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F0381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Default="00AA3C93">
      <w:pPr>
        <w:rPr>
          <w:sz w:val="32"/>
        </w:rPr>
      </w:pPr>
    </w:p>
    <w:p w:rsidR="00502E9D" w:rsidRDefault="00502E9D" w:rsidP="00502E9D">
      <w:pPr>
        <w:rPr>
          <w:sz w:val="24"/>
        </w:rPr>
      </w:pPr>
      <w:r>
        <w:rPr>
          <w:sz w:val="24"/>
        </w:rPr>
        <w:t>От 15.07.2014      № 454</w:t>
      </w:r>
    </w:p>
    <w:p w:rsidR="00502E9D" w:rsidRDefault="00502E9D" w:rsidP="00502E9D">
      <w:pPr>
        <w:rPr>
          <w:sz w:val="24"/>
        </w:rPr>
      </w:pPr>
    </w:p>
    <w:p w:rsidR="00325B6B" w:rsidRDefault="00502E9D" w:rsidP="00502E9D">
      <w:pPr>
        <w:jc w:val="center"/>
        <w:rPr>
          <w:rStyle w:val="20"/>
          <w:color w:val="000000"/>
          <w:sz w:val="24"/>
          <w:szCs w:val="24"/>
        </w:rPr>
      </w:pPr>
      <w:r w:rsidRPr="00502E9D">
        <w:rPr>
          <w:rStyle w:val="20"/>
          <w:color w:val="000000"/>
          <w:sz w:val="24"/>
          <w:szCs w:val="24"/>
        </w:rPr>
        <w:t xml:space="preserve">Об утверждении Порядка расходования и учета в 2014 году средств, выделяемых </w:t>
      </w:r>
      <w:proofErr w:type="gramStart"/>
      <w:r w:rsidRPr="00502E9D">
        <w:rPr>
          <w:rStyle w:val="20"/>
          <w:color w:val="000000"/>
          <w:sz w:val="24"/>
          <w:szCs w:val="24"/>
        </w:rPr>
        <w:t>из</w:t>
      </w:r>
      <w:proofErr w:type="gramEnd"/>
      <w:r w:rsidRPr="00502E9D">
        <w:rPr>
          <w:rStyle w:val="20"/>
          <w:color w:val="000000"/>
          <w:sz w:val="24"/>
          <w:szCs w:val="24"/>
        </w:rPr>
        <w:t xml:space="preserve"> </w:t>
      </w:r>
    </w:p>
    <w:p w:rsidR="00502E9D" w:rsidRDefault="00502E9D" w:rsidP="00502E9D">
      <w:pPr>
        <w:jc w:val="center"/>
        <w:rPr>
          <w:rStyle w:val="20"/>
          <w:color w:val="000000"/>
          <w:sz w:val="24"/>
          <w:szCs w:val="24"/>
        </w:rPr>
      </w:pPr>
      <w:r w:rsidRPr="00502E9D">
        <w:rPr>
          <w:rStyle w:val="20"/>
          <w:color w:val="000000"/>
          <w:sz w:val="24"/>
          <w:szCs w:val="24"/>
        </w:rPr>
        <w:t>бюджета Ленинского муниципального района на предоставление социальных выплат</w:t>
      </w:r>
      <w:r w:rsidR="00A32278">
        <w:rPr>
          <w:rStyle w:val="20"/>
          <w:color w:val="000000"/>
          <w:sz w:val="24"/>
          <w:szCs w:val="24"/>
        </w:rPr>
        <w:t xml:space="preserve">     </w:t>
      </w:r>
      <w:r w:rsidRPr="00502E9D">
        <w:rPr>
          <w:rStyle w:val="20"/>
          <w:color w:val="000000"/>
          <w:sz w:val="24"/>
          <w:szCs w:val="24"/>
        </w:rPr>
        <w:t xml:space="preserve"> м</w:t>
      </w:r>
      <w:r w:rsidRPr="00502E9D">
        <w:rPr>
          <w:rStyle w:val="20"/>
          <w:color w:val="000000"/>
          <w:sz w:val="24"/>
          <w:szCs w:val="24"/>
        </w:rPr>
        <w:t>о</w:t>
      </w:r>
      <w:r w:rsidRPr="00502E9D">
        <w:rPr>
          <w:rStyle w:val="20"/>
          <w:color w:val="000000"/>
          <w:sz w:val="24"/>
          <w:szCs w:val="24"/>
        </w:rPr>
        <w:t xml:space="preserve">лодым семьям для приобретения жилья в рамках реализации муниципальной программы </w:t>
      </w:r>
    </w:p>
    <w:p w:rsidR="00502E9D" w:rsidRPr="00502E9D" w:rsidRDefault="00502E9D" w:rsidP="00502E9D">
      <w:pPr>
        <w:jc w:val="center"/>
        <w:rPr>
          <w:rStyle w:val="20"/>
          <w:color w:val="000000"/>
          <w:sz w:val="24"/>
          <w:szCs w:val="24"/>
        </w:rPr>
      </w:pPr>
      <w:r w:rsidRPr="00502E9D">
        <w:rPr>
          <w:rStyle w:val="20"/>
          <w:color w:val="000000"/>
          <w:sz w:val="24"/>
          <w:szCs w:val="24"/>
        </w:rPr>
        <w:t>«Молодой семье - доступное жилье» на 2014 год и на период до 2016 года</w:t>
      </w:r>
    </w:p>
    <w:p w:rsidR="00502E9D" w:rsidRPr="00502E9D" w:rsidRDefault="00502E9D" w:rsidP="00502E9D">
      <w:pPr>
        <w:jc w:val="center"/>
        <w:rPr>
          <w:rStyle w:val="20"/>
          <w:color w:val="000000"/>
          <w:sz w:val="24"/>
          <w:szCs w:val="24"/>
        </w:rPr>
      </w:pPr>
    </w:p>
    <w:p w:rsidR="00502E9D" w:rsidRDefault="00502E9D" w:rsidP="00502E9D">
      <w:pPr>
        <w:rPr>
          <w:rStyle w:val="20"/>
          <w:color w:val="000000"/>
        </w:rPr>
      </w:pPr>
    </w:p>
    <w:p w:rsidR="00502E9D" w:rsidRPr="00502E9D" w:rsidRDefault="00502E9D" w:rsidP="00502E9D">
      <w:pPr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</w:rPr>
        <w:tab/>
      </w:r>
      <w:r w:rsidRPr="00502E9D">
        <w:rPr>
          <w:rStyle w:val="a5"/>
          <w:color w:val="000000"/>
          <w:sz w:val="28"/>
          <w:szCs w:val="28"/>
        </w:rPr>
        <w:t>В соответствии с муниципальной программой «Молодой семье - до</w:t>
      </w:r>
      <w:r w:rsidRPr="00502E9D">
        <w:rPr>
          <w:rStyle w:val="a5"/>
          <w:color w:val="000000"/>
          <w:sz w:val="28"/>
          <w:szCs w:val="28"/>
        </w:rPr>
        <w:t>с</w:t>
      </w:r>
      <w:r w:rsidRPr="00502E9D">
        <w:rPr>
          <w:rStyle w:val="a5"/>
          <w:color w:val="000000"/>
          <w:sz w:val="28"/>
          <w:szCs w:val="28"/>
        </w:rPr>
        <w:t>тупное жилье» на 2014 год и на период до 2016 года, утвержденной постано</w:t>
      </w:r>
      <w:r w:rsidRPr="00502E9D">
        <w:rPr>
          <w:rStyle w:val="a5"/>
          <w:color w:val="000000"/>
          <w:sz w:val="28"/>
          <w:szCs w:val="28"/>
        </w:rPr>
        <w:t>в</w:t>
      </w:r>
      <w:r w:rsidRPr="00502E9D">
        <w:rPr>
          <w:rStyle w:val="a5"/>
          <w:color w:val="000000"/>
          <w:sz w:val="28"/>
          <w:szCs w:val="28"/>
        </w:rPr>
        <w:t>лением Администрации Ленинского муници</w:t>
      </w:r>
      <w:r>
        <w:rPr>
          <w:rStyle w:val="a5"/>
          <w:color w:val="000000"/>
          <w:sz w:val="28"/>
          <w:szCs w:val="28"/>
        </w:rPr>
        <w:t xml:space="preserve">пального района от 14.10.2013     </w:t>
      </w:r>
      <w:r w:rsidRPr="00502E9D">
        <w:rPr>
          <w:rStyle w:val="a5"/>
          <w:color w:val="000000"/>
          <w:sz w:val="28"/>
          <w:szCs w:val="28"/>
        </w:rPr>
        <w:t>№ 682, в целях улучшения жилищных условий молодых семей, проживающих на территории Ленинского муниципального района</w:t>
      </w:r>
      <w:r w:rsidR="00325B6B">
        <w:rPr>
          <w:rStyle w:val="a5"/>
          <w:color w:val="000000"/>
          <w:sz w:val="28"/>
          <w:szCs w:val="28"/>
        </w:rPr>
        <w:t xml:space="preserve"> Волгоградской области</w:t>
      </w:r>
      <w:r w:rsidRPr="00502E9D">
        <w:rPr>
          <w:rStyle w:val="a5"/>
          <w:color w:val="000000"/>
          <w:sz w:val="28"/>
          <w:szCs w:val="28"/>
        </w:rPr>
        <w:t>,</w:t>
      </w:r>
      <w:bookmarkStart w:id="0" w:name="bookmark1"/>
    </w:p>
    <w:p w:rsidR="00502E9D" w:rsidRPr="00502E9D" w:rsidRDefault="00502E9D" w:rsidP="00502E9D">
      <w:pPr>
        <w:rPr>
          <w:rStyle w:val="a5"/>
          <w:color w:val="000000"/>
          <w:sz w:val="28"/>
          <w:szCs w:val="28"/>
        </w:rPr>
      </w:pPr>
    </w:p>
    <w:p w:rsidR="00502E9D" w:rsidRPr="00502E9D" w:rsidRDefault="00502E9D" w:rsidP="00502E9D">
      <w:pPr>
        <w:rPr>
          <w:rStyle w:val="a5"/>
          <w:color w:val="000000"/>
          <w:sz w:val="28"/>
          <w:szCs w:val="28"/>
        </w:rPr>
      </w:pPr>
      <w:r w:rsidRPr="00502E9D">
        <w:rPr>
          <w:rStyle w:val="22"/>
          <w:b w:val="0"/>
          <w:bCs w:val="0"/>
          <w:color w:val="000000"/>
        </w:rPr>
        <w:tab/>
      </w:r>
      <w:r w:rsidRPr="00502E9D">
        <w:rPr>
          <w:rStyle w:val="22"/>
          <w:bCs w:val="0"/>
          <w:color w:val="000000"/>
        </w:rPr>
        <w:t>ПОСТАНОВЛЯЮ:</w:t>
      </w:r>
      <w:bookmarkEnd w:id="0"/>
      <w:r w:rsidRPr="00502E9D">
        <w:rPr>
          <w:rStyle w:val="a5"/>
          <w:color w:val="000000"/>
          <w:sz w:val="28"/>
          <w:szCs w:val="28"/>
        </w:rPr>
        <w:t xml:space="preserve"> </w:t>
      </w:r>
    </w:p>
    <w:p w:rsidR="00502E9D" w:rsidRPr="00502E9D" w:rsidRDefault="00502E9D" w:rsidP="00502E9D">
      <w:pPr>
        <w:rPr>
          <w:rStyle w:val="a5"/>
          <w:color w:val="000000"/>
          <w:sz w:val="28"/>
          <w:szCs w:val="28"/>
        </w:rPr>
      </w:pPr>
    </w:p>
    <w:p w:rsidR="00502E9D" w:rsidRPr="00502E9D" w:rsidRDefault="00502E9D" w:rsidP="00502E9D">
      <w:pPr>
        <w:rPr>
          <w:rStyle w:val="a5"/>
          <w:color w:val="000000"/>
          <w:sz w:val="28"/>
          <w:szCs w:val="28"/>
        </w:rPr>
      </w:pPr>
      <w:r w:rsidRPr="00502E9D">
        <w:rPr>
          <w:rStyle w:val="a5"/>
          <w:color w:val="000000"/>
          <w:sz w:val="28"/>
          <w:szCs w:val="28"/>
        </w:rPr>
        <w:tab/>
        <w:t xml:space="preserve">1. Утвердить Порядок расходования и учета социальных выплат в 2014 году, выделяемых из бюджета района в рамках муниципальной программы «Молодой семье - доступное жилье» на 2014 год и на период до 2016 года. </w:t>
      </w:r>
    </w:p>
    <w:p w:rsidR="00502E9D" w:rsidRPr="00502E9D" w:rsidRDefault="00502E9D" w:rsidP="00502E9D">
      <w:pPr>
        <w:rPr>
          <w:rStyle w:val="a5"/>
          <w:color w:val="000000"/>
          <w:sz w:val="28"/>
          <w:szCs w:val="28"/>
        </w:rPr>
      </w:pPr>
      <w:r w:rsidRPr="00502E9D">
        <w:rPr>
          <w:rStyle w:val="a5"/>
          <w:color w:val="000000"/>
          <w:sz w:val="28"/>
          <w:szCs w:val="28"/>
        </w:rPr>
        <w:tab/>
        <w:t xml:space="preserve">2. Контроль исполнения постановления возложить на заместителя Главы Администрации </w:t>
      </w:r>
      <w:r w:rsidR="00325B6B">
        <w:rPr>
          <w:rStyle w:val="a5"/>
          <w:color w:val="000000"/>
          <w:sz w:val="28"/>
          <w:szCs w:val="28"/>
        </w:rPr>
        <w:t xml:space="preserve">Ленинского муниципального района </w:t>
      </w:r>
      <w:r w:rsidRPr="00502E9D">
        <w:rPr>
          <w:rStyle w:val="a5"/>
          <w:color w:val="000000"/>
          <w:sz w:val="28"/>
          <w:szCs w:val="28"/>
        </w:rPr>
        <w:t xml:space="preserve">С.А. </w:t>
      </w:r>
      <w:proofErr w:type="spellStart"/>
      <w:r w:rsidRPr="00502E9D">
        <w:rPr>
          <w:rStyle w:val="a5"/>
          <w:color w:val="000000"/>
          <w:sz w:val="28"/>
          <w:szCs w:val="28"/>
        </w:rPr>
        <w:t>Цабыбина</w:t>
      </w:r>
      <w:proofErr w:type="spellEnd"/>
      <w:r w:rsidRPr="00502E9D">
        <w:rPr>
          <w:rStyle w:val="a5"/>
          <w:color w:val="000000"/>
          <w:sz w:val="28"/>
          <w:szCs w:val="28"/>
        </w:rPr>
        <w:t xml:space="preserve">. </w:t>
      </w:r>
    </w:p>
    <w:p w:rsidR="00502E9D" w:rsidRPr="00502E9D" w:rsidRDefault="00502E9D" w:rsidP="00502E9D">
      <w:pPr>
        <w:rPr>
          <w:sz w:val="28"/>
          <w:szCs w:val="28"/>
        </w:rPr>
      </w:pPr>
      <w:r w:rsidRPr="00502E9D">
        <w:rPr>
          <w:rStyle w:val="a5"/>
          <w:color w:val="000000"/>
          <w:sz w:val="28"/>
          <w:szCs w:val="28"/>
        </w:rPr>
        <w:tab/>
        <w:t>3. Постановление вступает в силу с момента опубликования в районной газете «Знамя» и распространяет свое действие на отношения, возникшие с 01.01.2014 года.</w:t>
      </w:r>
    </w:p>
    <w:p w:rsidR="005F102B" w:rsidRPr="00502E9D" w:rsidRDefault="005F102B" w:rsidP="00502E9D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2F49EE" w:rsidRDefault="002F49EE" w:rsidP="002F49EE">
      <w:pPr>
        <w:shd w:val="clear" w:color="auto" w:fill="FFFFFF"/>
        <w:rPr>
          <w:color w:val="000000"/>
          <w:sz w:val="28"/>
          <w:szCs w:val="28"/>
        </w:rPr>
      </w:pPr>
    </w:p>
    <w:p w:rsidR="002F49EE" w:rsidRDefault="005B16B7" w:rsidP="002F49EE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Глава</w:t>
      </w:r>
      <w:r w:rsidR="002F49EE">
        <w:rPr>
          <w:color w:val="000000"/>
          <w:sz w:val="28"/>
          <w:szCs w:val="28"/>
        </w:rPr>
        <w:t xml:space="preserve"> </w:t>
      </w:r>
      <w:proofErr w:type="gramStart"/>
      <w:r w:rsidR="002F49EE">
        <w:rPr>
          <w:color w:val="000000"/>
          <w:sz w:val="28"/>
          <w:szCs w:val="28"/>
        </w:rPr>
        <w:t>Ленинского</w:t>
      </w:r>
      <w:proofErr w:type="gramEnd"/>
    </w:p>
    <w:p w:rsidR="002F49EE" w:rsidRPr="00DC52D8" w:rsidRDefault="002F49EE" w:rsidP="002F49E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              </w:t>
      </w:r>
      <w:r w:rsidRPr="00DC52D8">
        <w:rPr>
          <w:sz w:val="28"/>
          <w:szCs w:val="28"/>
        </w:rPr>
        <w:t xml:space="preserve">         </w:t>
      </w:r>
      <w:r w:rsidR="00DC52D8">
        <w:rPr>
          <w:sz w:val="28"/>
          <w:szCs w:val="28"/>
        </w:rPr>
        <w:t xml:space="preserve">      Н.Н. Варваровский</w:t>
      </w:r>
    </w:p>
    <w:p w:rsidR="00502E9D" w:rsidRDefault="00502E9D" w:rsidP="00502E9D">
      <w:pPr>
        <w:pStyle w:val="a4"/>
        <w:spacing w:line="240" w:lineRule="exact"/>
        <w:ind w:right="-52"/>
        <w:jc w:val="right"/>
        <w:rPr>
          <w:sz w:val="28"/>
        </w:rPr>
      </w:pPr>
    </w:p>
    <w:p w:rsidR="00502E9D" w:rsidRDefault="00502E9D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502E9D" w:rsidRDefault="00502E9D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502E9D" w:rsidRDefault="00502E9D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502E9D" w:rsidRDefault="00502E9D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502E9D" w:rsidRDefault="00502E9D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502E9D" w:rsidRDefault="00502E9D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502E9D" w:rsidRDefault="00502E9D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502E9D" w:rsidRDefault="00502E9D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502E9D" w:rsidRDefault="00502E9D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502E9D" w:rsidRDefault="00502E9D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502E9D" w:rsidRDefault="00502E9D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14472B" w:rsidRDefault="0014472B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14472B" w:rsidRDefault="0014472B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14472B" w:rsidRDefault="0014472B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502E9D" w:rsidRDefault="00502E9D" w:rsidP="00502E9D">
      <w:pPr>
        <w:pStyle w:val="a4"/>
        <w:spacing w:line="240" w:lineRule="exact"/>
        <w:ind w:right="-52"/>
        <w:jc w:val="right"/>
        <w:rPr>
          <w:rStyle w:val="a5"/>
          <w:color w:val="000000"/>
        </w:rPr>
      </w:pPr>
    </w:p>
    <w:p w:rsidR="00502E9D" w:rsidRDefault="00502E9D" w:rsidP="00502E9D">
      <w:pPr>
        <w:pStyle w:val="a4"/>
        <w:tabs>
          <w:tab w:val="left" w:pos="5805"/>
        </w:tabs>
        <w:ind w:right="-51"/>
        <w:rPr>
          <w:rStyle w:val="a5"/>
          <w:color w:val="000000"/>
        </w:rPr>
      </w:pPr>
      <w:r>
        <w:lastRenderedPageBreak/>
        <w:t xml:space="preserve">                                                                                               </w:t>
      </w:r>
      <w:r w:rsidR="00A32278">
        <w:rPr>
          <w:rStyle w:val="a5"/>
          <w:color w:val="000000"/>
        </w:rPr>
        <w:t>УТВЕРЖДЕН</w:t>
      </w:r>
    </w:p>
    <w:p w:rsidR="00502E9D" w:rsidRDefault="00502E9D" w:rsidP="00502E9D">
      <w:pPr>
        <w:pStyle w:val="a4"/>
        <w:tabs>
          <w:tab w:val="left" w:pos="5805"/>
        </w:tabs>
        <w:ind w:right="-51"/>
      </w:pPr>
    </w:p>
    <w:p w:rsidR="00502E9D" w:rsidRDefault="00502E9D" w:rsidP="0014472B">
      <w:pPr>
        <w:pStyle w:val="a4"/>
        <w:ind w:right="-51"/>
        <w:jc w:val="right"/>
        <w:rPr>
          <w:rStyle w:val="a5"/>
          <w:color w:val="000000"/>
        </w:rPr>
      </w:pPr>
      <w:r>
        <w:rPr>
          <w:rStyle w:val="a5"/>
          <w:color w:val="000000"/>
        </w:rPr>
        <w:t xml:space="preserve">                       </w:t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  <w:t xml:space="preserve">                     </w:t>
      </w:r>
      <w:r w:rsidR="0014472B">
        <w:rPr>
          <w:rStyle w:val="a5"/>
          <w:color w:val="000000"/>
        </w:rPr>
        <w:t>п</w:t>
      </w:r>
      <w:r>
        <w:rPr>
          <w:rStyle w:val="a5"/>
          <w:color w:val="000000"/>
        </w:rPr>
        <w:t xml:space="preserve">остановлением Администрации </w:t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  <w:t>Ленинского муници</w:t>
      </w:r>
      <w:r w:rsidR="0014472B">
        <w:rPr>
          <w:rStyle w:val="a5"/>
          <w:color w:val="000000"/>
        </w:rPr>
        <w:t>пального района</w:t>
      </w:r>
    </w:p>
    <w:p w:rsidR="0014472B" w:rsidRDefault="0014472B" w:rsidP="0014472B">
      <w:pPr>
        <w:pStyle w:val="a4"/>
        <w:ind w:right="-51"/>
        <w:jc w:val="right"/>
        <w:rPr>
          <w:rStyle w:val="a5"/>
          <w:color w:val="000000"/>
        </w:rPr>
      </w:pPr>
    </w:p>
    <w:p w:rsidR="0014472B" w:rsidRDefault="0014472B" w:rsidP="0014472B">
      <w:pPr>
        <w:pStyle w:val="a4"/>
        <w:tabs>
          <w:tab w:val="left" w:pos="1710"/>
        </w:tabs>
        <w:ind w:right="-51"/>
        <w:rPr>
          <w:rStyle w:val="a5"/>
          <w:color w:val="000000"/>
        </w:rPr>
      </w:pPr>
      <w:r>
        <w:rPr>
          <w:rStyle w:val="a5"/>
          <w:color w:val="000000"/>
        </w:rPr>
        <w:tab/>
        <w:t xml:space="preserve">                                                                   № 454 от 15.07.2014</w:t>
      </w:r>
    </w:p>
    <w:p w:rsidR="0014472B" w:rsidRDefault="0014472B" w:rsidP="0014472B">
      <w:pPr>
        <w:pStyle w:val="a4"/>
        <w:ind w:right="-51"/>
        <w:jc w:val="right"/>
        <w:rPr>
          <w:rStyle w:val="a5"/>
          <w:color w:val="000000"/>
        </w:rPr>
      </w:pPr>
    </w:p>
    <w:p w:rsidR="00502E9D" w:rsidRDefault="00502E9D" w:rsidP="0014472B">
      <w:pPr>
        <w:pStyle w:val="21"/>
        <w:shd w:val="clear" w:color="auto" w:fill="auto"/>
        <w:tabs>
          <w:tab w:val="left" w:pos="-4962"/>
          <w:tab w:val="left" w:pos="-4820"/>
          <w:tab w:val="left" w:pos="0"/>
        </w:tabs>
        <w:spacing w:line="240" w:lineRule="auto"/>
        <w:rPr>
          <w:rStyle w:val="20"/>
          <w:b/>
          <w:bCs/>
          <w:color w:val="000000"/>
          <w:sz w:val="28"/>
          <w:szCs w:val="28"/>
        </w:rPr>
      </w:pPr>
      <w:r w:rsidRPr="0014472B">
        <w:rPr>
          <w:rStyle w:val="20"/>
          <w:b/>
          <w:bCs/>
          <w:color w:val="000000"/>
          <w:sz w:val="28"/>
          <w:szCs w:val="28"/>
        </w:rPr>
        <w:t>ПОРЯДОК</w:t>
      </w:r>
    </w:p>
    <w:p w:rsidR="0014472B" w:rsidRPr="0014472B" w:rsidRDefault="0014472B" w:rsidP="0014472B">
      <w:pPr>
        <w:pStyle w:val="21"/>
        <w:shd w:val="clear" w:color="auto" w:fill="auto"/>
        <w:tabs>
          <w:tab w:val="left" w:pos="-4962"/>
          <w:tab w:val="left" w:pos="-4820"/>
          <w:tab w:val="left" w:pos="0"/>
        </w:tabs>
        <w:spacing w:line="240" w:lineRule="auto"/>
        <w:rPr>
          <w:sz w:val="28"/>
          <w:szCs w:val="28"/>
        </w:rPr>
      </w:pPr>
    </w:p>
    <w:p w:rsidR="0014472B" w:rsidRDefault="0014472B" w:rsidP="0014472B">
      <w:pPr>
        <w:pStyle w:val="21"/>
        <w:shd w:val="clear" w:color="auto" w:fill="auto"/>
        <w:tabs>
          <w:tab w:val="left" w:pos="-4962"/>
          <w:tab w:val="left" w:pos="-4820"/>
          <w:tab w:val="left" w:pos="0"/>
        </w:tabs>
        <w:spacing w:line="240" w:lineRule="auto"/>
        <w:rPr>
          <w:rStyle w:val="20"/>
          <w:b/>
          <w:bCs/>
          <w:color w:val="000000"/>
          <w:sz w:val="28"/>
          <w:szCs w:val="28"/>
        </w:rPr>
      </w:pPr>
      <w:r>
        <w:rPr>
          <w:rStyle w:val="20"/>
          <w:b/>
          <w:bCs/>
          <w:color w:val="000000"/>
          <w:sz w:val="28"/>
          <w:szCs w:val="28"/>
        </w:rPr>
        <w:t>ра</w:t>
      </w:r>
      <w:r w:rsidR="00502E9D" w:rsidRPr="0014472B">
        <w:rPr>
          <w:rStyle w:val="20"/>
          <w:b/>
          <w:bCs/>
          <w:color w:val="000000"/>
          <w:sz w:val="28"/>
          <w:szCs w:val="28"/>
        </w:rPr>
        <w:t xml:space="preserve">сходования в 2014 году средств, выделяемых из бюджета Ленинского муниципального района на предоставление социальных выплат </w:t>
      </w:r>
      <w:r w:rsidR="00A32278">
        <w:rPr>
          <w:rStyle w:val="20"/>
          <w:b/>
          <w:bCs/>
          <w:color w:val="000000"/>
          <w:sz w:val="28"/>
          <w:szCs w:val="28"/>
        </w:rPr>
        <w:t xml:space="preserve">          </w:t>
      </w:r>
      <w:r w:rsidR="00502E9D" w:rsidRPr="0014472B">
        <w:rPr>
          <w:rStyle w:val="20"/>
          <w:b/>
          <w:bCs/>
          <w:color w:val="000000"/>
          <w:sz w:val="28"/>
          <w:szCs w:val="28"/>
        </w:rPr>
        <w:t xml:space="preserve">молодым семьям для приобретения </w:t>
      </w:r>
      <w:r>
        <w:rPr>
          <w:rStyle w:val="20"/>
          <w:b/>
          <w:bCs/>
          <w:color w:val="000000"/>
          <w:sz w:val="28"/>
          <w:szCs w:val="28"/>
        </w:rPr>
        <w:t>ж</w:t>
      </w:r>
      <w:r w:rsidR="00502E9D" w:rsidRPr="0014472B">
        <w:rPr>
          <w:rStyle w:val="20"/>
          <w:b/>
          <w:bCs/>
          <w:color w:val="000000"/>
          <w:sz w:val="28"/>
          <w:szCs w:val="28"/>
        </w:rPr>
        <w:t xml:space="preserve">илья в рамках </w:t>
      </w:r>
      <w:proofErr w:type="gramStart"/>
      <w:r w:rsidR="00502E9D" w:rsidRPr="0014472B">
        <w:rPr>
          <w:rStyle w:val="20"/>
          <w:b/>
          <w:bCs/>
          <w:color w:val="000000"/>
          <w:sz w:val="28"/>
          <w:szCs w:val="28"/>
        </w:rPr>
        <w:t>муниципальной</w:t>
      </w:r>
      <w:proofErr w:type="gramEnd"/>
      <w:r w:rsidR="00502E9D" w:rsidRPr="0014472B">
        <w:rPr>
          <w:rStyle w:val="20"/>
          <w:b/>
          <w:bCs/>
          <w:color w:val="000000"/>
          <w:sz w:val="28"/>
          <w:szCs w:val="28"/>
        </w:rPr>
        <w:t xml:space="preserve"> </w:t>
      </w:r>
    </w:p>
    <w:p w:rsidR="0014472B" w:rsidRDefault="00502E9D" w:rsidP="0014472B">
      <w:pPr>
        <w:pStyle w:val="21"/>
        <w:shd w:val="clear" w:color="auto" w:fill="auto"/>
        <w:tabs>
          <w:tab w:val="left" w:pos="-4962"/>
          <w:tab w:val="left" w:pos="-4820"/>
          <w:tab w:val="left" w:pos="0"/>
        </w:tabs>
        <w:spacing w:line="240" w:lineRule="auto"/>
        <w:rPr>
          <w:rStyle w:val="20"/>
          <w:b/>
          <w:bCs/>
          <w:color w:val="000000"/>
          <w:sz w:val="28"/>
          <w:szCs w:val="28"/>
        </w:rPr>
      </w:pPr>
      <w:r w:rsidRPr="0014472B">
        <w:rPr>
          <w:rStyle w:val="20"/>
          <w:b/>
          <w:bCs/>
          <w:color w:val="000000"/>
          <w:sz w:val="28"/>
          <w:szCs w:val="28"/>
        </w:rPr>
        <w:t xml:space="preserve">программы «Молодой семье - доступное жилье» </w:t>
      </w:r>
    </w:p>
    <w:p w:rsidR="00502E9D" w:rsidRPr="0014472B" w:rsidRDefault="00502E9D" w:rsidP="0014472B">
      <w:pPr>
        <w:pStyle w:val="21"/>
        <w:shd w:val="clear" w:color="auto" w:fill="auto"/>
        <w:tabs>
          <w:tab w:val="left" w:pos="-4962"/>
          <w:tab w:val="left" w:pos="-4820"/>
          <w:tab w:val="left" w:pos="0"/>
        </w:tabs>
        <w:spacing w:line="240" w:lineRule="auto"/>
        <w:rPr>
          <w:rStyle w:val="20"/>
          <w:sz w:val="28"/>
          <w:szCs w:val="28"/>
          <w:shd w:val="clear" w:color="auto" w:fill="auto"/>
        </w:rPr>
      </w:pPr>
      <w:r w:rsidRPr="0014472B">
        <w:rPr>
          <w:rStyle w:val="20"/>
          <w:b/>
          <w:bCs/>
          <w:color w:val="000000"/>
          <w:sz w:val="28"/>
          <w:szCs w:val="28"/>
        </w:rPr>
        <w:t>на 2014 год и</w:t>
      </w:r>
      <w:r w:rsidR="0014472B">
        <w:rPr>
          <w:rStyle w:val="20"/>
          <w:b/>
          <w:bCs/>
          <w:color w:val="000000"/>
          <w:sz w:val="28"/>
          <w:szCs w:val="28"/>
        </w:rPr>
        <w:t xml:space="preserve"> </w:t>
      </w:r>
      <w:r w:rsidRPr="0014472B">
        <w:rPr>
          <w:rStyle w:val="20"/>
          <w:b/>
          <w:bCs/>
          <w:color w:val="000000"/>
          <w:sz w:val="28"/>
          <w:szCs w:val="28"/>
        </w:rPr>
        <w:t>на период до 2016 года</w:t>
      </w:r>
    </w:p>
    <w:p w:rsidR="0014472B" w:rsidRPr="0014472B" w:rsidRDefault="0014472B" w:rsidP="0014472B">
      <w:pPr>
        <w:pStyle w:val="21"/>
        <w:shd w:val="clear" w:color="auto" w:fill="auto"/>
        <w:tabs>
          <w:tab w:val="left" w:pos="-4962"/>
          <w:tab w:val="left" w:pos="-4820"/>
          <w:tab w:val="left" w:pos="0"/>
        </w:tabs>
        <w:spacing w:line="240" w:lineRule="auto"/>
        <w:rPr>
          <w:sz w:val="28"/>
          <w:szCs w:val="28"/>
        </w:rPr>
      </w:pPr>
    </w:p>
    <w:p w:rsidR="0014472B" w:rsidRDefault="0014472B" w:rsidP="0014472B">
      <w:pPr>
        <w:pStyle w:val="a4"/>
        <w:widowControl w:val="0"/>
        <w:tabs>
          <w:tab w:val="left" w:pos="-4962"/>
          <w:tab w:val="left" w:pos="-4820"/>
        </w:tabs>
        <w:ind w:right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 xml:space="preserve">1. </w:t>
      </w:r>
      <w:r w:rsidR="00502E9D" w:rsidRPr="0014472B">
        <w:rPr>
          <w:rStyle w:val="a5"/>
          <w:color w:val="000000"/>
          <w:sz w:val="28"/>
          <w:szCs w:val="28"/>
        </w:rPr>
        <w:t>Настоящий Порядок разработан в соответствии с муниципальной программой «Молодой семье -</w:t>
      </w:r>
      <w:r>
        <w:rPr>
          <w:rStyle w:val="a5"/>
          <w:color w:val="000000"/>
          <w:sz w:val="28"/>
          <w:szCs w:val="28"/>
        </w:rPr>
        <w:t xml:space="preserve"> </w:t>
      </w:r>
      <w:r w:rsidR="00502E9D" w:rsidRPr="0014472B">
        <w:rPr>
          <w:rStyle w:val="a5"/>
          <w:color w:val="000000"/>
          <w:sz w:val="28"/>
          <w:szCs w:val="28"/>
        </w:rPr>
        <w:t>доступное жилье» на 2014 год и на период до 2016 года, утвержденной постановлением Администрации Ленинского мун</w:t>
      </w:r>
      <w:r w:rsidR="00502E9D" w:rsidRPr="0014472B">
        <w:rPr>
          <w:rStyle w:val="a5"/>
          <w:color w:val="000000"/>
          <w:sz w:val="28"/>
          <w:szCs w:val="28"/>
        </w:rPr>
        <w:t>и</w:t>
      </w:r>
      <w:r w:rsidR="00502E9D" w:rsidRPr="0014472B">
        <w:rPr>
          <w:rStyle w:val="a5"/>
          <w:color w:val="000000"/>
          <w:sz w:val="28"/>
          <w:szCs w:val="28"/>
        </w:rPr>
        <w:t>ци</w:t>
      </w:r>
      <w:r>
        <w:rPr>
          <w:rStyle w:val="a5"/>
          <w:color w:val="000000"/>
          <w:sz w:val="28"/>
          <w:szCs w:val="28"/>
        </w:rPr>
        <w:t xml:space="preserve">пального района от 14.10.2013 </w:t>
      </w:r>
      <w:r w:rsidR="00502E9D" w:rsidRPr="0014472B">
        <w:rPr>
          <w:rStyle w:val="a5"/>
          <w:color w:val="000000"/>
          <w:sz w:val="28"/>
          <w:szCs w:val="28"/>
        </w:rPr>
        <w:t xml:space="preserve"> № 682.</w:t>
      </w:r>
    </w:p>
    <w:p w:rsidR="0014472B" w:rsidRDefault="0014472B" w:rsidP="0014472B">
      <w:pPr>
        <w:pStyle w:val="a4"/>
        <w:widowControl w:val="0"/>
        <w:tabs>
          <w:tab w:val="left" w:pos="-4962"/>
          <w:tab w:val="left" w:pos="-4820"/>
        </w:tabs>
        <w:ind w:right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 xml:space="preserve">2. </w:t>
      </w:r>
      <w:r w:rsidR="00502E9D" w:rsidRPr="0014472B">
        <w:rPr>
          <w:rStyle w:val="a5"/>
          <w:color w:val="000000"/>
          <w:sz w:val="28"/>
          <w:szCs w:val="28"/>
        </w:rPr>
        <w:t xml:space="preserve"> </w:t>
      </w:r>
      <w:proofErr w:type="gramStart"/>
      <w:r w:rsidR="00502E9D" w:rsidRPr="0014472B">
        <w:rPr>
          <w:rStyle w:val="a5"/>
          <w:color w:val="000000"/>
          <w:sz w:val="28"/>
          <w:szCs w:val="28"/>
        </w:rPr>
        <w:t>Средства,</w:t>
      </w:r>
      <w:r>
        <w:rPr>
          <w:rStyle w:val="a5"/>
          <w:color w:val="000000"/>
          <w:sz w:val="28"/>
          <w:szCs w:val="28"/>
        </w:rPr>
        <w:t xml:space="preserve"> </w:t>
      </w:r>
      <w:r w:rsidR="00502E9D" w:rsidRPr="0014472B">
        <w:rPr>
          <w:rStyle w:val="a5"/>
          <w:color w:val="000000"/>
          <w:sz w:val="28"/>
          <w:szCs w:val="28"/>
        </w:rPr>
        <w:t xml:space="preserve"> запланированные в бюджете Ленинского муниципального района в рамках муниципальной программы «Молодой семье - доступное ж</w:t>
      </w:r>
      <w:r w:rsidR="00502E9D" w:rsidRPr="0014472B">
        <w:rPr>
          <w:rStyle w:val="a5"/>
          <w:color w:val="000000"/>
          <w:sz w:val="28"/>
          <w:szCs w:val="28"/>
        </w:rPr>
        <w:t>и</w:t>
      </w:r>
      <w:r w:rsidR="00502E9D" w:rsidRPr="0014472B">
        <w:rPr>
          <w:rStyle w:val="a5"/>
          <w:color w:val="000000"/>
          <w:sz w:val="28"/>
          <w:szCs w:val="28"/>
        </w:rPr>
        <w:t>лье» на 2014 год и на период до 2016 года, направляются в рамках исполнения муниципального бюджета на предоставление соответствующих социальных выплат молодым семьям - участникам программы в текущем году для прио</w:t>
      </w:r>
      <w:r w:rsidR="00502E9D" w:rsidRPr="0014472B">
        <w:rPr>
          <w:rStyle w:val="a5"/>
          <w:color w:val="000000"/>
          <w:sz w:val="28"/>
          <w:szCs w:val="28"/>
        </w:rPr>
        <w:t>б</w:t>
      </w:r>
      <w:r w:rsidR="00502E9D" w:rsidRPr="0014472B">
        <w:rPr>
          <w:rStyle w:val="a5"/>
          <w:color w:val="000000"/>
          <w:sz w:val="28"/>
          <w:szCs w:val="28"/>
        </w:rPr>
        <w:t xml:space="preserve">ретения жилья. </w:t>
      </w:r>
      <w:proofErr w:type="gramEnd"/>
    </w:p>
    <w:p w:rsidR="0014472B" w:rsidRDefault="0014472B" w:rsidP="0014472B">
      <w:pPr>
        <w:pStyle w:val="a4"/>
        <w:widowControl w:val="0"/>
        <w:tabs>
          <w:tab w:val="left" w:pos="-4962"/>
          <w:tab w:val="left" w:pos="-4820"/>
        </w:tabs>
        <w:ind w:right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 xml:space="preserve">3. </w:t>
      </w:r>
      <w:r w:rsidR="00502E9D" w:rsidRPr="0014472B">
        <w:rPr>
          <w:rStyle w:val="a5"/>
          <w:color w:val="000000"/>
          <w:sz w:val="28"/>
          <w:szCs w:val="28"/>
        </w:rPr>
        <w:t>Размер доли средств местного бюджета в финансировании муниц</w:t>
      </w:r>
      <w:r w:rsidR="00502E9D" w:rsidRPr="0014472B">
        <w:rPr>
          <w:rStyle w:val="a5"/>
          <w:color w:val="000000"/>
          <w:sz w:val="28"/>
          <w:szCs w:val="28"/>
        </w:rPr>
        <w:t>и</w:t>
      </w:r>
      <w:r w:rsidR="00502E9D" w:rsidRPr="0014472B">
        <w:rPr>
          <w:rStyle w:val="a5"/>
          <w:color w:val="000000"/>
          <w:sz w:val="28"/>
          <w:szCs w:val="28"/>
        </w:rPr>
        <w:t>пальной программой «Молодой семье - доступное жилье» на 2014 год и на период до 2016 года, утвержденной постановлением Администрации Лени</w:t>
      </w:r>
      <w:r w:rsidR="00502E9D" w:rsidRPr="0014472B">
        <w:rPr>
          <w:rStyle w:val="a5"/>
          <w:color w:val="000000"/>
          <w:sz w:val="28"/>
          <w:szCs w:val="28"/>
        </w:rPr>
        <w:t>н</w:t>
      </w:r>
      <w:r w:rsidR="00502E9D" w:rsidRPr="0014472B">
        <w:rPr>
          <w:rStyle w:val="a5"/>
          <w:color w:val="000000"/>
          <w:sz w:val="28"/>
          <w:szCs w:val="28"/>
        </w:rPr>
        <w:t>ского муницип</w:t>
      </w:r>
      <w:r>
        <w:rPr>
          <w:rStyle w:val="a5"/>
          <w:color w:val="000000"/>
          <w:sz w:val="28"/>
          <w:szCs w:val="28"/>
        </w:rPr>
        <w:t>ального района от 14.10.2013 № 682</w:t>
      </w:r>
      <w:r w:rsidR="00A32278">
        <w:rPr>
          <w:rStyle w:val="a5"/>
          <w:color w:val="000000"/>
          <w:sz w:val="28"/>
          <w:szCs w:val="28"/>
        </w:rPr>
        <w:t>,</w:t>
      </w:r>
      <w:r w:rsidR="00502E9D" w:rsidRPr="0014472B">
        <w:rPr>
          <w:rStyle w:val="a5"/>
          <w:color w:val="000000"/>
          <w:sz w:val="28"/>
          <w:szCs w:val="28"/>
        </w:rPr>
        <w:t xml:space="preserve"> составляет не менее 10 процентов от расчетной (средней) стоимости жилья в текущем году.</w:t>
      </w:r>
    </w:p>
    <w:p w:rsidR="00502E9D" w:rsidRPr="0014472B" w:rsidRDefault="0014472B" w:rsidP="0014472B">
      <w:pPr>
        <w:pStyle w:val="a4"/>
        <w:widowControl w:val="0"/>
        <w:tabs>
          <w:tab w:val="left" w:pos="-4962"/>
          <w:tab w:val="left" w:pos="-4820"/>
        </w:tabs>
        <w:ind w:right="0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 xml:space="preserve">4. </w:t>
      </w:r>
      <w:proofErr w:type="gramStart"/>
      <w:r w:rsidR="00502E9D" w:rsidRPr="0014472B">
        <w:rPr>
          <w:rStyle w:val="a5"/>
          <w:color w:val="000000"/>
          <w:sz w:val="28"/>
          <w:szCs w:val="28"/>
        </w:rPr>
        <w:t>Администрация Ленинского муниципального района в течение пяти рабочих дней с даты получения от банка заявки на перечисление бюджетных средств на банковский счет участника подпрограммы проверяет ее на соо</w:t>
      </w:r>
      <w:r w:rsidR="00502E9D" w:rsidRPr="0014472B">
        <w:rPr>
          <w:rStyle w:val="a5"/>
          <w:color w:val="000000"/>
          <w:sz w:val="28"/>
          <w:szCs w:val="28"/>
        </w:rPr>
        <w:t>т</w:t>
      </w:r>
      <w:r w:rsidR="00502E9D" w:rsidRPr="0014472B">
        <w:rPr>
          <w:rStyle w:val="a5"/>
          <w:color w:val="000000"/>
          <w:sz w:val="28"/>
          <w:szCs w:val="28"/>
        </w:rPr>
        <w:t>ветствие данным в выданном Свидетельстве о праве на получение социальной выплаты на приобретение жилого помещения или строительство индивид</w:t>
      </w:r>
      <w:r w:rsidR="00502E9D" w:rsidRPr="0014472B">
        <w:rPr>
          <w:rStyle w:val="a5"/>
          <w:color w:val="000000"/>
          <w:sz w:val="28"/>
          <w:szCs w:val="28"/>
        </w:rPr>
        <w:t>у</w:t>
      </w:r>
      <w:r w:rsidR="00502E9D" w:rsidRPr="0014472B">
        <w:rPr>
          <w:rStyle w:val="a5"/>
          <w:color w:val="000000"/>
          <w:sz w:val="28"/>
          <w:szCs w:val="28"/>
        </w:rPr>
        <w:t>ального жилого дома</w:t>
      </w:r>
      <w:r w:rsidR="00A32278">
        <w:rPr>
          <w:rStyle w:val="a5"/>
          <w:color w:val="000000"/>
          <w:sz w:val="28"/>
          <w:szCs w:val="28"/>
        </w:rPr>
        <w:t xml:space="preserve">, </w:t>
      </w:r>
      <w:r w:rsidR="00502E9D" w:rsidRPr="0014472B">
        <w:rPr>
          <w:rStyle w:val="a5"/>
          <w:color w:val="000000"/>
          <w:sz w:val="28"/>
          <w:szCs w:val="28"/>
        </w:rPr>
        <w:t>и при их соответствии</w:t>
      </w:r>
      <w:r w:rsidR="00A32278">
        <w:rPr>
          <w:rStyle w:val="a5"/>
          <w:color w:val="000000"/>
          <w:sz w:val="28"/>
          <w:szCs w:val="28"/>
        </w:rPr>
        <w:t>,</w:t>
      </w:r>
      <w:r w:rsidR="00502E9D" w:rsidRPr="0014472B">
        <w:rPr>
          <w:rStyle w:val="a5"/>
          <w:color w:val="000000"/>
          <w:sz w:val="28"/>
          <w:szCs w:val="28"/>
        </w:rPr>
        <w:t xml:space="preserve"> перечисляет средства, предо</w:t>
      </w:r>
      <w:r w:rsidR="00502E9D" w:rsidRPr="0014472B">
        <w:rPr>
          <w:rStyle w:val="a5"/>
          <w:color w:val="000000"/>
          <w:sz w:val="28"/>
          <w:szCs w:val="28"/>
        </w:rPr>
        <w:t>с</w:t>
      </w:r>
      <w:r w:rsidR="00502E9D" w:rsidRPr="0014472B">
        <w:rPr>
          <w:rStyle w:val="a5"/>
          <w:color w:val="000000"/>
          <w:sz w:val="28"/>
          <w:szCs w:val="28"/>
        </w:rPr>
        <w:t>тавляемые в форме социальной выплаты молодой семье</w:t>
      </w:r>
      <w:proofErr w:type="gramEnd"/>
      <w:r w:rsidR="00502E9D" w:rsidRPr="0014472B">
        <w:rPr>
          <w:rStyle w:val="a5"/>
          <w:color w:val="000000"/>
          <w:sz w:val="28"/>
          <w:szCs w:val="28"/>
        </w:rPr>
        <w:t>, банку.</w:t>
      </w:r>
    </w:p>
    <w:p w:rsidR="0014472B" w:rsidRDefault="0014472B" w:rsidP="0014472B">
      <w:pPr>
        <w:pStyle w:val="a4"/>
        <w:tabs>
          <w:tab w:val="left" w:pos="-4962"/>
          <w:tab w:val="left" w:pos="-4820"/>
          <w:tab w:val="left" w:pos="0"/>
        </w:tabs>
        <w:ind w:right="-52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</w:r>
      <w:r w:rsidR="00A32278">
        <w:rPr>
          <w:rStyle w:val="a5"/>
          <w:color w:val="000000"/>
          <w:sz w:val="28"/>
          <w:szCs w:val="28"/>
        </w:rPr>
        <w:t xml:space="preserve">При несоответствии данных </w:t>
      </w:r>
      <w:r w:rsidR="00502E9D" w:rsidRPr="0014472B">
        <w:rPr>
          <w:rStyle w:val="a5"/>
          <w:color w:val="000000"/>
          <w:sz w:val="28"/>
          <w:szCs w:val="28"/>
        </w:rPr>
        <w:t>перечисление указанных средств не пров</w:t>
      </w:r>
      <w:r w:rsidR="00502E9D" w:rsidRPr="0014472B">
        <w:rPr>
          <w:rStyle w:val="a5"/>
          <w:color w:val="000000"/>
          <w:sz w:val="28"/>
          <w:szCs w:val="28"/>
        </w:rPr>
        <w:t>о</w:t>
      </w:r>
      <w:r w:rsidR="00502E9D" w:rsidRPr="0014472B">
        <w:rPr>
          <w:rStyle w:val="a5"/>
          <w:color w:val="000000"/>
          <w:sz w:val="28"/>
          <w:szCs w:val="28"/>
        </w:rPr>
        <w:t>дится, о чем уполномоченный орган муниципального образования в указа</w:t>
      </w:r>
      <w:r w:rsidR="00502E9D" w:rsidRPr="0014472B">
        <w:rPr>
          <w:rStyle w:val="a5"/>
          <w:color w:val="000000"/>
          <w:sz w:val="28"/>
          <w:szCs w:val="28"/>
        </w:rPr>
        <w:t>н</w:t>
      </w:r>
      <w:r w:rsidR="00502E9D" w:rsidRPr="0014472B">
        <w:rPr>
          <w:rStyle w:val="a5"/>
          <w:color w:val="000000"/>
          <w:sz w:val="28"/>
          <w:szCs w:val="28"/>
        </w:rPr>
        <w:t>ный срок уведомляет банк.</w:t>
      </w:r>
    </w:p>
    <w:p w:rsidR="0014472B" w:rsidRDefault="0014472B" w:rsidP="0014472B">
      <w:pPr>
        <w:pStyle w:val="a4"/>
        <w:tabs>
          <w:tab w:val="left" w:pos="-4962"/>
          <w:tab w:val="left" w:pos="-4820"/>
          <w:tab w:val="left" w:pos="0"/>
        </w:tabs>
        <w:ind w:right="-52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</w:r>
      <w:r w:rsidR="00502E9D" w:rsidRPr="0014472B">
        <w:rPr>
          <w:rStyle w:val="a5"/>
          <w:color w:val="000000"/>
          <w:sz w:val="28"/>
          <w:szCs w:val="28"/>
        </w:rPr>
        <w:t>Для перечисления банку части социальной выплаты, причитающейся молодой семье за счет целевых средств местного бюджета, Администрация Ленин</w:t>
      </w:r>
      <w:r w:rsidRPr="0014472B">
        <w:rPr>
          <w:rStyle w:val="a5"/>
          <w:color w:val="000000"/>
          <w:sz w:val="28"/>
          <w:szCs w:val="28"/>
        </w:rPr>
        <w:t>ског</w:t>
      </w:r>
      <w:r>
        <w:rPr>
          <w:rStyle w:val="a5"/>
          <w:color w:val="000000"/>
          <w:sz w:val="28"/>
          <w:szCs w:val="28"/>
        </w:rPr>
        <w:t>о му</w:t>
      </w:r>
      <w:r w:rsidR="00502E9D" w:rsidRPr="0014472B">
        <w:rPr>
          <w:rStyle w:val="a5"/>
          <w:color w:val="000000"/>
          <w:sz w:val="28"/>
          <w:szCs w:val="28"/>
        </w:rPr>
        <w:t>ниципального района представляет финансовому отделу Адм</w:t>
      </w:r>
      <w:r w:rsidR="00502E9D" w:rsidRPr="0014472B">
        <w:rPr>
          <w:rStyle w:val="a5"/>
          <w:color w:val="000000"/>
          <w:sz w:val="28"/>
          <w:szCs w:val="28"/>
        </w:rPr>
        <w:t>и</w:t>
      </w:r>
      <w:r w:rsidR="00502E9D" w:rsidRPr="0014472B">
        <w:rPr>
          <w:rStyle w:val="a5"/>
          <w:color w:val="000000"/>
          <w:sz w:val="28"/>
          <w:szCs w:val="28"/>
        </w:rPr>
        <w:t>нистрации Ленинского муниципального района оформленную в установле</w:t>
      </w:r>
      <w:r w:rsidR="00502E9D" w:rsidRPr="0014472B">
        <w:rPr>
          <w:rStyle w:val="a5"/>
          <w:color w:val="000000"/>
          <w:sz w:val="28"/>
          <w:szCs w:val="28"/>
        </w:rPr>
        <w:t>н</w:t>
      </w:r>
      <w:r w:rsidR="00502E9D" w:rsidRPr="0014472B">
        <w:rPr>
          <w:rStyle w:val="a5"/>
          <w:color w:val="000000"/>
          <w:sz w:val="28"/>
          <w:szCs w:val="28"/>
        </w:rPr>
        <w:t>ном порядке за</w:t>
      </w:r>
      <w:r>
        <w:rPr>
          <w:rStyle w:val="a5"/>
          <w:color w:val="000000"/>
          <w:sz w:val="28"/>
          <w:szCs w:val="28"/>
        </w:rPr>
        <w:t>явку на оплату</w:t>
      </w:r>
      <w:r w:rsidR="00502E9D" w:rsidRPr="0014472B">
        <w:rPr>
          <w:rStyle w:val="a5"/>
          <w:color w:val="000000"/>
          <w:sz w:val="28"/>
          <w:szCs w:val="28"/>
        </w:rPr>
        <w:t xml:space="preserve"> расходов. </w:t>
      </w:r>
    </w:p>
    <w:p w:rsidR="00502E9D" w:rsidRPr="0014472B" w:rsidRDefault="0014472B" w:rsidP="0014472B">
      <w:pPr>
        <w:pStyle w:val="a4"/>
        <w:tabs>
          <w:tab w:val="left" w:pos="-4962"/>
          <w:tab w:val="left" w:pos="-4820"/>
          <w:tab w:val="left" w:pos="0"/>
        </w:tabs>
        <w:ind w:right="-52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 xml:space="preserve">5. </w:t>
      </w:r>
      <w:r w:rsidR="00502E9D" w:rsidRPr="0014472B">
        <w:rPr>
          <w:rStyle w:val="a5"/>
          <w:color w:val="000000"/>
          <w:sz w:val="28"/>
          <w:szCs w:val="28"/>
        </w:rPr>
        <w:t>Администрация Ленинского муниципального района обеспечивает целевое и эффективное использование средств местного бюджета, выделе</w:t>
      </w:r>
      <w:r w:rsidR="00502E9D" w:rsidRPr="0014472B">
        <w:rPr>
          <w:rStyle w:val="a5"/>
          <w:color w:val="000000"/>
          <w:sz w:val="28"/>
          <w:szCs w:val="28"/>
        </w:rPr>
        <w:t>н</w:t>
      </w:r>
      <w:r w:rsidR="00502E9D" w:rsidRPr="0014472B">
        <w:rPr>
          <w:rStyle w:val="a5"/>
          <w:color w:val="000000"/>
          <w:sz w:val="28"/>
          <w:szCs w:val="28"/>
        </w:rPr>
        <w:t>ных на предоставление социальных выплат молодым семьям для приобрет</w:t>
      </w:r>
      <w:r w:rsidR="00502E9D" w:rsidRPr="0014472B">
        <w:rPr>
          <w:rStyle w:val="a5"/>
          <w:color w:val="000000"/>
          <w:sz w:val="28"/>
          <w:szCs w:val="28"/>
        </w:rPr>
        <w:t>е</w:t>
      </w:r>
      <w:r w:rsidR="00502E9D" w:rsidRPr="0014472B">
        <w:rPr>
          <w:rStyle w:val="a5"/>
          <w:color w:val="000000"/>
          <w:sz w:val="28"/>
          <w:szCs w:val="28"/>
        </w:rPr>
        <w:t>ния жилья.</w:t>
      </w:r>
    </w:p>
    <w:p w:rsidR="00502E9D" w:rsidRPr="0014472B" w:rsidRDefault="00502E9D" w:rsidP="0014472B">
      <w:pPr>
        <w:shd w:val="clear" w:color="auto" w:fill="FFFFFF"/>
        <w:tabs>
          <w:tab w:val="left" w:pos="-4962"/>
          <w:tab w:val="left" w:pos="-4820"/>
          <w:tab w:val="left" w:pos="0"/>
        </w:tabs>
        <w:rPr>
          <w:sz w:val="28"/>
          <w:szCs w:val="28"/>
        </w:rPr>
      </w:pPr>
    </w:p>
    <w:sectPr w:rsidR="00502E9D" w:rsidRPr="0014472B" w:rsidSect="0014472B">
      <w:pgSz w:w="11907" w:h="16840" w:code="9"/>
      <w:pgMar w:top="737" w:right="1043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E9D"/>
    <w:rsid w:val="00125D06"/>
    <w:rsid w:val="0014472B"/>
    <w:rsid w:val="00182389"/>
    <w:rsid w:val="002862C2"/>
    <w:rsid w:val="002E6CF1"/>
    <w:rsid w:val="002F49EE"/>
    <w:rsid w:val="003160C1"/>
    <w:rsid w:val="00325B6B"/>
    <w:rsid w:val="00335354"/>
    <w:rsid w:val="003947B1"/>
    <w:rsid w:val="00502E9D"/>
    <w:rsid w:val="0054015D"/>
    <w:rsid w:val="005445BF"/>
    <w:rsid w:val="00555332"/>
    <w:rsid w:val="005B16B7"/>
    <w:rsid w:val="005C1493"/>
    <w:rsid w:val="005F102B"/>
    <w:rsid w:val="006D24E1"/>
    <w:rsid w:val="0076382D"/>
    <w:rsid w:val="00827FC1"/>
    <w:rsid w:val="009744DE"/>
    <w:rsid w:val="009C47BB"/>
    <w:rsid w:val="00A266BB"/>
    <w:rsid w:val="00A318FB"/>
    <w:rsid w:val="00A32278"/>
    <w:rsid w:val="00AA3C93"/>
    <w:rsid w:val="00AE348A"/>
    <w:rsid w:val="00BE71C5"/>
    <w:rsid w:val="00C05FC6"/>
    <w:rsid w:val="00C63004"/>
    <w:rsid w:val="00CB7F27"/>
    <w:rsid w:val="00D70D4C"/>
    <w:rsid w:val="00DC52D8"/>
    <w:rsid w:val="00F0381F"/>
    <w:rsid w:val="00F21CF7"/>
    <w:rsid w:val="00F67493"/>
    <w:rsid w:val="00FA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link w:val="a5"/>
    <w:uiPriority w:val="99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502E9D"/>
    <w:rPr>
      <w:sz w:val="24"/>
    </w:rPr>
  </w:style>
  <w:style w:type="character" w:customStyle="1" w:styleId="14pt">
    <w:name w:val="Основной текст + 14 pt"/>
    <w:aliases w:val="Полужирный"/>
    <w:basedOn w:val="a5"/>
    <w:uiPriority w:val="99"/>
    <w:rsid w:val="00502E9D"/>
    <w:rPr>
      <w:b/>
      <w:bCs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rsid w:val="00502E9D"/>
    <w:rPr>
      <w:b/>
      <w:bCs/>
      <w:i/>
      <w:iCs/>
      <w:spacing w:val="-40"/>
      <w:sz w:val="21"/>
      <w:szCs w:val="21"/>
      <w:shd w:val="clear" w:color="auto" w:fill="FFFFFF"/>
      <w:lang w:val="en-US" w:eastAsia="en-US"/>
    </w:rPr>
  </w:style>
  <w:style w:type="character" w:customStyle="1" w:styleId="131pt">
    <w:name w:val="Заголовок №1 + 31 pt"/>
    <w:aliases w:val="Не полужирный,Интервал -5 pt"/>
    <w:basedOn w:val="1"/>
    <w:uiPriority w:val="99"/>
    <w:rsid w:val="00502E9D"/>
    <w:rPr>
      <w:spacing w:val="-100"/>
      <w:sz w:val="62"/>
      <w:szCs w:val="62"/>
    </w:rPr>
  </w:style>
  <w:style w:type="character" w:customStyle="1" w:styleId="117pt">
    <w:name w:val="Заголовок №1 + 17 pt"/>
    <w:aliases w:val="Интервал 0 pt"/>
    <w:basedOn w:val="1"/>
    <w:uiPriority w:val="99"/>
    <w:rsid w:val="00502E9D"/>
    <w:rPr>
      <w:spacing w:val="0"/>
      <w:sz w:val="34"/>
      <w:szCs w:val="34"/>
    </w:rPr>
  </w:style>
  <w:style w:type="character" w:customStyle="1" w:styleId="20">
    <w:name w:val="Основной текст (2)_"/>
    <w:basedOn w:val="a0"/>
    <w:link w:val="21"/>
    <w:uiPriority w:val="99"/>
    <w:rsid w:val="00502E9D"/>
    <w:rPr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502E9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02E9D"/>
    <w:pPr>
      <w:widowControl w:val="0"/>
      <w:shd w:val="clear" w:color="auto" w:fill="FFFFFF"/>
      <w:spacing w:line="240" w:lineRule="atLeast"/>
      <w:ind w:right="0"/>
      <w:jc w:val="left"/>
      <w:outlineLvl w:val="0"/>
    </w:pPr>
    <w:rPr>
      <w:b/>
      <w:bCs/>
      <w:i/>
      <w:iCs/>
      <w:spacing w:val="-40"/>
      <w:sz w:val="21"/>
      <w:szCs w:val="21"/>
      <w:lang w:val="en-US" w:eastAsia="en-US"/>
    </w:rPr>
  </w:style>
  <w:style w:type="paragraph" w:customStyle="1" w:styleId="21">
    <w:name w:val="Основной текст (2)"/>
    <w:basedOn w:val="a"/>
    <w:link w:val="20"/>
    <w:uiPriority w:val="99"/>
    <w:rsid w:val="00502E9D"/>
    <w:pPr>
      <w:widowControl w:val="0"/>
      <w:shd w:val="clear" w:color="auto" w:fill="FFFFFF"/>
      <w:spacing w:line="312" w:lineRule="exact"/>
      <w:ind w:right="0"/>
      <w:jc w:val="center"/>
    </w:pPr>
    <w:rPr>
      <w:sz w:val="23"/>
      <w:szCs w:val="23"/>
    </w:rPr>
  </w:style>
  <w:style w:type="paragraph" w:customStyle="1" w:styleId="23">
    <w:name w:val="Заголовок №2"/>
    <w:basedOn w:val="a"/>
    <w:link w:val="22"/>
    <w:uiPriority w:val="99"/>
    <w:rsid w:val="00502E9D"/>
    <w:pPr>
      <w:widowControl w:val="0"/>
      <w:shd w:val="clear" w:color="auto" w:fill="FFFFFF"/>
      <w:spacing w:line="240" w:lineRule="atLeast"/>
      <w:ind w:right="0" w:firstLine="740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2014-07-18T13:31:00Z</cp:lastPrinted>
  <dcterms:created xsi:type="dcterms:W3CDTF">2014-07-18T05:44:00Z</dcterms:created>
  <dcterms:modified xsi:type="dcterms:W3CDTF">2014-07-18T13:41:00Z</dcterms:modified>
</cp:coreProperties>
</file>