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55227" w:rsidTr="00C07B2E">
        <w:trPr>
          <w:trHeight w:val="240"/>
        </w:trPr>
        <w:tc>
          <w:tcPr>
            <w:tcW w:w="9546" w:type="dxa"/>
          </w:tcPr>
          <w:p w:rsidR="007237CE" w:rsidRPr="00955227" w:rsidRDefault="005C3F2E" w:rsidP="00C07B2E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55227" w:rsidRDefault="007237CE" w:rsidP="007237CE">
      <w:pPr>
        <w:jc w:val="center"/>
        <w:rPr>
          <w:color w:val="000000"/>
          <w:sz w:val="28"/>
        </w:rPr>
      </w:pPr>
      <w:r w:rsidRPr="00955227">
        <w:rPr>
          <w:color w:val="000000"/>
          <w:sz w:val="28"/>
        </w:rPr>
        <w:t xml:space="preserve"> АДМИНИСТРАЦИЯ </w:t>
      </w:r>
      <w:r w:rsidRPr="00955227">
        <w:rPr>
          <w:color w:val="000000"/>
          <w:sz w:val="28"/>
        </w:rPr>
        <w:br/>
        <w:t>ЛЕНИНСКОГО МУНИЦИПАЛЬНОГО РАЙОНА</w:t>
      </w:r>
      <w:r w:rsidRPr="00955227">
        <w:rPr>
          <w:color w:val="000000"/>
          <w:sz w:val="28"/>
        </w:rPr>
        <w:br/>
        <w:t>ВОЛГОГРАДСКОЙ ОБЛАСТИ</w:t>
      </w:r>
    </w:p>
    <w:p w:rsidR="007237CE" w:rsidRPr="00955227" w:rsidRDefault="007237CE" w:rsidP="007237CE">
      <w:pPr>
        <w:jc w:val="center"/>
        <w:rPr>
          <w:color w:val="000000"/>
          <w:sz w:val="24"/>
        </w:rPr>
      </w:pPr>
      <w:r w:rsidRPr="00955227">
        <w:rPr>
          <w:color w:val="000000"/>
          <w:sz w:val="24"/>
        </w:rPr>
        <w:t>______________________________________________</w:t>
      </w:r>
      <w:r w:rsidR="003F62ED" w:rsidRPr="00955227">
        <w:rPr>
          <w:color w:val="000000"/>
          <w:sz w:val="24"/>
        </w:rPr>
        <w:t>_____________________________</w:t>
      </w:r>
    </w:p>
    <w:p w:rsidR="007237CE" w:rsidRPr="00955227" w:rsidRDefault="007237CE" w:rsidP="007237CE">
      <w:pPr>
        <w:jc w:val="center"/>
        <w:rPr>
          <w:color w:val="000000"/>
          <w:sz w:val="24"/>
        </w:rPr>
      </w:pPr>
    </w:p>
    <w:p w:rsidR="00C42CF0" w:rsidRDefault="00C42CF0" w:rsidP="007237CE">
      <w:pPr>
        <w:jc w:val="center"/>
        <w:rPr>
          <w:b/>
          <w:color w:val="000000"/>
          <w:sz w:val="32"/>
        </w:rPr>
      </w:pPr>
    </w:p>
    <w:p w:rsidR="009017DD" w:rsidRPr="00955227" w:rsidRDefault="007237CE" w:rsidP="007237CE">
      <w:pPr>
        <w:jc w:val="center"/>
        <w:rPr>
          <w:b/>
          <w:color w:val="000000"/>
          <w:sz w:val="32"/>
        </w:rPr>
      </w:pPr>
      <w:r w:rsidRPr="00955227">
        <w:rPr>
          <w:b/>
          <w:color w:val="000000"/>
          <w:sz w:val="32"/>
        </w:rPr>
        <w:t>ПОСТАНОВЛЕНИЕ</w:t>
      </w:r>
      <w:r w:rsidR="00D34EB9">
        <w:rPr>
          <w:b/>
          <w:color w:val="000000"/>
          <w:sz w:val="32"/>
        </w:rPr>
        <w:t xml:space="preserve"> </w:t>
      </w:r>
      <w:r w:rsidR="005479D9">
        <w:rPr>
          <w:b/>
          <w:color w:val="000000"/>
          <w:sz w:val="32"/>
        </w:rPr>
        <w:t>(проект)</w:t>
      </w:r>
    </w:p>
    <w:p w:rsidR="00C42CF0" w:rsidRDefault="00C42CF0" w:rsidP="007237CE">
      <w:pPr>
        <w:rPr>
          <w:color w:val="000000"/>
          <w:sz w:val="24"/>
        </w:rPr>
      </w:pPr>
    </w:p>
    <w:p w:rsidR="007237CE" w:rsidRPr="00955227" w:rsidRDefault="007237CE" w:rsidP="007237CE">
      <w:pPr>
        <w:rPr>
          <w:color w:val="000000"/>
          <w:sz w:val="14"/>
        </w:rPr>
      </w:pPr>
      <w:r w:rsidRPr="00955227">
        <w:rPr>
          <w:color w:val="000000"/>
          <w:sz w:val="24"/>
        </w:rPr>
        <w:t xml:space="preserve">От </w:t>
      </w:r>
      <w:r w:rsidR="00FC483D">
        <w:rPr>
          <w:color w:val="000000"/>
          <w:sz w:val="24"/>
        </w:rPr>
        <w:t xml:space="preserve"> </w:t>
      </w:r>
      <w:r w:rsidR="009B5911">
        <w:rPr>
          <w:color w:val="000000"/>
          <w:sz w:val="24"/>
        </w:rPr>
        <w:t xml:space="preserve">     </w:t>
      </w:r>
      <w:r w:rsidR="007E5441" w:rsidRPr="00955227">
        <w:rPr>
          <w:color w:val="000000"/>
          <w:sz w:val="24"/>
        </w:rPr>
        <w:t>.20</w:t>
      </w:r>
      <w:r w:rsidR="0020696F">
        <w:rPr>
          <w:color w:val="000000"/>
          <w:sz w:val="24"/>
        </w:rPr>
        <w:t>20</w:t>
      </w:r>
      <w:r w:rsidR="007E5441" w:rsidRPr="00955227">
        <w:rPr>
          <w:color w:val="000000"/>
          <w:sz w:val="24"/>
        </w:rPr>
        <w:t xml:space="preserve">   </w:t>
      </w:r>
      <w:r w:rsidRPr="00955227">
        <w:rPr>
          <w:color w:val="000000"/>
          <w:sz w:val="24"/>
        </w:rPr>
        <w:t>№</w:t>
      </w:r>
      <w:r w:rsidR="007E5441" w:rsidRPr="00955227">
        <w:rPr>
          <w:color w:val="000000"/>
          <w:sz w:val="24"/>
        </w:rPr>
        <w:t xml:space="preserve"> </w:t>
      </w:r>
    </w:p>
    <w:p w:rsidR="00C42CF0" w:rsidRDefault="00C42CF0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C42CF0" w:rsidRDefault="00C42CF0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5646AA" w:rsidRPr="00955227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955227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55227"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55227"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55227"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55227"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C42CF0" w:rsidRPr="00955227" w:rsidRDefault="00C42CF0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5646AA" w:rsidRPr="00955227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</w:rPr>
      </w:pPr>
    </w:p>
    <w:p w:rsidR="005646AA" w:rsidRPr="00955227" w:rsidRDefault="00ED6F35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</w:rPr>
      </w:pPr>
      <w:r>
        <w:rPr>
          <w:color w:val="000000"/>
          <w:lang w:bidi="ru-RU"/>
        </w:rPr>
        <w:t xml:space="preserve">В соответствии с </w:t>
      </w:r>
      <w:r w:rsidR="00FC483D">
        <w:rPr>
          <w:color w:val="000000"/>
          <w:lang w:bidi="ru-RU"/>
        </w:rPr>
        <w:t xml:space="preserve">реализацией </w:t>
      </w:r>
      <w:r w:rsidR="005479D9">
        <w:rPr>
          <w:color w:val="000000"/>
          <w:lang w:bidi="ru-RU"/>
        </w:rPr>
        <w:t>закона Волгоградской области №97-ОД от 21.11.2019 «Об областном бюджете на 2020 год и на плановый период 2021 и 2022 годов»,</w:t>
      </w:r>
      <w:r w:rsidR="0033165B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>р</w:t>
      </w:r>
      <w:r w:rsidR="005646AA" w:rsidRPr="00955227">
        <w:rPr>
          <w:color w:val="000000"/>
          <w:lang w:bidi="ru-RU"/>
        </w:rPr>
        <w:t>уководствуясь Устав</w:t>
      </w:r>
      <w:r>
        <w:rPr>
          <w:color w:val="000000"/>
          <w:lang w:bidi="ru-RU"/>
        </w:rPr>
        <w:t>ом</w:t>
      </w:r>
      <w:r w:rsidR="005646AA" w:rsidRPr="00955227">
        <w:rPr>
          <w:color w:val="000000"/>
          <w:lang w:bidi="ru-RU"/>
        </w:rPr>
        <w:t xml:space="preserve"> Ленинского муниципального района Волгоградской области,</w:t>
      </w: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955227">
        <w:rPr>
          <w:rStyle w:val="2a"/>
        </w:rPr>
        <w:t>ПОСТАНОВЛЯ</w:t>
      </w:r>
      <w:r w:rsidR="004747C3">
        <w:rPr>
          <w:rStyle w:val="2a"/>
        </w:rPr>
        <w:t>Ю</w:t>
      </w:r>
      <w:r w:rsidRPr="00955227">
        <w:rPr>
          <w:rStyle w:val="2a"/>
        </w:rPr>
        <w:t xml:space="preserve">: </w:t>
      </w:r>
    </w:p>
    <w:p w:rsidR="005646AA" w:rsidRPr="0095522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Pr="002E16BC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</w:pPr>
      <w:r w:rsidRPr="0020696F">
        <w:rPr>
          <w:lang w:bidi="ru-RU"/>
        </w:rPr>
        <w:t xml:space="preserve">1. </w:t>
      </w:r>
      <w:proofErr w:type="gramStart"/>
      <w:r w:rsidR="005646AA" w:rsidRPr="0020696F">
        <w:rPr>
          <w:lang w:bidi="ru-RU"/>
        </w:rPr>
        <w:t>Внести изменения в муниципальную программу Ленинского муниц</w:t>
      </w:r>
      <w:r w:rsidR="005646AA" w:rsidRPr="0020696F">
        <w:rPr>
          <w:lang w:bidi="ru-RU"/>
        </w:rPr>
        <w:t>и</w:t>
      </w:r>
      <w:r w:rsidR="005646AA" w:rsidRPr="0020696F">
        <w:rPr>
          <w:lang w:bidi="ru-RU"/>
        </w:rPr>
        <w:t>пального района «Комплекс мер по созданию безопасных условий для об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чающихся и воспитанников в образовательных организациях Ленинского м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ниципального района», утвержденную постановлением администрации Л</w:t>
      </w:r>
      <w:r w:rsidR="005646AA" w:rsidRPr="0020696F">
        <w:rPr>
          <w:lang w:bidi="ru-RU"/>
        </w:rPr>
        <w:t>е</w:t>
      </w:r>
      <w:r w:rsidR="005646AA" w:rsidRPr="0020696F">
        <w:rPr>
          <w:lang w:bidi="ru-RU"/>
        </w:rPr>
        <w:t>нинского муниципального района от 04.10.2017 № 468 «Об утверждении м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20696F">
        <w:rPr>
          <w:lang w:bidi="ru-RU"/>
        </w:rPr>
        <w:t>а</w:t>
      </w:r>
      <w:r w:rsidR="005646AA" w:rsidRPr="0020696F">
        <w:rPr>
          <w:lang w:bidi="ru-RU"/>
        </w:rPr>
        <w:t xml:space="preserve">зовательных организациях Ленинского муниципального района» (в редакции </w:t>
      </w:r>
      <w:r w:rsidR="005646AA" w:rsidRPr="002E16BC">
        <w:rPr>
          <w:lang w:bidi="ru-RU"/>
        </w:rPr>
        <w:t>постановлений от</w:t>
      </w:r>
      <w:proofErr w:type="gramEnd"/>
      <w:r w:rsidR="005646AA" w:rsidRPr="002E16BC">
        <w:rPr>
          <w:lang w:bidi="ru-RU"/>
        </w:rPr>
        <w:t xml:space="preserve"> </w:t>
      </w:r>
      <w:proofErr w:type="gramStart"/>
      <w:r w:rsidR="005646AA" w:rsidRPr="002E16BC">
        <w:rPr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2E16BC">
        <w:rPr>
          <w:lang w:bidi="ru-RU"/>
        </w:rPr>
        <w:t xml:space="preserve">, </w:t>
      </w:r>
      <w:r w:rsidR="00763912" w:rsidRPr="002E16BC">
        <w:t xml:space="preserve">от 15.08.2019 № </w:t>
      </w:r>
      <w:r w:rsidR="003E0330" w:rsidRPr="002E16BC">
        <w:t xml:space="preserve"> </w:t>
      </w:r>
      <w:r w:rsidR="00763912" w:rsidRPr="002E16BC">
        <w:t>396, от 30.09.2019 №</w:t>
      </w:r>
      <w:r w:rsidR="003E0330" w:rsidRPr="002E16BC">
        <w:t xml:space="preserve"> </w:t>
      </w:r>
      <w:r w:rsidR="00763912" w:rsidRPr="002E16BC">
        <w:t>500, от 21.11.2019 №</w:t>
      </w:r>
      <w:r w:rsidR="003E0330" w:rsidRPr="002E16BC">
        <w:t xml:space="preserve"> </w:t>
      </w:r>
      <w:r w:rsidR="00763912" w:rsidRPr="002E16BC">
        <w:t>639</w:t>
      </w:r>
      <w:r w:rsidR="003E0330" w:rsidRPr="002E16BC">
        <w:t>, от 15.01.2020 № 17</w:t>
      </w:r>
      <w:r w:rsidR="002C30FC" w:rsidRPr="002E16BC">
        <w:t xml:space="preserve">, </w:t>
      </w:r>
      <w:r w:rsidR="002C30FC" w:rsidRPr="002E16BC">
        <w:rPr>
          <w:color w:val="000000" w:themeColor="text1"/>
        </w:rPr>
        <w:t>от 16.01.2020 № 19</w:t>
      </w:r>
      <w:r w:rsidR="005646AA" w:rsidRPr="002E16BC">
        <w:rPr>
          <w:lang w:bidi="ru-RU"/>
        </w:rPr>
        <w:t>) следующего содержания:</w:t>
      </w:r>
      <w:proofErr w:type="gramEnd"/>
    </w:p>
    <w:p w:rsidR="005479D9" w:rsidRPr="002E16BC" w:rsidRDefault="000723A9" w:rsidP="0029248B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E16BC">
        <w:rPr>
          <w:sz w:val="28"/>
          <w:szCs w:val="28"/>
        </w:rPr>
        <w:t>1.</w:t>
      </w:r>
      <w:r w:rsidR="0077199C">
        <w:rPr>
          <w:sz w:val="28"/>
          <w:szCs w:val="28"/>
        </w:rPr>
        <w:t>1</w:t>
      </w:r>
      <w:r w:rsidRPr="002E16BC">
        <w:rPr>
          <w:sz w:val="28"/>
          <w:szCs w:val="28"/>
        </w:rPr>
        <w:t>. В разделе Паспорта программы позицию «Целевые показатели Пр</w:t>
      </w:r>
      <w:r w:rsidRPr="002E16BC">
        <w:rPr>
          <w:sz w:val="28"/>
          <w:szCs w:val="28"/>
        </w:rPr>
        <w:t>о</w:t>
      </w:r>
      <w:r w:rsidRPr="002E16BC">
        <w:rPr>
          <w:sz w:val="28"/>
          <w:szCs w:val="28"/>
        </w:rPr>
        <w:t>граммы (подпрограммы)» дополнить показателем</w:t>
      </w:r>
      <w:r w:rsidR="00580DA7" w:rsidRPr="002E16BC">
        <w:rPr>
          <w:sz w:val="28"/>
          <w:szCs w:val="28"/>
        </w:rPr>
        <w:t>:</w:t>
      </w:r>
    </w:p>
    <w:p w:rsidR="00580DA7" w:rsidRPr="002E16BC" w:rsidRDefault="00580DA7" w:rsidP="00580DA7">
      <w:pPr>
        <w:shd w:val="clear" w:color="auto" w:fill="FFFFFF"/>
        <w:tabs>
          <w:tab w:val="left" w:pos="510"/>
        </w:tabs>
        <w:ind w:left="183" w:right="-1"/>
        <w:jc w:val="both"/>
        <w:rPr>
          <w:sz w:val="28"/>
          <w:szCs w:val="28"/>
        </w:rPr>
      </w:pPr>
      <w:r w:rsidRPr="002E16BC">
        <w:rPr>
          <w:sz w:val="28"/>
          <w:szCs w:val="28"/>
        </w:rPr>
        <w:t>«-количество благоустроенных площадок в</w:t>
      </w:r>
      <w:r w:rsidR="00410A71">
        <w:rPr>
          <w:sz w:val="28"/>
          <w:szCs w:val="28"/>
        </w:rPr>
        <w:t xml:space="preserve"> </w:t>
      </w:r>
      <w:r w:rsidRPr="002E16BC">
        <w:rPr>
          <w:sz w:val="28"/>
          <w:szCs w:val="28"/>
        </w:rPr>
        <w:t xml:space="preserve"> </w:t>
      </w:r>
      <w:r w:rsidR="00410A71">
        <w:rPr>
          <w:sz w:val="28"/>
          <w:szCs w:val="28"/>
        </w:rPr>
        <w:t>обще</w:t>
      </w:r>
      <w:r w:rsidRPr="002E16BC">
        <w:rPr>
          <w:sz w:val="28"/>
          <w:szCs w:val="28"/>
        </w:rPr>
        <w:t>образовательных организ</w:t>
      </w:r>
      <w:r w:rsidRPr="002E16BC">
        <w:rPr>
          <w:sz w:val="28"/>
          <w:szCs w:val="28"/>
        </w:rPr>
        <w:t>а</w:t>
      </w:r>
      <w:r w:rsidRPr="002E16BC">
        <w:rPr>
          <w:sz w:val="28"/>
          <w:szCs w:val="28"/>
        </w:rPr>
        <w:t>циях»;</w:t>
      </w:r>
    </w:p>
    <w:p w:rsidR="00580DA7" w:rsidRPr="002E16BC" w:rsidRDefault="00580DA7" w:rsidP="00580DA7">
      <w:pPr>
        <w:shd w:val="clear" w:color="auto" w:fill="FFFFFF"/>
        <w:tabs>
          <w:tab w:val="left" w:pos="567"/>
        </w:tabs>
        <w:ind w:right="-1" w:firstLine="668"/>
        <w:jc w:val="both"/>
        <w:rPr>
          <w:sz w:val="28"/>
          <w:szCs w:val="28"/>
        </w:rPr>
      </w:pPr>
      <w:r w:rsidRPr="002E16BC">
        <w:rPr>
          <w:sz w:val="28"/>
          <w:szCs w:val="28"/>
        </w:rPr>
        <w:t>1.</w:t>
      </w:r>
      <w:r w:rsidR="0077199C">
        <w:rPr>
          <w:sz w:val="28"/>
          <w:szCs w:val="28"/>
        </w:rPr>
        <w:t>2</w:t>
      </w:r>
      <w:r w:rsidRPr="002E16BC">
        <w:rPr>
          <w:sz w:val="28"/>
          <w:szCs w:val="28"/>
        </w:rPr>
        <w:t>. В разделе Паспорта программы позицию «Объемы и источники ф</w:t>
      </w:r>
      <w:r w:rsidRPr="002E16BC">
        <w:rPr>
          <w:sz w:val="28"/>
          <w:szCs w:val="28"/>
        </w:rPr>
        <w:t>и</w:t>
      </w:r>
      <w:r w:rsidRPr="002E16BC">
        <w:rPr>
          <w:sz w:val="28"/>
          <w:szCs w:val="28"/>
        </w:rPr>
        <w:t>нансирования Программы (подпрограммы)» изложить в следующей редакции:</w:t>
      </w:r>
    </w:p>
    <w:p w:rsidR="00580DA7" w:rsidRPr="002E16BC" w:rsidRDefault="00C626F0" w:rsidP="00580DA7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lang w:bidi="ru-RU"/>
        </w:rPr>
      </w:pPr>
      <w:r w:rsidRPr="002E16BC">
        <w:t xml:space="preserve">        </w:t>
      </w:r>
      <w:r w:rsidR="00580DA7" w:rsidRPr="002E16BC">
        <w:t xml:space="preserve">«Финансирование Программы осуществляется за счёт </w:t>
      </w:r>
      <w:r w:rsidR="00580DA7" w:rsidRPr="002E16BC">
        <w:rPr>
          <w:bCs/>
        </w:rPr>
        <w:t xml:space="preserve">средств бюджета </w:t>
      </w:r>
      <w:r w:rsidR="00580DA7" w:rsidRPr="002E16BC">
        <w:rPr>
          <w:bCs/>
        </w:rPr>
        <w:lastRenderedPageBreak/>
        <w:t xml:space="preserve">Ленинского муниципального района и иных </w:t>
      </w:r>
      <w:r w:rsidR="00580DA7" w:rsidRPr="002E16BC">
        <w:t xml:space="preserve">источников финансирования  в сумме  </w:t>
      </w:r>
      <w:r w:rsidR="00580DA7" w:rsidRPr="002E16BC">
        <w:rPr>
          <w:lang w:bidi="ru-RU"/>
        </w:rPr>
        <w:t>24</w:t>
      </w:r>
      <w:r w:rsidR="00DE0EC1">
        <w:rPr>
          <w:lang w:bidi="ru-RU"/>
        </w:rPr>
        <w:t> 078,62</w:t>
      </w:r>
      <w:r w:rsidR="00580DA7" w:rsidRPr="002E16BC">
        <w:rPr>
          <w:lang w:bidi="ru-RU"/>
        </w:rPr>
        <w:t xml:space="preserve"> тысяч рублей, в том числе: за счет федерального бюджета 1301,20 тысяч рублей, за счет областного бюджета – 3 211,83 тысяч рублей, из бюдж</w:t>
      </w:r>
      <w:r w:rsidR="00580DA7" w:rsidRPr="002E16BC">
        <w:rPr>
          <w:lang w:bidi="ru-RU"/>
        </w:rPr>
        <w:t>е</w:t>
      </w:r>
      <w:r w:rsidR="00580DA7" w:rsidRPr="002E16BC">
        <w:rPr>
          <w:lang w:bidi="ru-RU"/>
        </w:rPr>
        <w:t>та района – 19</w:t>
      </w:r>
      <w:r w:rsidR="00DE0EC1">
        <w:rPr>
          <w:lang w:bidi="ru-RU"/>
        </w:rPr>
        <w:t> 565,59</w:t>
      </w:r>
      <w:r w:rsidR="00580DA7" w:rsidRPr="002E16BC">
        <w:rPr>
          <w:lang w:bidi="ru-RU"/>
        </w:rPr>
        <w:t xml:space="preserve"> тысяч рублей. </w:t>
      </w:r>
    </w:p>
    <w:p w:rsidR="00580DA7" w:rsidRPr="002E16BC" w:rsidRDefault="00580DA7" w:rsidP="00580DA7">
      <w:pPr>
        <w:pStyle w:val="29"/>
        <w:shd w:val="clear" w:color="auto" w:fill="auto"/>
        <w:tabs>
          <w:tab w:val="left" w:pos="1276"/>
        </w:tabs>
        <w:spacing w:line="240" w:lineRule="auto"/>
        <w:jc w:val="both"/>
      </w:pPr>
      <w:r w:rsidRPr="002E16BC">
        <w:rPr>
          <w:lang w:bidi="ru-RU"/>
        </w:rPr>
        <w:t>В том числе по годам:</w:t>
      </w:r>
    </w:p>
    <w:p w:rsidR="00580DA7" w:rsidRPr="002E16BC" w:rsidRDefault="00580DA7" w:rsidP="00580DA7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2E16BC">
        <w:t xml:space="preserve">2018 </w:t>
      </w:r>
      <w:r w:rsidRPr="002E16BC">
        <w:rPr>
          <w:lang w:bidi="ru-RU"/>
        </w:rPr>
        <w:t>год - 4153,85 тысяч рублей, из них - 0,630 тысяч рублей кредиторская з</w:t>
      </w:r>
      <w:r w:rsidRPr="002E16BC">
        <w:rPr>
          <w:lang w:bidi="ru-RU"/>
        </w:rPr>
        <w:t>а</w:t>
      </w:r>
      <w:r w:rsidRPr="002E16BC">
        <w:rPr>
          <w:lang w:bidi="ru-RU"/>
        </w:rPr>
        <w:t>долженность;</w:t>
      </w:r>
    </w:p>
    <w:p w:rsidR="00580DA7" w:rsidRPr="002E16BC" w:rsidRDefault="00580DA7" w:rsidP="00580DA7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2E16BC">
        <w:t xml:space="preserve">2019 </w:t>
      </w:r>
      <w:r w:rsidRPr="002E16BC">
        <w:rPr>
          <w:lang w:bidi="ru-RU"/>
        </w:rPr>
        <w:t>год - 3021,26 тысяч рублей;</w:t>
      </w:r>
    </w:p>
    <w:p w:rsidR="00580DA7" w:rsidRPr="002E16BC" w:rsidRDefault="00580DA7" w:rsidP="00580DA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2E16BC">
        <w:t xml:space="preserve">2020 </w:t>
      </w:r>
      <w:r w:rsidRPr="002E16BC">
        <w:rPr>
          <w:lang w:bidi="ru-RU"/>
        </w:rPr>
        <w:t>год – 4</w:t>
      </w:r>
      <w:r w:rsidR="00DE0EC1">
        <w:rPr>
          <w:lang w:bidi="ru-RU"/>
        </w:rPr>
        <w:t xml:space="preserve">810,60 </w:t>
      </w:r>
      <w:r w:rsidRPr="002E16BC">
        <w:rPr>
          <w:lang w:bidi="ru-RU"/>
        </w:rPr>
        <w:t>тысяч рублей;</w:t>
      </w:r>
    </w:p>
    <w:p w:rsidR="00580DA7" w:rsidRPr="002E16BC" w:rsidRDefault="00580DA7" w:rsidP="009701C9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2E16BC">
        <w:t xml:space="preserve">2021 </w:t>
      </w:r>
      <w:r w:rsidRPr="002E16BC">
        <w:rPr>
          <w:lang w:bidi="ru-RU"/>
        </w:rPr>
        <w:t>год – 4</w:t>
      </w:r>
      <w:r w:rsidR="00370C32">
        <w:rPr>
          <w:lang w:bidi="ru-RU"/>
        </w:rPr>
        <w:t>6</w:t>
      </w:r>
      <w:r w:rsidR="00DE0EC1">
        <w:rPr>
          <w:lang w:bidi="ru-RU"/>
        </w:rPr>
        <w:t xml:space="preserve">59,75 </w:t>
      </w:r>
      <w:r w:rsidRPr="002E16BC">
        <w:rPr>
          <w:lang w:bidi="ru-RU"/>
        </w:rPr>
        <w:t>тысяч рублей;</w:t>
      </w:r>
    </w:p>
    <w:p w:rsidR="00580DA7" w:rsidRPr="002E16BC" w:rsidRDefault="00580DA7" w:rsidP="009701C9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 w:rsidRPr="002E16BC">
        <w:t xml:space="preserve">2022 </w:t>
      </w:r>
      <w:r w:rsidRPr="002E16BC">
        <w:rPr>
          <w:lang w:bidi="ru-RU"/>
        </w:rPr>
        <w:t>год – 55</w:t>
      </w:r>
      <w:r w:rsidR="00DE0EC1">
        <w:rPr>
          <w:lang w:bidi="ru-RU"/>
        </w:rPr>
        <w:t xml:space="preserve">54,16 </w:t>
      </w:r>
      <w:r w:rsidRPr="002E16BC">
        <w:rPr>
          <w:lang w:bidi="ru-RU"/>
        </w:rPr>
        <w:t>тысяч рублей;</w:t>
      </w:r>
    </w:p>
    <w:p w:rsidR="00580DA7" w:rsidRDefault="00580DA7" w:rsidP="009701C9">
      <w:pPr>
        <w:shd w:val="clear" w:color="auto" w:fill="FFFFFF"/>
        <w:tabs>
          <w:tab w:val="left" w:pos="510"/>
        </w:tabs>
        <w:jc w:val="both"/>
        <w:rPr>
          <w:sz w:val="28"/>
          <w:szCs w:val="28"/>
          <w:lang w:bidi="ru-RU"/>
        </w:rPr>
      </w:pPr>
      <w:r w:rsidRPr="002E16BC">
        <w:rPr>
          <w:sz w:val="28"/>
          <w:szCs w:val="28"/>
        </w:rPr>
        <w:t xml:space="preserve">2023 </w:t>
      </w:r>
      <w:r w:rsidRPr="002E16BC">
        <w:rPr>
          <w:sz w:val="28"/>
          <w:szCs w:val="28"/>
          <w:lang w:bidi="ru-RU"/>
        </w:rPr>
        <w:t>год - 1879,00 тысяч рублей</w:t>
      </w:r>
      <w:proofErr w:type="gramStart"/>
      <w:r w:rsidRPr="002E16BC">
        <w:rPr>
          <w:sz w:val="28"/>
          <w:szCs w:val="28"/>
          <w:lang w:bidi="ru-RU"/>
        </w:rPr>
        <w:t>.»;</w:t>
      </w:r>
      <w:proofErr w:type="gramEnd"/>
    </w:p>
    <w:p w:rsidR="008441C6" w:rsidRPr="0020696F" w:rsidRDefault="009701C9" w:rsidP="0084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1.3. </w:t>
      </w:r>
      <w:r w:rsidRPr="002E16BC">
        <w:rPr>
          <w:sz w:val="28"/>
          <w:szCs w:val="28"/>
        </w:rPr>
        <w:t>. В разделе Паспорта программы позицию</w:t>
      </w:r>
      <w:r>
        <w:rPr>
          <w:sz w:val="28"/>
          <w:szCs w:val="28"/>
        </w:rPr>
        <w:t xml:space="preserve"> «</w:t>
      </w:r>
      <w:r w:rsidRPr="0020696F">
        <w:rPr>
          <w:iCs/>
          <w:sz w:val="28"/>
          <w:szCs w:val="28"/>
        </w:rPr>
        <w:t>Ожидаемые р</w:t>
      </w:r>
      <w:r w:rsidRPr="0020696F">
        <w:rPr>
          <w:iCs/>
          <w:sz w:val="28"/>
          <w:szCs w:val="28"/>
        </w:rPr>
        <w:t>е</w:t>
      </w:r>
      <w:r w:rsidRPr="0020696F">
        <w:rPr>
          <w:iCs/>
          <w:sz w:val="28"/>
          <w:szCs w:val="28"/>
        </w:rPr>
        <w:t xml:space="preserve">зультаты реализации </w:t>
      </w:r>
      <w:r>
        <w:rPr>
          <w:iCs/>
          <w:sz w:val="28"/>
          <w:szCs w:val="28"/>
        </w:rPr>
        <w:t>п</w:t>
      </w:r>
      <w:r w:rsidRPr="0020696F">
        <w:rPr>
          <w:iCs/>
          <w:sz w:val="28"/>
          <w:szCs w:val="28"/>
        </w:rPr>
        <w:t>рограммы</w:t>
      </w:r>
      <w:r w:rsidR="008441C6">
        <w:rPr>
          <w:iCs/>
          <w:sz w:val="28"/>
          <w:szCs w:val="28"/>
        </w:rPr>
        <w:t>» изложить в следующей редакции: «</w:t>
      </w:r>
      <w:r w:rsidR="008441C6" w:rsidRPr="0020696F">
        <w:rPr>
          <w:iCs/>
          <w:sz w:val="28"/>
          <w:szCs w:val="28"/>
        </w:rPr>
        <w:t>Ож</w:t>
      </w:r>
      <w:r w:rsidR="008441C6" w:rsidRPr="0020696F">
        <w:rPr>
          <w:iCs/>
          <w:sz w:val="28"/>
          <w:szCs w:val="28"/>
        </w:rPr>
        <w:t>и</w:t>
      </w:r>
      <w:r w:rsidR="008441C6" w:rsidRPr="0020696F">
        <w:rPr>
          <w:iCs/>
          <w:sz w:val="28"/>
          <w:szCs w:val="28"/>
        </w:rPr>
        <w:t xml:space="preserve">даемые результаты реализации </w:t>
      </w:r>
      <w:r w:rsidR="008441C6">
        <w:rPr>
          <w:iCs/>
          <w:sz w:val="28"/>
          <w:szCs w:val="28"/>
        </w:rPr>
        <w:t>п</w:t>
      </w:r>
      <w:r w:rsidR="008441C6" w:rsidRPr="0020696F">
        <w:rPr>
          <w:iCs/>
          <w:sz w:val="28"/>
          <w:szCs w:val="28"/>
        </w:rPr>
        <w:t>рограммы</w:t>
      </w:r>
      <w:r w:rsidR="008441C6">
        <w:rPr>
          <w:iCs/>
          <w:sz w:val="28"/>
          <w:szCs w:val="28"/>
        </w:rPr>
        <w:t xml:space="preserve"> </w:t>
      </w:r>
      <w:r w:rsidR="008441C6" w:rsidRPr="002C30FC">
        <w:rPr>
          <w:iCs/>
          <w:sz w:val="28"/>
          <w:szCs w:val="28"/>
          <w:highlight w:val="lightGray"/>
        </w:rPr>
        <w:t>(подпрограммы)</w:t>
      </w:r>
      <w:r w:rsidR="008441C6">
        <w:rPr>
          <w:iCs/>
          <w:sz w:val="28"/>
          <w:szCs w:val="28"/>
        </w:rPr>
        <w:t>: «</w:t>
      </w:r>
      <w:r w:rsidR="008441C6" w:rsidRPr="0020696F">
        <w:rPr>
          <w:sz w:val="28"/>
          <w:szCs w:val="28"/>
        </w:rPr>
        <w:t>Повышение безопасности образовательных организаций, снижение рисков возникновения пожаров, аварийных ситуаций, травматизма и гибели людей и получение с</w:t>
      </w:r>
      <w:r w:rsidR="008441C6" w:rsidRPr="0020696F">
        <w:rPr>
          <w:sz w:val="28"/>
          <w:szCs w:val="28"/>
        </w:rPr>
        <w:t>о</w:t>
      </w:r>
      <w:r w:rsidR="008441C6" w:rsidRPr="0020696F">
        <w:rPr>
          <w:sz w:val="28"/>
          <w:szCs w:val="28"/>
        </w:rPr>
        <w:t>циально-экономического эффекта. Полное и своевременное финансирование Программы и её выполнение предполагают укрепить материально-техническую базу образовательных организаций, оборудовать образовател</w:t>
      </w:r>
      <w:r w:rsidR="008441C6" w:rsidRPr="0020696F">
        <w:rPr>
          <w:sz w:val="28"/>
          <w:szCs w:val="28"/>
        </w:rPr>
        <w:t>ь</w:t>
      </w:r>
      <w:r w:rsidR="008441C6" w:rsidRPr="0020696F">
        <w:rPr>
          <w:sz w:val="28"/>
          <w:szCs w:val="28"/>
        </w:rPr>
        <w:t>ные организации системами видеонаблюдения, кнопками экстренного вызова, укрепить антитеррористическую защищённость образовательных организ</w:t>
      </w:r>
      <w:r w:rsidR="008441C6" w:rsidRPr="0020696F">
        <w:rPr>
          <w:sz w:val="28"/>
          <w:szCs w:val="28"/>
        </w:rPr>
        <w:t>а</w:t>
      </w:r>
      <w:r w:rsidR="008441C6" w:rsidRPr="0020696F">
        <w:rPr>
          <w:sz w:val="28"/>
          <w:szCs w:val="28"/>
        </w:rPr>
        <w:t>ций, произвести замену электропроводки в помещениях образовательных о</w:t>
      </w:r>
      <w:r w:rsidR="008441C6" w:rsidRPr="0020696F">
        <w:rPr>
          <w:sz w:val="28"/>
          <w:szCs w:val="28"/>
        </w:rPr>
        <w:t>р</w:t>
      </w:r>
      <w:r w:rsidR="008441C6" w:rsidRPr="0020696F">
        <w:rPr>
          <w:sz w:val="28"/>
          <w:szCs w:val="28"/>
        </w:rPr>
        <w:t>ганизаций. Организовать планомерное обучение постоянного состава, детей и учащихся мерам пожарной безопасности, действиям при возникновении п</w:t>
      </w:r>
      <w:r w:rsidR="008441C6" w:rsidRPr="0020696F">
        <w:rPr>
          <w:sz w:val="28"/>
          <w:szCs w:val="28"/>
        </w:rPr>
        <w:t>о</w:t>
      </w:r>
      <w:r w:rsidR="008441C6" w:rsidRPr="0020696F">
        <w:rPr>
          <w:sz w:val="28"/>
          <w:szCs w:val="28"/>
        </w:rPr>
        <w:t>жара, на случай чрезвычайных ситуаций.</w:t>
      </w:r>
      <w:r w:rsidR="008441C6" w:rsidRPr="00882C81">
        <w:rPr>
          <w:sz w:val="28"/>
          <w:szCs w:val="28"/>
          <w:highlight w:val="lightGray"/>
        </w:rPr>
        <w:t xml:space="preserve"> </w:t>
      </w:r>
      <w:r w:rsidR="008441C6">
        <w:rPr>
          <w:sz w:val="28"/>
          <w:szCs w:val="28"/>
          <w:highlight w:val="lightGray"/>
        </w:rPr>
        <w:t>Б</w:t>
      </w:r>
      <w:r w:rsidR="008441C6" w:rsidRPr="00882C81">
        <w:rPr>
          <w:sz w:val="28"/>
          <w:szCs w:val="28"/>
          <w:highlight w:val="lightGray"/>
        </w:rPr>
        <w:t>лагоустройство площадок для пр</w:t>
      </w:r>
      <w:r w:rsidR="008441C6" w:rsidRPr="00882C81">
        <w:rPr>
          <w:sz w:val="28"/>
          <w:szCs w:val="28"/>
          <w:highlight w:val="lightGray"/>
        </w:rPr>
        <w:t>о</w:t>
      </w:r>
      <w:r w:rsidR="008441C6" w:rsidRPr="00882C81">
        <w:rPr>
          <w:sz w:val="28"/>
          <w:szCs w:val="28"/>
          <w:highlight w:val="lightGray"/>
        </w:rPr>
        <w:t xml:space="preserve">ведения праздничных линеек и других мероприятий в муниципальных </w:t>
      </w:r>
      <w:r w:rsidR="00410A71">
        <w:rPr>
          <w:sz w:val="28"/>
          <w:szCs w:val="28"/>
          <w:highlight w:val="lightGray"/>
        </w:rPr>
        <w:t>общ</w:t>
      </w:r>
      <w:r w:rsidR="00410A71">
        <w:rPr>
          <w:sz w:val="28"/>
          <w:szCs w:val="28"/>
          <w:highlight w:val="lightGray"/>
        </w:rPr>
        <w:t>е</w:t>
      </w:r>
      <w:r w:rsidR="008441C6" w:rsidRPr="00882C81">
        <w:rPr>
          <w:sz w:val="28"/>
          <w:szCs w:val="28"/>
          <w:highlight w:val="lightGray"/>
        </w:rPr>
        <w:t>образовательных организациях</w:t>
      </w:r>
      <w:r w:rsidR="00410A71">
        <w:rPr>
          <w:sz w:val="28"/>
          <w:szCs w:val="28"/>
        </w:rPr>
        <w:t>.</w:t>
      </w:r>
    </w:p>
    <w:p w:rsidR="008441C6" w:rsidRPr="0020696F" w:rsidRDefault="008441C6" w:rsidP="00410A71">
      <w:pPr>
        <w:shd w:val="clear" w:color="auto" w:fill="FFFFFF"/>
        <w:ind w:right="-1" w:firstLine="720"/>
        <w:jc w:val="both"/>
        <w:rPr>
          <w:sz w:val="28"/>
          <w:szCs w:val="28"/>
          <w:u w:val="single"/>
        </w:rPr>
      </w:pPr>
      <w:r w:rsidRPr="0020696F">
        <w:rPr>
          <w:sz w:val="28"/>
          <w:szCs w:val="28"/>
        </w:rPr>
        <w:t>Реализация  Программы проявится в повышении антитеррористической защищённости образовательных организаций, снижении риска возникновения чрезвычайных ситуаций, а также, снижение риска возникновения изношенн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>сти зданий, на этой основе снижение расходов бюджета на ликвидацию п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>следствий аварийных ситуаций.     Повышение безопасности образовательных организаций, снижение риска возникновения изношенности зданий</w:t>
      </w:r>
      <w:proofErr w:type="gramStart"/>
      <w:r w:rsidRPr="0020696F">
        <w:rPr>
          <w:sz w:val="28"/>
          <w:szCs w:val="28"/>
        </w:rPr>
        <w:t>.</w:t>
      </w:r>
      <w:r w:rsidR="00AD00BB">
        <w:rPr>
          <w:sz w:val="28"/>
          <w:szCs w:val="28"/>
        </w:rPr>
        <w:t>»;</w:t>
      </w:r>
      <w:proofErr w:type="gramEnd"/>
    </w:p>
    <w:p w:rsidR="00164607" w:rsidRPr="002E16BC" w:rsidRDefault="008441C6" w:rsidP="00AD00BB">
      <w:pPr>
        <w:shd w:val="clear" w:color="auto" w:fill="FFFFFF"/>
        <w:ind w:right="-1"/>
        <w:jc w:val="both"/>
        <w:rPr>
          <w:sz w:val="28"/>
          <w:szCs w:val="28"/>
        </w:rPr>
      </w:pPr>
      <w:r w:rsidRPr="002C30FC">
        <w:rPr>
          <w:iCs/>
          <w:sz w:val="28"/>
          <w:szCs w:val="28"/>
          <w:highlight w:val="lightGray"/>
        </w:rPr>
        <w:t xml:space="preserve"> </w:t>
      </w:r>
      <w:r w:rsidR="00AD00BB">
        <w:rPr>
          <w:iCs/>
          <w:sz w:val="28"/>
          <w:szCs w:val="28"/>
        </w:rPr>
        <w:tab/>
      </w:r>
      <w:r w:rsidR="00580DA7" w:rsidRPr="002E16BC">
        <w:rPr>
          <w:sz w:val="28"/>
          <w:szCs w:val="28"/>
          <w:lang w:bidi="ru-RU"/>
        </w:rPr>
        <w:t>1.</w:t>
      </w:r>
      <w:r w:rsidR="00AD00BB">
        <w:rPr>
          <w:sz w:val="28"/>
          <w:szCs w:val="28"/>
          <w:lang w:bidi="ru-RU"/>
        </w:rPr>
        <w:t>4</w:t>
      </w:r>
      <w:r w:rsidR="00580DA7" w:rsidRPr="002E16BC">
        <w:rPr>
          <w:sz w:val="28"/>
          <w:szCs w:val="28"/>
          <w:lang w:bidi="ru-RU"/>
        </w:rPr>
        <w:t>.</w:t>
      </w:r>
      <w:r w:rsidR="00C626F0" w:rsidRPr="002E16BC">
        <w:rPr>
          <w:sz w:val="28"/>
          <w:szCs w:val="28"/>
        </w:rPr>
        <w:t xml:space="preserve"> </w:t>
      </w:r>
      <w:r w:rsidR="00164607" w:rsidRPr="002E16BC">
        <w:rPr>
          <w:sz w:val="28"/>
          <w:szCs w:val="28"/>
        </w:rPr>
        <w:t>Раздел 3 «Целевые показатели муниципальной программы, ожида</w:t>
      </w:r>
      <w:r w:rsidR="00164607" w:rsidRPr="002E16BC">
        <w:rPr>
          <w:sz w:val="28"/>
          <w:szCs w:val="28"/>
        </w:rPr>
        <w:t>е</w:t>
      </w:r>
      <w:r w:rsidR="00164607" w:rsidRPr="002E16BC">
        <w:rPr>
          <w:sz w:val="28"/>
          <w:szCs w:val="28"/>
        </w:rPr>
        <w:t xml:space="preserve">мые конечные результаты реализации муниципальной программы» изложить в следующей редакции: </w:t>
      </w:r>
    </w:p>
    <w:p w:rsidR="00164607" w:rsidRPr="002E16BC" w:rsidRDefault="00164607" w:rsidP="009701C9">
      <w:pPr>
        <w:ind w:right="-1"/>
        <w:jc w:val="both"/>
        <w:rPr>
          <w:sz w:val="28"/>
          <w:szCs w:val="28"/>
        </w:rPr>
      </w:pPr>
      <w:r w:rsidRPr="002E16BC">
        <w:rPr>
          <w:sz w:val="28"/>
          <w:szCs w:val="28"/>
        </w:rPr>
        <w:tab/>
        <w:t xml:space="preserve">«Целевые показатели муниципальной программы определены на основе анализа исходного состояния </w:t>
      </w:r>
      <w:r w:rsidRPr="002E16BC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2E16BC">
        <w:rPr>
          <w:sz w:val="28"/>
          <w:szCs w:val="28"/>
        </w:rPr>
        <w:t>района, пред</w:t>
      </w:r>
      <w:r w:rsidRPr="002E16BC">
        <w:rPr>
          <w:sz w:val="28"/>
          <w:szCs w:val="28"/>
        </w:rPr>
        <w:t>у</w:t>
      </w:r>
      <w:r w:rsidRPr="002E16BC">
        <w:rPr>
          <w:sz w:val="28"/>
          <w:szCs w:val="28"/>
        </w:rPr>
        <w:t>смотренных в рамках реализации двух подпрограмм, сроком  на 2018 - 2023 годы на последний год реализации:</w:t>
      </w:r>
    </w:p>
    <w:p w:rsidR="00164607" w:rsidRPr="002E16BC" w:rsidRDefault="00164607" w:rsidP="00164607">
      <w:pPr>
        <w:shd w:val="clear" w:color="auto" w:fill="FFFFFF"/>
        <w:ind w:right="-1"/>
        <w:jc w:val="both"/>
        <w:rPr>
          <w:sz w:val="28"/>
          <w:szCs w:val="28"/>
        </w:rPr>
      </w:pPr>
      <w:r w:rsidRPr="002E16BC">
        <w:rPr>
          <w:sz w:val="28"/>
          <w:szCs w:val="28"/>
        </w:rPr>
        <w:tab/>
        <w:t>1 подпрограмма</w:t>
      </w:r>
    </w:p>
    <w:p w:rsidR="00164607" w:rsidRPr="002E16BC" w:rsidRDefault="00164607" w:rsidP="0016460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E16BC">
        <w:rPr>
          <w:sz w:val="28"/>
          <w:szCs w:val="28"/>
        </w:rPr>
        <w:tab/>
      </w:r>
      <w:r w:rsidRPr="002E16BC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2E16BC">
        <w:rPr>
          <w:sz w:val="28"/>
          <w:lang w:bidi="ru-RU"/>
        </w:rPr>
        <w:t>е</w:t>
      </w:r>
      <w:r w:rsidRPr="002E16BC">
        <w:rPr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Pr="002E16BC">
        <w:rPr>
          <w:sz w:val="28"/>
          <w:lang w:bidi="ru-RU"/>
        </w:rPr>
        <w:t>обучения по</w:t>
      </w:r>
      <w:proofErr w:type="gramEnd"/>
      <w:r w:rsidRPr="002E16BC">
        <w:rPr>
          <w:sz w:val="28"/>
          <w:lang w:bidi="ru-RU"/>
        </w:rPr>
        <w:t xml:space="preserve"> пожарному техминимуму и отве</w:t>
      </w:r>
      <w:r w:rsidRPr="002E16BC">
        <w:rPr>
          <w:sz w:val="28"/>
          <w:lang w:bidi="ru-RU"/>
        </w:rPr>
        <w:t>т</w:t>
      </w:r>
      <w:r w:rsidRPr="002E16BC">
        <w:rPr>
          <w:sz w:val="28"/>
          <w:lang w:bidi="ru-RU"/>
        </w:rPr>
        <w:t>ственного за электрохозяйство; количество приобретенных огнетушителей;</w:t>
      </w:r>
    </w:p>
    <w:p w:rsidR="00164607" w:rsidRPr="002E16BC" w:rsidRDefault="00164607" w:rsidP="00164607">
      <w:pPr>
        <w:shd w:val="clear" w:color="auto" w:fill="FFFFFF"/>
        <w:ind w:right="-1"/>
        <w:jc w:val="both"/>
        <w:rPr>
          <w:sz w:val="40"/>
          <w:szCs w:val="28"/>
        </w:rPr>
      </w:pPr>
      <w:r w:rsidRPr="002E16BC">
        <w:rPr>
          <w:sz w:val="28"/>
          <w:lang w:bidi="ru-RU"/>
        </w:rPr>
        <w:lastRenderedPageBreak/>
        <w:t>доля муниципальных общеобразовательных организаций, требующих текущ</w:t>
      </w:r>
      <w:r w:rsidRPr="002E16BC">
        <w:rPr>
          <w:sz w:val="28"/>
          <w:lang w:bidi="ru-RU"/>
        </w:rPr>
        <w:t>е</w:t>
      </w:r>
      <w:r w:rsidRPr="002E16BC">
        <w:rPr>
          <w:sz w:val="28"/>
          <w:lang w:bidi="ru-RU"/>
        </w:rPr>
        <w:t xml:space="preserve">го ремонта; количество благоустроенных площадок в </w:t>
      </w:r>
      <w:r w:rsidR="00410A71">
        <w:rPr>
          <w:sz w:val="28"/>
          <w:lang w:bidi="ru-RU"/>
        </w:rPr>
        <w:t>обще</w:t>
      </w:r>
      <w:r w:rsidRPr="002E16BC">
        <w:rPr>
          <w:sz w:val="28"/>
          <w:lang w:bidi="ru-RU"/>
        </w:rPr>
        <w:t>образовательных организациях.</w:t>
      </w:r>
    </w:p>
    <w:p w:rsidR="00164607" w:rsidRPr="002E16BC" w:rsidRDefault="00164607" w:rsidP="00164607">
      <w:pPr>
        <w:ind w:right="-1"/>
        <w:jc w:val="both"/>
        <w:rPr>
          <w:sz w:val="28"/>
          <w:szCs w:val="28"/>
        </w:rPr>
      </w:pPr>
      <w:r w:rsidRPr="002E16BC">
        <w:rPr>
          <w:sz w:val="28"/>
          <w:szCs w:val="28"/>
        </w:rPr>
        <w:t xml:space="preserve">        2 подпрограмма</w:t>
      </w:r>
    </w:p>
    <w:p w:rsidR="00164607" w:rsidRPr="002E16BC" w:rsidRDefault="00164607" w:rsidP="0016460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E16BC">
        <w:rPr>
          <w:sz w:val="28"/>
          <w:szCs w:val="28"/>
        </w:rPr>
        <w:t xml:space="preserve">        «Укрепление антитеррористической защищенности в образовател</w:t>
      </w:r>
      <w:r w:rsidRPr="002E16BC">
        <w:rPr>
          <w:sz w:val="28"/>
          <w:szCs w:val="28"/>
        </w:rPr>
        <w:t>ь</w:t>
      </w:r>
      <w:r w:rsidRPr="002E16BC">
        <w:rPr>
          <w:sz w:val="28"/>
          <w:szCs w:val="28"/>
        </w:rPr>
        <w:t>ных организациях»: количество установленных камер видеонаблюдения; к</w:t>
      </w:r>
      <w:r w:rsidRPr="002E16BC">
        <w:rPr>
          <w:sz w:val="28"/>
          <w:szCs w:val="28"/>
        </w:rPr>
        <w:t>о</w:t>
      </w:r>
      <w:r w:rsidRPr="002E16BC">
        <w:rPr>
          <w:sz w:val="28"/>
          <w:szCs w:val="28"/>
        </w:rPr>
        <w:t>личество установленных тревожных кнопок; количество установленных си</w:t>
      </w:r>
      <w:r w:rsidRPr="002E16BC">
        <w:rPr>
          <w:sz w:val="28"/>
          <w:szCs w:val="28"/>
        </w:rPr>
        <w:t>с</w:t>
      </w:r>
      <w:r w:rsidRPr="002E16BC">
        <w:rPr>
          <w:sz w:val="28"/>
          <w:szCs w:val="28"/>
        </w:rPr>
        <w:t>тем оповещения и управления эвакуацией (СОУЭ).</w:t>
      </w:r>
    </w:p>
    <w:p w:rsidR="00164607" w:rsidRPr="002E16BC" w:rsidRDefault="00164607" w:rsidP="00164607">
      <w:pPr>
        <w:ind w:right="-1" w:firstLine="709"/>
        <w:rPr>
          <w:sz w:val="28"/>
          <w:szCs w:val="28"/>
        </w:rPr>
      </w:pPr>
      <w:r w:rsidRPr="002E16BC">
        <w:rPr>
          <w:sz w:val="28"/>
          <w:szCs w:val="28"/>
        </w:rPr>
        <w:t>Целевые показатели характеризуются по форме № 1 (прилагается).</w:t>
      </w:r>
    </w:p>
    <w:p w:rsidR="00C626F0" w:rsidRPr="002E16BC" w:rsidRDefault="00164607" w:rsidP="00164607">
      <w:pPr>
        <w:shd w:val="clear" w:color="auto" w:fill="FFFFFF"/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2E16BC">
        <w:rPr>
          <w:sz w:val="28"/>
          <w:szCs w:val="28"/>
        </w:rPr>
        <w:t xml:space="preserve"> пов</w:t>
      </w:r>
      <w:r w:rsidRPr="002E16BC">
        <w:rPr>
          <w:sz w:val="28"/>
          <w:szCs w:val="28"/>
        </w:rPr>
        <w:t>ы</w:t>
      </w:r>
      <w:r w:rsidRPr="002E16BC">
        <w:rPr>
          <w:sz w:val="28"/>
          <w:szCs w:val="28"/>
        </w:rPr>
        <w:t>шение безопасности</w:t>
      </w:r>
      <w:r w:rsidRPr="002E16BC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2E16BC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2E16BC">
        <w:rPr>
          <w:sz w:val="28"/>
          <w:szCs w:val="28"/>
          <w:shd w:val="clear" w:color="auto" w:fill="FFFFFF"/>
        </w:rPr>
        <w:t xml:space="preserve"> о</w:t>
      </w:r>
      <w:r w:rsidRPr="002E16BC">
        <w:rPr>
          <w:sz w:val="28"/>
          <w:szCs w:val="28"/>
          <w:shd w:val="clear" w:color="auto" w:fill="FFFFFF"/>
        </w:rPr>
        <w:t>б</w:t>
      </w:r>
      <w:r w:rsidRPr="002E16BC">
        <w:rPr>
          <w:sz w:val="28"/>
          <w:szCs w:val="28"/>
          <w:shd w:val="clear" w:color="auto" w:fill="FFFFFF"/>
        </w:rPr>
        <w:t>разовательных организаций</w:t>
      </w:r>
      <w:r w:rsidRPr="002E16BC">
        <w:rPr>
          <w:sz w:val="28"/>
          <w:szCs w:val="28"/>
        </w:rPr>
        <w:t xml:space="preserve">, приведение  зданий  и помещений </w:t>
      </w:r>
      <w:r w:rsidRPr="002E16BC">
        <w:rPr>
          <w:sz w:val="28"/>
          <w:szCs w:val="28"/>
          <w:shd w:val="clear" w:color="auto" w:fill="FFFFFF"/>
        </w:rPr>
        <w:t>образовател</w:t>
      </w:r>
      <w:r w:rsidRPr="002E16BC">
        <w:rPr>
          <w:sz w:val="28"/>
          <w:szCs w:val="28"/>
          <w:shd w:val="clear" w:color="auto" w:fill="FFFFFF"/>
        </w:rPr>
        <w:t>ь</w:t>
      </w:r>
      <w:r w:rsidRPr="002E16BC">
        <w:rPr>
          <w:sz w:val="28"/>
          <w:szCs w:val="28"/>
          <w:shd w:val="clear" w:color="auto" w:fill="FFFFFF"/>
        </w:rPr>
        <w:t xml:space="preserve">ных организаций </w:t>
      </w:r>
      <w:r w:rsidRPr="002E16BC">
        <w:rPr>
          <w:sz w:val="28"/>
          <w:szCs w:val="28"/>
        </w:rPr>
        <w:t>в соответствие с требованиями пожарной безопасности; пр</w:t>
      </w:r>
      <w:r w:rsidRPr="002E16BC">
        <w:rPr>
          <w:sz w:val="28"/>
          <w:szCs w:val="28"/>
        </w:rPr>
        <w:t>о</w:t>
      </w:r>
      <w:r w:rsidRPr="002E16BC">
        <w:rPr>
          <w:sz w:val="28"/>
          <w:szCs w:val="28"/>
        </w:rPr>
        <w:t xml:space="preserve">ведение курса </w:t>
      </w:r>
      <w:proofErr w:type="gramStart"/>
      <w:r w:rsidRPr="002E16BC">
        <w:rPr>
          <w:sz w:val="28"/>
          <w:szCs w:val="28"/>
        </w:rPr>
        <w:t>обучения по</w:t>
      </w:r>
      <w:proofErr w:type="gramEnd"/>
      <w:r w:rsidRPr="002E16BC">
        <w:rPr>
          <w:sz w:val="28"/>
          <w:szCs w:val="28"/>
        </w:rPr>
        <w:t xml:space="preserve"> пожарному техминимуму и ответственных за эле</w:t>
      </w:r>
      <w:r w:rsidRPr="002E16BC">
        <w:rPr>
          <w:sz w:val="28"/>
          <w:szCs w:val="28"/>
        </w:rPr>
        <w:t>к</w:t>
      </w:r>
      <w:r w:rsidRPr="002E16BC">
        <w:rPr>
          <w:sz w:val="28"/>
          <w:szCs w:val="28"/>
        </w:rPr>
        <w:t>трохозяйство, в целях снижения риска возникновения пожаров; благоустро</w:t>
      </w:r>
      <w:r w:rsidRPr="002E16BC">
        <w:rPr>
          <w:sz w:val="28"/>
          <w:szCs w:val="28"/>
        </w:rPr>
        <w:t>й</w:t>
      </w:r>
      <w:r w:rsidRPr="002E16BC">
        <w:rPr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B569F">
        <w:rPr>
          <w:sz w:val="28"/>
          <w:szCs w:val="28"/>
        </w:rPr>
        <w:t>обще</w:t>
      </w:r>
      <w:r w:rsidRPr="002E16BC">
        <w:rPr>
          <w:sz w:val="28"/>
          <w:szCs w:val="28"/>
        </w:rPr>
        <w:t xml:space="preserve">образовательных организациях; </w:t>
      </w:r>
      <w:r w:rsidRPr="002E16BC">
        <w:rPr>
          <w:iCs/>
          <w:sz w:val="28"/>
          <w:szCs w:val="28"/>
        </w:rPr>
        <w:t>укрепление антитерр</w:t>
      </w:r>
      <w:r w:rsidRPr="002E16BC">
        <w:rPr>
          <w:iCs/>
          <w:sz w:val="28"/>
          <w:szCs w:val="28"/>
        </w:rPr>
        <w:t>о</w:t>
      </w:r>
      <w:r w:rsidRPr="002E16BC">
        <w:rPr>
          <w:iCs/>
          <w:sz w:val="28"/>
          <w:szCs w:val="28"/>
        </w:rPr>
        <w:t>ристической защищенности</w:t>
      </w:r>
      <w:r w:rsidRPr="002E16BC">
        <w:rPr>
          <w:sz w:val="28"/>
          <w:szCs w:val="28"/>
          <w:shd w:val="clear" w:color="auto" w:fill="FFFFFF"/>
        </w:rPr>
        <w:t xml:space="preserve"> образовательных организаций;</w:t>
      </w:r>
      <w:r w:rsidRPr="002E16BC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2E16BC">
        <w:rPr>
          <w:sz w:val="28"/>
          <w:szCs w:val="28"/>
        </w:rPr>
        <w:t>; устранение предписаний отделами надзорной деятельности</w:t>
      </w:r>
      <w:r w:rsidRPr="002E16BC">
        <w:rPr>
          <w:iCs/>
          <w:sz w:val="28"/>
          <w:szCs w:val="28"/>
        </w:rPr>
        <w:t xml:space="preserve"> – на этой основе снижение муниципальных расходов на муниципальную программу и получение социально-экономического э</w:t>
      </w:r>
      <w:r w:rsidRPr="002E16BC">
        <w:rPr>
          <w:iCs/>
          <w:sz w:val="28"/>
          <w:szCs w:val="28"/>
        </w:rPr>
        <w:t>ф</w:t>
      </w:r>
      <w:r w:rsidRPr="002E16BC">
        <w:rPr>
          <w:iCs/>
          <w:sz w:val="28"/>
          <w:szCs w:val="28"/>
        </w:rPr>
        <w:t>фекта»;</w:t>
      </w:r>
    </w:p>
    <w:p w:rsidR="00C32E1C" w:rsidRPr="002E16BC" w:rsidRDefault="00164607" w:rsidP="00C32E1C">
      <w:pPr>
        <w:ind w:right="-1" w:firstLine="567"/>
        <w:jc w:val="both"/>
        <w:rPr>
          <w:sz w:val="28"/>
          <w:szCs w:val="28"/>
        </w:rPr>
      </w:pPr>
      <w:r w:rsidRPr="002E16BC">
        <w:rPr>
          <w:sz w:val="28"/>
          <w:szCs w:val="28"/>
          <w:lang w:bidi="ru-RU"/>
        </w:rPr>
        <w:t>1.</w:t>
      </w:r>
      <w:r w:rsidR="00AD00BB">
        <w:rPr>
          <w:sz w:val="28"/>
          <w:szCs w:val="28"/>
          <w:lang w:bidi="ru-RU"/>
        </w:rPr>
        <w:t>5</w:t>
      </w:r>
      <w:r w:rsidRPr="002E16BC">
        <w:rPr>
          <w:sz w:val="28"/>
          <w:szCs w:val="28"/>
          <w:lang w:bidi="ru-RU"/>
        </w:rPr>
        <w:t>.</w:t>
      </w:r>
      <w:r w:rsidRPr="002E16BC">
        <w:rPr>
          <w:sz w:val="28"/>
          <w:szCs w:val="28"/>
        </w:rPr>
        <w:t xml:space="preserve">  Абзацы 2, 3 раздела 5</w:t>
      </w:r>
      <w:r w:rsidR="00C32E1C" w:rsidRPr="002E16BC">
        <w:rPr>
          <w:sz w:val="28"/>
          <w:szCs w:val="28"/>
        </w:rPr>
        <w:t xml:space="preserve"> « Обоснование объема финансовых ресурсов, необходимых для реализации муниципальной программы» изложить в сл</w:t>
      </w:r>
      <w:r w:rsidR="00C32E1C" w:rsidRPr="002E16BC">
        <w:rPr>
          <w:sz w:val="28"/>
          <w:szCs w:val="28"/>
        </w:rPr>
        <w:t>е</w:t>
      </w:r>
      <w:r w:rsidR="00C32E1C" w:rsidRPr="002E16BC">
        <w:rPr>
          <w:sz w:val="28"/>
          <w:szCs w:val="28"/>
        </w:rPr>
        <w:t>дующей редакции:</w:t>
      </w:r>
    </w:p>
    <w:p w:rsidR="00C32E1C" w:rsidRPr="002E16BC" w:rsidRDefault="00C32E1C" w:rsidP="00C32E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E16BC">
        <w:rPr>
          <w:sz w:val="28"/>
          <w:szCs w:val="28"/>
        </w:rPr>
        <w:t xml:space="preserve">«Финансирование муниципальной программы осуществляется за счёт </w:t>
      </w:r>
      <w:r w:rsidRPr="002E16BC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Pr="002E16BC">
        <w:rPr>
          <w:sz w:val="28"/>
          <w:szCs w:val="28"/>
        </w:rPr>
        <w:t>источников ф</w:t>
      </w:r>
      <w:r w:rsidRPr="002E16BC">
        <w:rPr>
          <w:sz w:val="28"/>
          <w:szCs w:val="28"/>
        </w:rPr>
        <w:t>и</w:t>
      </w:r>
      <w:r w:rsidRPr="002E16BC">
        <w:rPr>
          <w:sz w:val="28"/>
          <w:szCs w:val="28"/>
        </w:rPr>
        <w:t>нансирования в сумме 24</w:t>
      </w:r>
      <w:r w:rsidR="00DE0EC1">
        <w:rPr>
          <w:sz w:val="28"/>
          <w:szCs w:val="28"/>
        </w:rPr>
        <w:t> 078,62</w:t>
      </w:r>
      <w:r w:rsidRPr="002E16BC">
        <w:rPr>
          <w:sz w:val="28"/>
          <w:szCs w:val="28"/>
        </w:rPr>
        <w:t xml:space="preserve"> тысяч рублей, в том числе: за счет федерал</w:t>
      </w:r>
      <w:r w:rsidRPr="002E16BC">
        <w:rPr>
          <w:sz w:val="28"/>
          <w:szCs w:val="28"/>
        </w:rPr>
        <w:t>ь</w:t>
      </w:r>
      <w:r w:rsidRPr="002E16BC">
        <w:rPr>
          <w:sz w:val="28"/>
          <w:szCs w:val="28"/>
        </w:rPr>
        <w:t>ного бюджета – 1301,20 тысяч рублей, за счет областного бюджета – 3 211,83 тысяч рублей, из бюджета района – 19</w:t>
      </w:r>
      <w:r w:rsidR="00DE0EC1">
        <w:rPr>
          <w:sz w:val="28"/>
          <w:szCs w:val="28"/>
        </w:rPr>
        <w:t> 565,59</w:t>
      </w:r>
      <w:r w:rsidRPr="002E16BC">
        <w:rPr>
          <w:sz w:val="28"/>
          <w:szCs w:val="28"/>
        </w:rPr>
        <w:t xml:space="preserve"> тысяч рублей. В том числе по годам:</w:t>
      </w:r>
    </w:p>
    <w:p w:rsidR="00C32E1C" w:rsidRPr="002E16BC" w:rsidRDefault="00C32E1C" w:rsidP="00C32E1C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2E16BC">
        <w:rPr>
          <w:sz w:val="28"/>
          <w:szCs w:val="28"/>
          <w:lang w:val="ru-RU"/>
        </w:rPr>
        <w:t xml:space="preserve">2018 году – 4153,85 тысяч рублей, из них – 0,630 тысяч рублей кредиторская задолженность; 2019 год – 3021,26 тысяч рублей; 2020 год – </w:t>
      </w:r>
      <w:r w:rsidR="00DE0EC1">
        <w:rPr>
          <w:sz w:val="28"/>
          <w:szCs w:val="28"/>
          <w:lang w:val="ru-RU"/>
        </w:rPr>
        <w:t>4810,60</w:t>
      </w:r>
      <w:r w:rsidRPr="002E16BC">
        <w:rPr>
          <w:sz w:val="28"/>
          <w:szCs w:val="28"/>
          <w:lang w:val="ru-RU"/>
        </w:rPr>
        <w:t xml:space="preserve"> тысяч рублей; 2021 год – </w:t>
      </w:r>
      <w:r w:rsidR="00DE0EC1">
        <w:rPr>
          <w:sz w:val="28"/>
          <w:szCs w:val="28"/>
          <w:lang w:val="ru-RU"/>
        </w:rPr>
        <w:t>4659,75</w:t>
      </w:r>
      <w:r w:rsidRPr="002E16BC">
        <w:rPr>
          <w:sz w:val="28"/>
          <w:szCs w:val="28"/>
          <w:lang w:val="ru-RU"/>
        </w:rPr>
        <w:t xml:space="preserve"> тысяч рублей; 2022 год – </w:t>
      </w:r>
      <w:r w:rsidR="00DE0EC1">
        <w:rPr>
          <w:sz w:val="28"/>
          <w:szCs w:val="28"/>
          <w:lang w:val="ru-RU"/>
        </w:rPr>
        <w:t>5554,16</w:t>
      </w:r>
      <w:r w:rsidRPr="002E16BC">
        <w:rPr>
          <w:sz w:val="28"/>
          <w:szCs w:val="28"/>
          <w:lang w:val="ru-RU"/>
        </w:rPr>
        <w:t xml:space="preserve"> тысяч рублей; 2023 год -  1879,00 тысяч рублей.»;</w:t>
      </w:r>
      <w:proofErr w:type="gramEnd"/>
    </w:p>
    <w:p w:rsidR="00C32E1C" w:rsidRPr="002E16BC" w:rsidRDefault="00C32E1C" w:rsidP="00C32E1C">
      <w:pPr>
        <w:ind w:right="-170" w:firstLine="567"/>
        <w:jc w:val="both"/>
        <w:rPr>
          <w:iCs/>
          <w:sz w:val="28"/>
          <w:szCs w:val="28"/>
        </w:rPr>
      </w:pPr>
      <w:r w:rsidRPr="002E16BC">
        <w:rPr>
          <w:sz w:val="28"/>
          <w:szCs w:val="28"/>
        </w:rPr>
        <w:t>1.</w:t>
      </w:r>
      <w:r w:rsidR="00AD00BB">
        <w:rPr>
          <w:sz w:val="28"/>
          <w:szCs w:val="28"/>
        </w:rPr>
        <w:t>6</w:t>
      </w:r>
      <w:r w:rsidRPr="002E16BC">
        <w:rPr>
          <w:sz w:val="28"/>
          <w:szCs w:val="28"/>
        </w:rPr>
        <w:t>. Раздел 7 «</w:t>
      </w:r>
      <w:r w:rsidRPr="002E16BC">
        <w:rPr>
          <w:iCs/>
          <w:sz w:val="28"/>
          <w:szCs w:val="28"/>
        </w:rPr>
        <w:t xml:space="preserve">Перечень имущества, создаваемого (приобретаемого) </w:t>
      </w:r>
    </w:p>
    <w:p w:rsidR="00C32E1C" w:rsidRPr="002E16BC" w:rsidRDefault="00C32E1C" w:rsidP="00C32E1C">
      <w:pPr>
        <w:ind w:right="-170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>в ходе реализации муниципальной программы. Сведения о правах на имущес</w:t>
      </w:r>
      <w:r w:rsidRPr="002E16BC">
        <w:rPr>
          <w:iCs/>
          <w:sz w:val="28"/>
          <w:szCs w:val="28"/>
        </w:rPr>
        <w:t>т</w:t>
      </w:r>
      <w:r w:rsidRPr="002E16BC">
        <w:rPr>
          <w:iCs/>
          <w:sz w:val="28"/>
          <w:szCs w:val="28"/>
        </w:rPr>
        <w:t>во, создаваемого (приобретаемого) в ходе реализации муниципальной програ</w:t>
      </w:r>
      <w:r w:rsidRPr="002E16BC">
        <w:rPr>
          <w:iCs/>
          <w:sz w:val="28"/>
          <w:szCs w:val="28"/>
        </w:rPr>
        <w:t>м</w:t>
      </w:r>
      <w:r w:rsidRPr="002E16BC">
        <w:rPr>
          <w:iCs/>
          <w:sz w:val="28"/>
          <w:szCs w:val="28"/>
        </w:rPr>
        <w:t>мы»</w:t>
      </w:r>
      <w:r w:rsidR="00AD00BB">
        <w:rPr>
          <w:iCs/>
          <w:sz w:val="28"/>
          <w:szCs w:val="28"/>
        </w:rPr>
        <w:t xml:space="preserve"> изложить в следующей редакции</w:t>
      </w:r>
      <w:r w:rsidRPr="002E16BC">
        <w:rPr>
          <w:iCs/>
          <w:sz w:val="28"/>
          <w:szCs w:val="28"/>
        </w:rPr>
        <w:t>:</w:t>
      </w:r>
    </w:p>
    <w:p w:rsidR="00C32E1C" w:rsidRPr="002E16BC" w:rsidRDefault="00C32E1C" w:rsidP="00C32E1C">
      <w:pPr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ab/>
        <w:t>«В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2E16BC">
        <w:rPr>
          <w:iCs/>
          <w:sz w:val="28"/>
          <w:szCs w:val="28"/>
        </w:rPr>
        <w:t>ь</w:t>
      </w:r>
      <w:r w:rsidRPr="002E16BC">
        <w:rPr>
          <w:iCs/>
          <w:sz w:val="28"/>
          <w:szCs w:val="28"/>
        </w:rPr>
        <w:t>ных контрактов за выполненный объем работ в 26 образовательных организ</w:t>
      </w:r>
      <w:r w:rsidRPr="002E16BC">
        <w:rPr>
          <w:iCs/>
          <w:sz w:val="28"/>
          <w:szCs w:val="28"/>
        </w:rPr>
        <w:t>а</w:t>
      </w:r>
      <w:r w:rsidRPr="002E16BC">
        <w:rPr>
          <w:iCs/>
          <w:sz w:val="28"/>
          <w:szCs w:val="28"/>
        </w:rPr>
        <w:t>циях, приобретены огнетушители и переданы в собственность 26 образов</w:t>
      </w:r>
      <w:r w:rsidRPr="002E16BC">
        <w:rPr>
          <w:iCs/>
          <w:sz w:val="28"/>
          <w:szCs w:val="28"/>
        </w:rPr>
        <w:t>а</w:t>
      </w:r>
      <w:r w:rsidRPr="002E16BC">
        <w:rPr>
          <w:iCs/>
          <w:sz w:val="28"/>
          <w:szCs w:val="28"/>
        </w:rPr>
        <w:t xml:space="preserve">тельным организациям. </w:t>
      </w:r>
    </w:p>
    <w:p w:rsidR="00C32E1C" w:rsidRPr="002E16BC" w:rsidRDefault="00C32E1C" w:rsidP="00C32E1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2E16BC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2E16BC">
        <w:rPr>
          <w:sz w:val="28"/>
          <w:szCs w:val="28"/>
        </w:rPr>
        <w:t>МБОУ ДО «Ленинская ДШИ» Ленинского муниципал</w:t>
      </w:r>
      <w:r w:rsidRPr="002E16BC">
        <w:rPr>
          <w:sz w:val="28"/>
          <w:szCs w:val="28"/>
        </w:rPr>
        <w:t>ь</w:t>
      </w:r>
      <w:r w:rsidRPr="002E16BC">
        <w:rPr>
          <w:sz w:val="28"/>
          <w:szCs w:val="28"/>
        </w:rPr>
        <w:lastRenderedPageBreak/>
        <w:t>ного района, МКДОУ «Детский сад № 1 «Буратино» Ленинского муниципал</w:t>
      </w:r>
      <w:r w:rsidRPr="002E16BC">
        <w:rPr>
          <w:sz w:val="28"/>
          <w:szCs w:val="28"/>
        </w:rPr>
        <w:t>ь</w:t>
      </w:r>
      <w:r w:rsidRPr="002E16BC">
        <w:rPr>
          <w:sz w:val="28"/>
          <w:szCs w:val="28"/>
        </w:rPr>
        <w:t>ного района,  МКДОУ «Детский сад №5 «Солнышко» Ленинского муниц</w:t>
      </w:r>
      <w:r w:rsidRPr="002E16BC">
        <w:rPr>
          <w:sz w:val="28"/>
          <w:szCs w:val="28"/>
        </w:rPr>
        <w:t>и</w:t>
      </w:r>
      <w:r w:rsidRPr="002E16BC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2E16BC">
        <w:rPr>
          <w:sz w:val="28"/>
          <w:szCs w:val="28"/>
        </w:rPr>
        <w:t>Заплавинская</w:t>
      </w:r>
      <w:proofErr w:type="spellEnd"/>
      <w:r w:rsidRPr="002E16BC">
        <w:rPr>
          <w:sz w:val="28"/>
          <w:szCs w:val="28"/>
        </w:rPr>
        <w:t xml:space="preserve"> СОШ» Ленинского муниципального района, МКОУ «Ленинская СОШ №2» Ленинского муниципального района, МКУ «Ленинская спортивная школа» Ленинского муниципального</w:t>
      </w:r>
      <w:proofErr w:type="gramEnd"/>
      <w:r w:rsidRPr="002E16BC">
        <w:rPr>
          <w:sz w:val="28"/>
          <w:szCs w:val="28"/>
        </w:rPr>
        <w:t xml:space="preserve"> района.</w:t>
      </w:r>
      <w:r w:rsidRPr="002E16BC">
        <w:rPr>
          <w:iCs/>
          <w:sz w:val="28"/>
          <w:szCs w:val="28"/>
        </w:rPr>
        <w:t xml:space="preserve"> </w:t>
      </w:r>
    </w:p>
    <w:p w:rsidR="00C32E1C" w:rsidRPr="002E16BC" w:rsidRDefault="00C32E1C" w:rsidP="00C32E1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2E16BC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2E16BC">
        <w:rPr>
          <w:iCs/>
          <w:sz w:val="28"/>
          <w:szCs w:val="28"/>
        </w:rPr>
        <w:t>в</w:t>
      </w:r>
      <w:r w:rsidRPr="002E16BC">
        <w:rPr>
          <w:iCs/>
          <w:sz w:val="28"/>
          <w:szCs w:val="28"/>
        </w:rPr>
        <w:t xml:space="preserve">ления эвакуацией в </w:t>
      </w:r>
      <w:r w:rsidRPr="002E16BC">
        <w:rPr>
          <w:sz w:val="28"/>
          <w:szCs w:val="28"/>
        </w:rPr>
        <w:t>МКОУ «</w:t>
      </w:r>
      <w:proofErr w:type="spellStart"/>
      <w:r w:rsidRPr="002E16BC">
        <w:rPr>
          <w:sz w:val="28"/>
          <w:szCs w:val="28"/>
        </w:rPr>
        <w:t>Рассветинская</w:t>
      </w:r>
      <w:proofErr w:type="spellEnd"/>
      <w:r w:rsidRPr="002E16BC">
        <w:rPr>
          <w:sz w:val="28"/>
          <w:szCs w:val="28"/>
        </w:rPr>
        <w:t xml:space="preserve"> СОШ» Ленинского муниципальн</w:t>
      </w:r>
      <w:r w:rsidRPr="002E16BC">
        <w:rPr>
          <w:sz w:val="28"/>
          <w:szCs w:val="28"/>
        </w:rPr>
        <w:t>о</w:t>
      </w:r>
      <w:r w:rsidRPr="002E16BC">
        <w:rPr>
          <w:sz w:val="28"/>
          <w:szCs w:val="28"/>
        </w:rPr>
        <w:t xml:space="preserve">го района, </w:t>
      </w:r>
      <w:r w:rsidRPr="002E16BC">
        <w:rPr>
          <w:iCs/>
          <w:sz w:val="28"/>
          <w:szCs w:val="28"/>
        </w:rPr>
        <w:t xml:space="preserve"> </w:t>
      </w:r>
      <w:r w:rsidRPr="002E16BC">
        <w:rPr>
          <w:sz w:val="28"/>
          <w:szCs w:val="28"/>
        </w:rPr>
        <w:t>МКОУ «</w:t>
      </w:r>
      <w:proofErr w:type="spellStart"/>
      <w:r w:rsidRPr="002E16BC">
        <w:rPr>
          <w:sz w:val="28"/>
          <w:szCs w:val="28"/>
        </w:rPr>
        <w:t>Колобовская</w:t>
      </w:r>
      <w:proofErr w:type="spellEnd"/>
      <w:r w:rsidRPr="002E16BC">
        <w:rPr>
          <w:sz w:val="28"/>
          <w:szCs w:val="28"/>
        </w:rPr>
        <w:t xml:space="preserve"> СОШ» Ленинского муниципального района, </w:t>
      </w:r>
      <w:r w:rsidRPr="002E16BC">
        <w:rPr>
          <w:iCs/>
          <w:sz w:val="28"/>
          <w:szCs w:val="28"/>
        </w:rPr>
        <w:t xml:space="preserve"> </w:t>
      </w:r>
      <w:r w:rsidRPr="002E16BC">
        <w:rPr>
          <w:sz w:val="28"/>
          <w:szCs w:val="28"/>
        </w:rPr>
        <w:t>МКОУ «</w:t>
      </w:r>
      <w:proofErr w:type="spellStart"/>
      <w:r w:rsidRPr="002E16BC">
        <w:rPr>
          <w:sz w:val="28"/>
          <w:szCs w:val="28"/>
        </w:rPr>
        <w:t>Маякоктябрьская</w:t>
      </w:r>
      <w:proofErr w:type="spellEnd"/>
      <w:r w:rsidRPr="002E16BC">
        <w:rPr>
          <w:sz w:val="28"/>
          <w:szCs w:val="28"/>
        </w:rPr>
        <w:t xml:space="preserve"> СОШ» Ленинского муниципального района, </w:t>
      </w:r>
      <w:r w:rsidRPr="002E16BC">
        <w:rPr>
          <w:iCs/>
          <w:sz w:val="28"/>
          <w:szCs w:val="28"/>
        </w:rPr>
        <w:t xml:space="preserve"> </w:t>
      </w:r>
      <w:r w:rsidRPr="002E16BC">
        <w:rPr>
          <w:sz w:val="28"/>
          <w:szCs w:val="28"/>
        </w:rPr>
        <w:t>МКДОУ «</w:t>
      </w:r>
      <w:proofErr w:type="spellStart"/>
      <w:r w:rsidRPr="002E16BC">
        <w:rPr>
          <w:sz w:val="28"/>
          <w:szCs w:val="28"/>
        </w:rPr>
        <w:t>Маляевский</w:t>
      </w:r>
      <w:proofErr w:type="spellEnd"/>
      <w:r w:rsidRPr="002E16BC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2E16BC">
        <w:rPr>
          <w:sz w:val="28"/>
          <w:szCs w:val="28"/>
        </w:rPr>
        <w:t>й</w:t>
      </w:r>
      <w:r w:rsidRPr="002E16BC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2E16BC">
        <w:rPr>
          <w:sz w:val="28"/>
          <w:szCs w:val="28"/>
        </w:rPr>
        <w:t xml:space="preserve"> «</w:t>
      </w:r>
      <w:proofErr w:type="gramStart"/>
      <w:r w:rsidRPr="002E16BC">
        <w:rPr>
          <w:sz w:val="28"/>
          <w:szCs w:val="28"/>
        </w:rPr>
        <w:t>Ленинская</w:t>
      </w:r>
      <w:proofErr w:type="gramEnd"/>
      <w:r w:rsidRPr="002E16BC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2E16BC">
        <w:rPr>
          <w:sz w:val="28"/>
          <w:szCs w:val="28"/>
        </w:rPr>
        <w:t>Царевская</w:t>
      </w:r>
      <w:proofErr w:type="spellEnd"/>
      <w:r w:rsidRPr="002E16BC">
        <w:rPr>
          <w:sz w:val="28"/>
          <w:szCs w:val="28"/>
        </w:rPr>
        <w:t xml:space="preserve"> СОШ» Ленинского муниципального района.</w:t>
      </w:r>
    </w:p>
    <w:p w:rsidR="00C32E1C" w:rsidRPr="002E16BC" w:rsidRDefault="00C32E1C" w:rsidP="00C32E1C">
      <w:pPr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E16BC">
        <w:rPr>
          <w:iCs/>
          <w:sz w:val="28"/>
          <w:szCs w:val="28"/>
        </w:rPr>
        <w:t>о</w:t>
      </w:r>
      <w:r w:rsidRPr="002E16BC">
        <w:rPr>
          <w:iCs/>
          <w:sz w:val="28"/>
          <w:szCs w:val="28"/>
        </w:rPr>
        <w:t>ставит  – 2078,02 тысяч рублей.</w:t>
      </w:r>
    </w:p>
    <w:p w:rsidR="00C32E1C" w:rsidRPr="002E16BC" w:rsidRDefault="00C32E1C" w:rsidP="00C32E1C">
      <w:pPr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E16BC">
        <w:rPr>
          <w:iCs/>
          <w:sz w:val="28"/>
          <w:szCs w:val="28"/>
        </w:rPr>
        <w:t>о</w:t>
      </w:r>
      <w:r w:rsidRPr="002E16BC">
        <w:rPr>
          <w:iCs/>
          <w:sz w:val="28"/>
          <w:szCs w:val="28"/>
        </w:rPr>
        <w:t>ставит – 1924,10 тысяч рублей.</w:t>
      </w:r>
    </w:p>
    <w:p w:rsidR="00C32E1C" w:rsidRPr="002E16BC" w:rsidRDefault="00C32E1C" w:rsidP="00C32E1C">
      <w:pPr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E16BC">
        <w:rPr>
          <w:iCs/>
          <w:sz w:val="28"/>
          <w:szCs w:val="28"/>
        </w:rPr>
        <w:t>о</w:t>
      </w:r>
      <w:r w:rsidRPr="002E16BC">
        <w:rPr>
          <w:iCs/>
          <w:sz w:val="28"/>
          <w:szCs w:val="28"/>
        </w:rPr>
        <w:t>ставит – 2668,37 тысячи рублей.</w:t>
      </w:r>
    </w:p>
    <w:p w:rsidR="00C32E1C" w:rsidRPr="0020696F" w:rsidRDefault="00C32E1C" w:rsidP="00C32E1C">
      <w:pPr>
        <w:ind w:right="-1"/>
        <w:jc w:val="both"/>
        <w:rPr>
          <w:iCs/>
          <w:sz w:val="28"/>
          <w:szCs w:val="28"/>
        </w:rPr>
      </w:pPr>
      <w:r w:rsidRPr="002E16BC">
        <w:rPr>
          <w:iCs/>
          <w:sz w:val="28"/>
          <w:szCs w:val="28"/>
        </w:rPr>
        <w:t xml:space="preserve">         2021 год. Общий объем финансирования</w:t>
      </w:r>
      <w:r w:rsidRPr="0020696F">
        <w:rPr>
          <w:iCs/>
          <w:sz w:val="28"/>
          <w:szCs w:val="28"/>
        </w:rPr>
        <w:t xml:space="preserve">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1696,55 тысяч рублей.</w:t>
      </w:r>
    </w:p>
    <w:p w:rsidR="00C32E1C" w:rsidRPr="0020696F" w:rsidRDefault="00C32E1C" w:rsidP="00C32E1C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1761,18 тысяч рублей.</w:t>
      </w:r>
    </w:p>
    <w:p w:rsidR="00580DA7" w:rsidRPr="004D3404" w:rsidRDefault="00C32E1C" w:rsidP="00C32E1C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1530,90 тысяч рублей</w:t>
      </w:r>
      <w:proofErr w:type="gramStart"/>
      <w:r w:rsidRPr="0020696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5646AA" w:rsidRPr="007C6727" w:rsidRDefault="007C6727" w:rsidP="007C6727">
      <w:pPr>
        <w:shd w:val="clear" w:color="auto" w:fill="FFFFFF"/>
        <w:tabs>
          <w:tab w:val="left" w:pos="993"/>
        </w:tabs>
        <w:ind w:right="-1" w:firstLine="567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7719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iCs/>
          <w:color w:val="FF0000"/>
          <w:sz w:val="28"/>
          <w:szCs w:val="28"/>
        </w:rPr>
        <w:t xml:space="preserve"> </w:t>
      </w:r>
      <w:r w:rsidR="005646AA" w:rsidRPr="0020696F">
        <w:rPr>
          <w:sz w:val="28"/>
          <w:szCs w:val="28"/>
          <w:lang w:bidi="ru-RU"/>
        </w:rPr>
        <w:t>Формы 1, 2</w:t>
      </w:r>
      <w:r w:rsidR="0097373F">
        <w:rPr>
          <w:sz w:val="28"/>
          <w:szCs w:val="28"/>
          <w:lang w:bidi="ru-RU"/>
        </w:rPr>
        <w:t>,3</w:t>
      </w:r>
      <w:r w:rsidR="004D3404">
        <w:rPr>
          <w:sz w:val="28"/>
          <w:szCs w:val="28"/>
          <w:lang w:bidi="ru-RU"/>
        </w:rPr>
        <w:t xml:space="preserve"> </w:t>
      </w:r>
      <w:r w:rsidR="005646AA" w:rsidRPr="0020696F">
        <w:rPr>
          <w:sz w:val="28"/>
          <w:szCs w:val="28"/>
          <w:lang w:bidi="ru-RU"/>
        </w:rPr>
        <w:t>к муниципальной программе Ленинского муниципал</w:t>
      </w:r>
      <w:r w:rsidR="005646AA" w:rsidRPr="0020696F">
        <w:rPr>
          <w:sz w:val="28"/>
          <w:szCs w:val="28"/>
          <w:lang w:bidi="ru-RU"/>
        </w:rPr>
        <w:t>ь</w:t>
      </w:r>
      <w:r w:rsidR="005646AA" w:rsidRPr="0020696F">
        <w:rPr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20696F">
        <w:rPr>
          <w:sz w:val="28"/>
          <w:szCs w:val="28"/>
          <w:lang w:bidi="ru-RU"/>
        </w:rPr>
        <w:t>ю</w:t>
      </w:r>
      <w:r w:rsidR="005646AA" w:rsidRPr="0020696F">
        <w:rPr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20696F">
        <w:rPr>
          <w:sz w:val="28"/>
          <w:szCs w:val="28"/>
          <w:lang w:bidi="ru-RU"/>
        </w:rPr>
        <w:t>и</w:t>
      </w:r>
      <w:r w:rsidR="005646AA" w:rsidRPr="0020696F">
        <w:rPr>
          <w:sz w:val="28"/>
          <w:szCs w:val="28"/>
          <w:lang w:bidi="ru-RU"/>
        </w:rPr>
        <w:t xml:space="preserve">пального района», утвержденной вышеуказанным постановлением, </w:t>
      </w:r>
      <w:r w:rsidR="00A56F6F" w:rsidRPr="0020696F">
        <w:rPr>
          <w:sz w:val="28"/>
          <w:szCs w:val="28"/>
          <w:lang w:bidi="ru-RU"/>
        </w:rPr>
        <w:t>программа прилагается</w:t>
      </w:r>
      <w:r w:rsidR="005646AA" w:rsidRPr="0020696F">
        <w:rPr>
          <w:sz w:val="28"/>
          <w:szCs w:val="28"/>
          <w:lang w:bidi="ru-RU"/>
        </w:rPr>
        <w:t>.</w:t>
      </w:r>
    </w:p>
    <w:p w:rsidR="005646AA" w:rsidRPr="0020696F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20696F">
        <w:rPr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301B24" w:rsidRPr="0020696F" w:rsidRDefault="00301B24" w:rsidP="00301B24">
      <w:pPr>
        <w:ind w:firstLine="851"/>
        <w:jc w:val="both"/>
        <w:rPr>
          <w:sz w:val="28"/>
        </w:rPr>
      </w:pPr>
    </w:p>
    <w:p w:rsidR="005646AA" w:rsidRPr="0020696F" w:rsidRDefault="005646AA" w:rsidP="00301B24">
      <w:pPr>
        <w:ind w:firstLine="851"/>
        <w:jc w:val="both"/>
        <w:rPr>
          <w:sz w:val="28"/>
        </w:rPr>
      </w:pPr>
    </w:p>
    <w:p w:rsidR="005E4104" w:rsidRPr="0020696F" w:rsidRDefault="005E4104" w:rsidP="00301B24">
      <w:pPr>
        <w:ind w:firstLine="851"/>
        <w:jc w:val="both"/>
        <w:rPr>
          <w:sz w:val="28"/>
        </w:rPr>
      </w:pPr>
    </w:p>
    <w:p w:rsidR="00732CA2" w:rsidRPr="0020696F" w:rsidRDefault="005E4104" w:rsidP="007E5441">
      <w:pPr>
        <w:jc w:val="both"/>
        <w:rPr>
          <w:sz w:val="28"/>
        </w:rPr>
      </w:pPr>
      <w:r w:rsidRPr="0020696F">
        <w:rPr>
          <w:sz w:val="28"/>
        </w:rPr>
        <w:t>Г</w:t>
      </w:r>
      <w:r w:rsidR="00301B24" w:rsidRPr="0020696F">
        <w:rPr>
          <w:sz w:val="28"/>
        </w:rPr>
        <w:t>ла</w:t>
      </w:r>
      <w:r w:rsidR="00710A4D" w:rsidRPr="0020696F">
        <w:rPr>
          <w:sz w:val="28"/>
        </w:rPr>
        <w:t>ва</w:t>
      </w:r>
      <w:r w:rsidR="00301B24" w:rsidRPr="0020696F">
        <w:rPr>
          <w:sz w:val="28"/>
        </w:rPr>
        <w:t xml:space="preserve"> </w:t>
      </w:r>
      <w:proofErr w:type="gramStart"/>
      <w:r w:rsidR="00301B24" w:rsidRPr="0020696F">
        <w:rPr>
          <w:sz w:val="28"/>
        </w:rPr>
        <w:t>Ленин</w:t>
      </w:r>
      <w:r w:rsidR="003F62ED" w:rsidRPr="0020696F">
        <w:rPr>
          <w:sz w:val="28"/>
        </w:rPr>
        <w:t>ского</w:t>
      </w:r>
      <w:proofErr w:type="gramEnd"/>
      <w:r w:rsidR="003F62ED" w:rsidRPr="0020696F">
        <w:rPr>
          <w:sz w:val="28"/>
        </w:rPr>
        <w:t xml:space="preserve"> </w:t>
      </w:r>
    </w:p>
    <w:p w:rsidR="003F62ED" w:rsidRPr="0020696F" w:rsidRDefault="003F62ED" w:rsidP="007E5441">
      <w:pPr>
        <w:jc w:val="both"/>
        <w:rPr>
          <w:sz w:val="28"/>
        </w:rPr>
      </w:pPr>
      <w:r w:rsidRPr="0020696F">
        <w:rPr>
          <w:sz w:val="28"/>
        </w:rPr>
        <w:t xml:space="preserve">муниципального района </w:t>
      </w:r>
      <w:r w:rsidRPr="0020696F">
        <w:rPr>
          <w:sz w:val="28"/>
        </w:rPr>
        <w:tab/>
      </w:r>
      <w:r w:rsidRPr="0020696F">
        <w:rPr>
          <w:sz w:val="28"/>
        </w:rPr>
        <w:tab/>
      </w:r>
      <w:r w:rsidRPr="0020696F">
        <w:rPr>
          <w:sz w:val="28"/>
        </w:rPr>
        <w:tab/>
        <w:t xml:space="preserve">  </w:t>
      </w:r>
      <w:r w:rsidR="00D34EB9">
        <w:rPr>
          <w:sz w:val="28"/>
        </w:rPr>
        <w:t xml:space="preserve">                         </w:t>
      </w:r>
      <w:r w:rsidRPr="0020696F">
        <w:rPr>
          <w:sz w:val="28"/>
        </w:rPr>
        <w:t xml:space="preserve"> </w:t>
      </w:r>
      <w:r w:rsidR="007E5441" w:rsidRPr="0020696F">
        <w:rPr>
          <w:sz w:val="28"/>
        </w:rPr>
        <w:t xml:space="preserve">          </w:t>
      </w:r>
      <w:r w:rsidRPr="0020696F">
        <w:rPr>
          <w:sz w:val="28"/>
        </w:rPr>
        <w:t xml:space="preserve"> </w:t>
      </w:r>
      <w:r w:rsidR="007E5441" w:rsidRPr="0020696F">
        <w:rPr>
          <w:sz w:val="28"/>
        </w:rPr>
        <w:t>А.В. Денисов</w:t>
      </w: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20696F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5E4104" w:rsidRPr="0020696F" w:rsidRDefault="005E4104" w:rsidP="00FE31B9">
      <w:pPr>
        <w:shd w:val="clear" w:color="auto" w:fill="FFFFFF"/>
        <w:ind w:left="5245"/>
        <w:jc w:val="both"/>
        <w:rPr>
          <w:sz w:val="24"/>
        </w:rPr>
      </w:pPr>
    </w:p>
    <w:p w:rsidR="00B543CB" w:rsidRPr="0020696F" w:rsidRDefault="00B543CB" w:rsidP="00FE31B9">
      <w:pPr>
        <w:shd w:val="clear" w:color="auto" w:fill="FFFFFF"/>
        <w:ind w:left="5245"/>
        <w:jc w:val="both"/>
        <w:rPr>
          <w:sz w:val="24"/>
        </w:rPr>
      </w:pPr>
    </w:p>
    <w:p w:rsidR="00B543CB" w:rsidRPr="0020696F" w:rsidRDefault="00B543CB" w:rsidP="00FE31B9">
      <w:pPr>
        <w:shd w:val="clear" w:color="auto" w:fill="FFFFFF"/>
        <w:ind w:left="5245"/>
        <w:jc w:val="both"/>
        <w:rPr>
          <w:sz w:val="24"/>
        </w:rPr>
      </w:pPr>
    </w:p>
    <w:p w:rsidR="00B543CB" w:rsidRPr="0020696F" w:rsidRDefault="00B543CB" w:rsidP="00FE31B9">
      <w:pPr>
        <w:shd w:val="clear" w:color="auto" w:fill="FFFFFF"/>
        <w:ind w:left="5245"/>
        <w:jc w:val="both"/>
        <w:rPr>
          <w:sz w:val="24"/>
        </w:rPr>
      </w:pPr>
    </w:p>
    <w:p w:rsidR="000C365B" w:rsidRPr="0020696F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>УТВЕРЖДЕН</w:t>
      </w:r>
    </w:p>
    <w:p w:rsidR="000C365B" w:rsidRPr="0020696F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>постановлением администрации</w:t>
      </w:r>
    </w:p>
    <w:p w:rsidR="000C365B" w:rsidRPr="0020696F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>Ленинского муниципального района</w:t>
      </w:r>
    </w:p>
    <w:p w:rsidR="000C365B" w:rsidRPr="0020696F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20696F">
        <w:rPr>
          <w:sz w:val="24"/>
        </w:rPr>
        <w:t xml:space="preserve">от </w:t>
      </w:r>
      <w:r w:rsidRPr="0020696F">
        <w:rPr>
          <w:sz w:val="24"/>
          <w:szCs w:val="28"/>
        </w:rPr>
        <w:t>04.10.2017 № 468</w:t>
      </w:r>
    </w:p>
    <w:p w:rsidR="000C365B" w:rsidRPr="0020696F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20696F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ПАСПОРТ</w:t>
      </w:r>
      <w:r w:rsidR="0020696F">
        <w:rPr>
          <w:b/>
          <w:sz w:val="28"/>
          <w:szCs w:val="28"/>
        </w:rPr>
        <w:t xml:space="preserve"> </w:t>
      </w:r>
      <w:r w:rsidR="00D94631">
        <w:rPr>
          <w:b/>
          <w:sz w:val="28"/>
          <w:szCs w:val="28"/>
        </w:rPr>
        <w:t>(проект)</w:t>
      </w:r>
    </w:p>
    <w:p w:rsidR="00FE31B9" w:rsidRPr="0020696F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20696F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20696F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20696F">
        <w:rPr>
          <w:bCs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20696F">
        <w:rPr>
          <w:bCs/>
          <w:sz w:val="28"/>
          <w:szCs w:val="28"/>
        </w:rPr>
        <w:t>для</w:t>
      </w:r>
      <w:proofErr w:type="gramEnd"/>
      <w:r w:rsidRPr="0020696F">
        <w:rPr>
          <w:bCs/>
          <w:sz w:val="28"/>
          <w:szCs w:val="28"/>
        </w:rPr>
        <w:t xml:space="preserve"> обучающихся</w:t>
      </w:r>
      <w:r w:rsidR="000F3608" w:rsidRPr="0020696F">
        <w:rPr>
          <w:bCs/>
          <w:sz w:val="28"/>
          <w:szCs w:val="28"/>
        </w:rPr>
        <w:t xml:space="preserve"> </w:t>
      </w:r>
    </w:p>
    <w:p w:rsidR="00FE31B9" w:rsidRPr="0020696F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20696F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20696F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20696F">
        <w:rPr>
          <w:bCs/>
          <w:sz w:val="28"/>
          <w:szCs w:val="28"/>
        </w:rPr>
        <w:t>Ленинского</w:t>
      </w:r>
      <w:r w:rsidRPr="0020696F">
        <w:rPr>
          <w:sz w:val="28"/>
          <w:szCs w:val="28"/>
        </w:rPr>
        <w:t xml:space="preserve"> муниципального района»</w:t>
      </w:r>
    </w:p>
    <w:p w:rsidR="00286FD8" w:rsidRPr="0020696F" w:rsidRDefault="000C365B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20696F">
        <w:rPr>
          <w:sz w:val="24"/>
          <w:szCs w:val="28"/>
        </w:rPr>
        <w:t xml:space="preserve">(в редакции постановлений от </w:t>
      </w:r>
      <w:r w:rsidR="00052876" w:rsidRPr="0020696F">
        <w:rPr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20696F">
        <w:rPr>
          <w:sz w:val="24"/>
          <w:szCs w:val="24"/>
        </w:rPr>
        <w:t>от 15.08.2019 № 396, от 30.09.2019 №500, от 21.11.2019 №639</w:t>
      </w:r>
      <w:r w:rsidR="002A187A" w:rsidRPr="0020696F">
        <w:rPr>
          <w:sz w:val="24"/>
          <w:szCs w:val="28"/>
        </w:rPr>
        <w:t xml:space="preserve">, </w:t>
      </w:r>
      <w:r w:rsidR="0020696F">
        <w:rPr>
          <w:sz w:val="24"/>
          <w:szCs w:val="28"/>
        </w:rPr>
        <w:t>от 15.01.2020 № 1</w:t>
      </w:r>
      <w:r w:rsidR="00564F56">
        <w:rPr>
          <w:sz w:val="24"/>
          <w:szCs w:val="28"/>
        </w:rPr>
        <w:t>7</w:t>
      </w:r>
      <w:r w:rsidR="008D4FAF">
        <w:rPr>
          <w:sz w:val="24"/>
          <w:szCs w:val="28"/>
        </w:rPr>
        <w:t>, от 16.01.2020 № 19</w:t>
      </w:r>
      <w:r w:rsidR="00D94631">
        <w:rPr>
          <w:sz w:val="24"/>
          <w:szCs w:val="28"/>
        </w:rPr>
        <w:t>, от  №</w:t>
      </w:r>
      <w:proofErr w:type="gramStart"/>
      <w:r w:rsidR="00D94631">
        <w:rPr>
          <w:sz w:val="24"/>
          <w:szCs w:val="28"/>
        </w:rPr>
        <w:t xml:space="preserve">  </w:t>
      </w:r>
      <w:r w:rsidR="002A187A" w:rsidRPr="0020696F">
        <w:rPr>
          <w:sz w:val="24"/>
          <w:szCs w:val="28"/>
        </w:rPr>
        <w:t>)</w:t>
      </w:r>
      <w:proofErr w:type="gramEnd"/>
    </w:p>
    <w:p w:rsidR="007D742A" w:rsidRPr="0020696F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20696F" w:rsidTr="000F3608">
        <w:tc>
          <w:tcPr>
            <w:tcW w:w="3679" w:type="dxa"/>
          </w:tcPr>
          <w:p w:rsidR="000C365B" w:rsidRPr="0020696F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20696F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Отдел образования</w:t>
            </w:r>
            <w:r w:rsidR="000C365B" w:rsidRPr="0020696F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20696F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Соисполнители </w:t>
            </w:r>
            <w:r w:rsidR="000F3608" w:rsidRPr="0020696F">
              <w:rPr>
                <w:sz w:val="28"/>
                <w:szCs w:val="28"/>
              </w:rPr>
              <w:t>П</w:t>
            </w:r>
            <w:r w:rsidRPr="0020696F">
              <w:rPr>
                <w:sz w:val="28"/>
                <w:szCs w:val="28"/>
              </w:rPr>
              <w:t>рограммы (подпрограммы)</w:t>
            </w:r>
          </w:p>
          <w:p w:rsidR="000C365B" w:rsidRPr="0020696F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«Ленинская СОШ № 1»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Ильичевская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Ра</w:t>
            </w:r>
            <w:r w:rsidR="00505F66" w:rsidRPr="0020696F">
              <w:rPr>
                <w:sz w:val="28"/>
                <w:szCs w:val="28"/>
              </w:rPr>
              <w:t>с</w:t>
            </w:r>
            <w:r w:rsidRPr="0020696F">
              <w:rPr>
                <w:sz w:val="28"/>
                <w:szCs w:val="28"/>
              </w:rPr>
              <w:t>светинская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Степновская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Каршевитская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Колобовская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Маякоктябрьская</w:t>
            </w:r>
            <w:proofErr w:type="spellEnd"/>
            <w:r w:rsidRPr="0020696F">
              <w:rPr>
                <w:sz w:val="28"/>
                <w:szCs w:val="28"/>
              </w:rPr>
              <w:t xml:space="preserve"> СОШ»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spellStart"/>
            <w:r w:rsidRPr="0020696F">
              <w:rPr>
                <w:sz w:val="28"/>
                <w:szCs w:val="28"/>
              </w:rPr>
              <w:t>Маляевская</w:t>
            </w:r>
            <w:proofErr w:type="spellEnd"/>
            <w:r w:rsidRPr="0020696F">
              <w:rPr>
                <w:sz w:val="28"/>
                <w:szCs w:val="28"/>
              </w:rPr>
              <w:t xml:space="preserve"> ООШ» </w:t>
            </w:r>
          </w:p>
          <w:p w:rsidR="000C365B" w:rsidRPr="0020696F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МКОУ «</w:t>
            </w:r>
            <w:proofErr w:type="gramStart"/>
            <w:r w:rsidRPr="0020696F">
              <w:rPr>
                <w:sz w:val="28"/>
                <w:szCs w:val="28"/>
              </w:rPr>
              <w:t>О</w:t>
            </w:r>
            <w:r w:rsidR="000C365B" w:rsidRPr="0020696F">
              <w:rPr>
                <w:sz w:val="28"/>
                <w:szCs w:val="28"/>
              </w:rPr>
              <w:t>ткрытая</w:t>
            </w:r>
            <w:proofErr w:type="gramEnd"/>
            <w:r w:rsidR="000C365B" w:rsidRPr="0020696F">
              <w:rPr>
                <w:sz w:val="28"/>
                <w:szCs w:val="28"/>
              </w:rPr>
              <w:t xml:space="preserve"> (сменная) ОШ»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«Царевский детский сад»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</w:t>
            </w:r>
            <w:proofErr w:type="spellStart"/>
            <w:r w:rsidRPr="0020696F">
              <w:rPr>
                <w:sz w:val="28"/>
                <w:szCs w:val="28"/>
              </w:rPr>
              <w:t>Заплавинский</w:t>
            </w:r>
            <w:proofErr w:type="spellEnd"/>
            <w:r w:rsidRPr="0020696F">
              <w:rPr>
                <w:sz w:val="28"/>
                <w:szCs w:val="28"/>
              </w:rPr>
              <w:t xml:space="preserve"> детский сад»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МКДОУ «</w:t>
            </w:r>
            <w:proofErr w:type="spellStart"/>
            <w:r w:rsidRPr="0020696F">
              <w:rPr>
                <w:sz w:val="28"/>
                <w:szCs w:val="28"/>
              </w:rPr>
              <w:t>Маляевский</w:t>
            </w:r>
            <w:proofErr w:type="spellEnd"/>
            <w:r w:rsidRPr="0020696F">
              <w:rPr>
                <w:sz w:val="28"/>
                <w:szCs w:val="28"/>
              </w:rPr>
              <w:t xml:space="preserve"> детский сад»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20696F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МБОУ ДО «Ленинский ДЮЦ»</w:t>
            </w:r>
          </w:p>
          <w:p w:rsidR="0077199C" w:rsidRPr="009633F6" w:rsidRDefault="0077199C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МКУ ДО «Ленинская ДЮСШ»</w:t>
            </w: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</w:t>
            </w:r>
          </w:p>
          <w:p w:rsidR="000C365B" w:rsidRPr="0020696F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1) </w:t>
            </w:r>
            <w:r w:rsidRPr="0020696F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20696F">
              <w:rPr>
                <w:iCs/>
                <w:sz w:val="28"/>
                <w:szCs w:val="28"/>
              </w:rPr>
              <w:t>о</w:t>
            </w:r>
            <w:r w:rsidR="000F3608" w:rsidRPr="0020696F">
              <w:rPr>
                <w:iCs/>
                <w:sz w:val="28"/>
                <w:szCs w:val="28"/>
              </w:rPr>
              <w:t xml:space="preserve">вательных </w:t>
            </w:r>
            <w:r w:rsidRPr="0020696F">
              <w:rPr>
                <w:iCs/>
                <w:sz w:val="28"/>
                <w:szCs w:val="28"/>
              </w:rPr>
              <w:t>организациях</w:t>
            </w:r>
            <w:r w:rsidR="000F3608" w:rsidRPr="0020696F">
              <w:rPr>
                <w:iCs/>
                <w:sz w:val="28"/>
                <w:szCs w:val="28"/>
              </w:rPr>
              <w:t>, ремонтно-</w:t>
            </w:r>
            <w:r w:rsidR="000F3608" w:rsidRPr="0020696F">
              <w:rPr>
                <w:iCs/>
                <w:sz w:val="28"/>
                <w:szCs w:val="28"/>
              </w:rPr>
              <w:lastRenderedPageBreak/>
              <w:t>восстановительные</w:t>
            </w:r>
            <w:r w:rsidRPr="0020696F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20696F">
              <w:rPr>
                <w:iCs/>
                <w:sz w:val="28"/>
                <w:szCs w:val="28"/>
              </w:rPr>
              <w:t>н</w:t>
            </w:r>
            <w:r w:rsidRPr="0020696F">
              <w:rPr>
                <w:iCs/>
                <w:sz w:val="28"/>
                <w:szCs w:val="28"/>
              </w:rPr>
              <w:t>но</w:t>
            </w:r>
            <w:r w:rsidR="000F3608" w:rsidRPr="0020696F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20696F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20696F">
              <w:rPr>
                <w:iCs/>
                <w:sz w:val="28"/>
                <w:szCs w:val="28"/>
              </w:rPr>
              <w:t>о</w:t>
            </w:r>
            <w:r w:rsidRPr="0020696F">
              <w:rPr>
                <w:iCs/>
                <w:sz w:val="28"/>
                <w:szCs w:val="28"/>
              </w:rPr>
              <w:t>граммы)</w:t>
            </w:r>
          </w:p>
          <w:p w:rsidR="000C365B" w:rsidRPr="0020696F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Целями Программы является:</w:t>
            </w:r>
          </w:p>
          <w:p w:rsidR="000C365B" w:rsidRPr="0020696F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20696F">
              <w:rPr>
                <w:sz w:val="28"/>
                <w:szCs w:val="28"/>
              </w:rPr>
              <w:t>ю</w:t>
            </w:r>
            <w:r w:rsidRPr="0020696F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20696F">
              <w:rPr>
                <w:sz w:val="28"/>
                <w:szCs w:val="28"/>
              </w:rPr>
              <w:t>и</w:t>
            </w:r>
            <w:r w:rsidRPr="0020696F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20696F">
              <w:rPr>
                <w:sz w:val="28"/>
                <w:szCs w:val="28"/>
              </w:rPr>
              <w:t>с</w:t>
            </w:r>
            <w:r w:rsidRPr="0020696F">
              <w:rPr>
                <w:sz w:val="28"/>
                <w:szCs w:val="28"/>
              </w:rPr>
              <w:t>ности в образовательных организациях, сове</w:t>
            </w:r>
            <w:r w:rsidRPr="0020696F">
              <w:rPr>
                <w:sz w:val="28"/>
                <w:szCs w:val="28"/>
              </w:rPr>
              <w:t>р</w:t>
            </w:r>
            <w:r w:rsidRPr="0020696F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20696F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20696F">
              <w:rPr>
                <w:sz w:val="28"/>
                <w:szCs w:val="28"/>
              </w:rPr>
              <w:t>з</w:t>
            </w:r>
            <w:r w:rsidRPr="0020696F">
              <w:rPr>
                <w:sz w:val="28"/>
                <w:szCs w:val="28"/>
              </w:rPr>
              <w:t>ношенности зданий и прилегающих к ним терр</w:t>
            </w:r>
            <w:r w:rsidRPr="0020696F">
              <w:rPr>
                <w:sz w:val="28"/>
                <w:szCs w:val="28"/>
              </w:rPr>
              <w:t>и</w:t>
            </w:r>
            <w:r w:rsidRPr="0020696F">
              <w:rPr>
                <w:sz w:val="28"/>
                <w:szCs w:val="28"/>
              </w:rPr>
              <w:t>торий, обеспечение их сохранности и долгове</w:t>
            </w:r>
            <w:r w:rsidRPr="0020696F">
              <w:rPr>
                <w:sz w:val="28"/>
                <w:szCs w:val="28"/>
              </w:rPr>
              <w:t>ч</w:t>
            </w:r>
            <w:r w:rsidRPr="0020696F">
              <w:rPr>
                <w:sz w:val="28"/>
                <w:szCs w:val="28"/>
              </w:rPr>
              <w:t>ности, недопущение преждевременного физич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ского износа;</w:t>
            </w:r>
          </w:p>
          <w:p w:rsidR="00FE31B9" w:rsidRPr="0020696F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20696F">
              <w:rPr>
                <w:sz w:val="28"/>
                <w:szCs w:val="28"/>
              </w:rPr>
              <w:t>н</w:t>
            </w:r>
            <w:r w:rsidR="000F3608" w:rsidRPr="0020696F">
              <w:rPr>
                <w:sz w:val="28"/>
                <w:szCs w:val="28"/>
              </w:rPr>
              <w:t>о</w:t>
            </w:r>
            <w:r w:rsidR="000F3608" w:rsidRPr="0020696F">
              <w:rPr>
                <w:sz w:val="28"/>
                <w:szCs w:val="28"/>
              </w:rPr>
              <w:t>сти</w:t>
            </w:r>
            <w:r w:rsidRPr="0020696F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20696F">
              <w:rPr>
                <w:sz w:val="28"/>
                <w:szCs w:val="28"/>
              </w:rPr>
              <w:t>с</w:t>
            </w:r>
            <w:r w:rsidRPr="0020696F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20696F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Задачи </w:t>
            </w:r>
            <w:r w:rsidR="000F3608" w:rsidRPr="0020696F">
              <w:rPr>
                <w:sz w:val="28"/>
                <w:szCs w:val="28"/>
              </w:rPr>
              <w:t>П</w:t>
            </w:r>
            <w:r w:rsidRPr="0020696F">
              <w:rPr>
                <w:sz w:val="28"/>
                <w:szCs w:val="28"/>
              </w:rPr>
              <w:t>рограммы (подпр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граммы)</w:t>
            </w:r>
          </w:p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Основными задачами, решаемыми в рамках Пр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граммы, являются:</w:t>
            </w:r>
          </w:p>
          <w:p w:rsidR="000C365B" w:rsidRPr="0020696F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 xml:space="preserve">тельных организаций, </w:t>
            </w:r>
            <w:r w:rsidRPr="0020696F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Pr="0020696F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рального закона от 06.03.2006 № 35-ФЗ «О пр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тиводействии терроризму»</w:t>
            </w:r>
          </w:p>
          <w:p w:rsidR="00FE31B9" w:rsidRPr="0020696F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20696F" w:rsidTr="007D742A">
        <w:trPr>
          <w:trHeight w:val="829"/>
        </w:trPr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</w:t>
            </w:r>
            <w:r w:rsidRPr="0020696F">
              <w:rPr>
                <w:iCs/>
                <w:sz w:val="28"/>
                <w:szCs w:val="28"/>
              </w:rPr>
              <w:t>о</w:t>
            </w:r>
            <w:r w:rsidRPr="0020696F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20696F">
              <w:rPr>
                <w:sz w:val="28"/>
                <w:szCs w:val="28"/>
              </w:rPr>
              <w:t>обуч</w:t>
            </w:r>
            <w:r w:rsidRPr="0020696F">
              <w:rPr>
                <w:sz w:val="28"/>
                <w:szCs w:val="28"/>
              </w:rPr>
              <w:t>е</w:t>
            </w:r>
            <w:r w:rsidR="000F3608" w:rsidRPr="0020696F">
              <w:rPr>
                <w:sz w:val="28"/>
                <w:szCs w:val="28"/>
              </w:rPr>
              <w:t>ния</w:t>
            </w:r>
            <w:r w:rsidRPr="0020696F">
              <w:rPr>
                <w:sz w:val="28"/>
                <w:szCs w:val="28"/>
              </w:rPr>
              <w:t xml:space="preserve"> по</w:t>
            </w:r>
            <w:proofErr w:type="gramEnd"/>
            <w:r w:rsidRPr="0020696F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го за электрохозяйство;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20696F">
              <w:rPr>
                <w:iCs/>
                <w:sz w:val="28"/>
                <w:szCs w:val="28"/>
              </w:rPr>
              <w:t>б</w:t>
            </w:r>
            <w:r w:rsidRPr="0020696F">
              <w:rPr>
                <w:iCs/>
                <w:sz w:val="28"/>
                <w:szCs w:val="28"/>
              </w:rPr>
              <w:t>людения;</w:t>
            </w:r>
          </w:p>
          <w:p w:rsidR="00070608" w:rsidRPr="0020696F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20696F">
              <w:rPr>
                <w:iCs/>
                <w:sz w:val="28"/>
                <w:szCs w:val="28"/>
              </w:rPr>
              <w:t>о</w:t>
            </w:r>
            <w:r w:rsidRPr="0020696F">
              <w:rPr>
                <w:iCs/>
                <w:sz w:val="28"/>
                <w:szCs w:val="28"/>
              </w:rPr>
              <w:t>пок;</w:t>
            </w:r>
          </w:p>
          <w:p w:rsidR="000C365B" w:rsidRPr="0020696F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lastRenderedPageBreak/>
              <w:t>доля муниципальных общеобразовательных организаций, требующих текущего ремонта</w:t>
            </w:r>
            <w:r w:rsidR="000D1BBE" w:rsidRPr="0020696F">
              <w:rPr>
                <w:sz w:val="28"/>
                <w:szCs w:val="28"/>
              </w:rPr>
              <w:t>;</w:t>
            </w:r>
          </w:p>
          <w:p w:rsidR="000D1BBE" w:rsidRPr="0020696F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к</w:t>
            </w:r>
            <w:r w:rsidR="000D1BBE" w:rsidRPr="0020696F">
              <w:rPr>
                <w:sz w:val="28"/>
                <w:szCs w:val="28"/>
              </w:rPr>
              <w:t>оличество общеобразовательных организ</w:t>
            </w:r>
            <w:r w:rsidR="000D1BBE" w:rsidRPr="0020696F">
              <w:rPr>
                <w:sz w:val="28"/>
                <w:szCs w:val="28"/>
              </w:rPr>
              <w:t>а</w:t>
            </w:r>
            <w:r w:rsidR="000D1BBE" w:rsidRPr="0020696F">
              <w:rPr>
                <w:sz w:val="28"/>
                <w:szCs w:val="28"/>
              </w:rPr>
              <w:t>ций</w:t>
            </w:r>
            <w:r w:rsidR="008E1B48">
              <w:rPr>
                <w:sz w:val="28"/>
                <w:szCs w:val="28"/>
              </w:rPr>
              <w:t>;</w:t>
            </w:r>
          </w:p>
          <w:p w:rsidR="003533C0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количество установленных систем оповещ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 xml:space="preserve">ния </w:t>
            </w:r>
            <w:r w:rsidR="001B671E" w:rsidRPr="0020696F">
              <w:rPr>
                <w:sz w:val="28"/>
                <w:szCs w:val="28"/>
              </w:rPr>
              <w:t>и управления эвакуацией</w:t>
            </w:r>
            <w:r w:rsidRPr="0020696F">
              <w:rPr>
                <w:sz w:val="28"/>
                <w:szCs w:val="28"/>
              </w:rPr>
              <w:t xml:space="preserve"> (СОУЭ)</w:t>
            </w:r>
            <w:r w:rsidR="008E1B48">
              <w:rPr>
                <w:sz w:val="28"/>
                <w:szCs w:val="28"/>
              </w:rPr>
              <w:t>;</w:t>
            </w:r>
          </w:p>
          <w:p w:rsidR="008E1B48" w:rsidRPr="008E1B48" w:rsidRDefault="008E1B4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  <w:highlight w:val="lightGray"/>
              </w:rPr>
            </w:pPr>
            <w:r w:rsidRPr="008E1B48">
              <w:rPr>
                <w:sz w:val="28"/>
                <w:szCs w:val="28"/>
                <w:highlight w:val="lightGray"/>
              </w:rPr>
              <w:t xml:space="preserve">количество благоустроенных площадок в </w:t>
            </w:r>
            <w:r w:rsidR="005B569F">
              <w:rPr>
                <w:sz w:val="28"/>
                <w:szCs w:val="28"/>
                <w:highlight w:val="lightGray"/>
              </w:rPr>
              <w:t>обще</w:t>
            </w:r>
            <w:r w:rsidRPr="008E1B48">
              <w:rPr>
                <w:sz w:val="28"/>
                <w:szCs w:val="28"/>
                <w:highlight w:val="lightGray"/>
              </w:rPr>
              <w:t>образовательных организациях</w:t>
            </w:r>
          </w:p>
          <w:p w:rsidR="00FE31B9" w:rsidRPr="0020696F" w:rsidRDefault="00FE31B9" w:rsidP="00FE31B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20696F">
              <w:rPr>
                <w:iCs/>
                <w:sz w:val="28"/>
                <w:szCs w:val="28"/>
              </w:rPr>
              <w:t xml:space="preserve"> реализации </w:t>
            </w:r>
            <w:r w:rsidRPr="0020696F">
              <w:rPr>
                <w:iCs/>
                <w:sz w:val="28"/>
                <w:szCs w:val="28"/>
              </w:rPr>
              <w:t>П</w:t>
            </w:r>
            <w:r w:rsidR="000C365B" w:rsidRPr="0020696F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20696F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2018-2023 годы</w:t>
            </w:r>
          </w:p>
          <w:p w:rsidR="000F3608" w:rsidRPr="0020696F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20696F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iCs/>
                <w:sz w:val="28"/>
                <w:szCs w:val="28"/>
              </w:rPr>
              <w:t>Объ</w:t>
            </w:r>
            <w:r w:rsidR="00FE31B9" w:rsidRPr="0020696F">
              <w:rPr>
                <w:iCs/>
                <w:sz w:val="28"/>
                <w:szCs w:val="28"/>
              </w:rPr>
              <w:t>е</w:t>
            </w:r>
            <w:r w:rsidRPr="0020696F">
              <w:rPr>
                <w:iCs/>
                <w:sz w:val="28"/>
                <w:szCs w:val="28"/>
              </w:rPr>
              <w:t>мы и источники ф</w:t>
            </w:r>
            <w:r w:rsidRPr="0020696F">
              <w:rPr>
                <w:iCs/>
                <w:sz w:val="28"/>
                <w:szCs w:val="28"/>
              </w:rPr>
              <w:t>и</w:t>
            </w:r>
            <w:r w:rsidRPr="0020696F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20696F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20696F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5874C9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20696F">
              <w:t xml:space="preserve">Финансирование </w:t>
            </w:r>
            <w:r w:rsidR="000F3608" w:rsidRPr="0020696F">
              <w:t>П</w:t>
            </w:r>
            <w:r w:rsidRPr="0020696F">
              <w:t xml:space="preserve">рограммы осуществляется за счёт </w:t>
            </w:r>
            <w:r w:rsidR="000F3608" w:rsidRPr="0020696F">
              <w:rPr>
                <w:bCs/>
              </w:rPr>
              <w:t xml:space="preserve">средств </w:t>
            </w:r>
            <w:r w:rsidRPr="0020696F">
              <w:rPr>
                <w:bCs/>
              </w:rPr>
              <w:t>бюджета Ленинского муниципал</w:t>
            </w:r>
            <w:r w:rsidRPr="0020696F">
              <w:rPr>
                <w:bCs/>
              </w:rPr>
              <w:t>ь</w:t>
            </w:r>
            <w:r w:rsidRPr="0020696F">
              <w:rPr>
                <w:bCs/>
              </w:rPr>
              <w:t xml:space="preserve">ного района и иных </w:t>
            </w:r>
            <w:r w:rsidRPr="0020696F">
              <w:t xml:space="preserve">источников финансирования  в </w:t>
            </w:r>
            <w:r w:rsidRPr="005874C9">
              <w:t xml:space="preserve">сумме  </w:t>
            </w:r>
            <w:r w:rsidR="002C30FC" w:rsidRPr="003E58BD">
              <w:rPr>
                <w:highlight w:val="lightGray"/>
                <w:lang w:bidi="ru-RU"/>
              </w:rPr>
              <w:t>2</w:t>
            </w:r>
            <w:r w:rsidR="008066BE">
              <w:rPr>
                <w:highlight w:val="lightGray"/>
                <w:lang w:bidi="ru-RU"/>
              </w:rPr>
              <w:t>4</w:t>
            </w:r>
            <w:r w:rsidR="00DE0EC1">
              <w:rPr>
                <w:highlight w:val="lightGray"/>
                <w:lang w:bidi="ru-RU"/>
              </w:rPr>
              <w:t> </w:t>
            </w:r>
            <w:r w:rsidR="00DE0EC1" w:rsidRPr="00DE0EC1">
              <w:rPr>
                <w:highlight w:val="lightGray"/>
                <w:lang w:bidi="ru-RU"/>
              </w:rPr>
              <w:t>078,62</w:t>
            </w:r>
            <w:r w:rsidR="00A724B3" w:rsidRPr="005874C9">
              <w:rPr>
                <w:lang w:bidi="ru-RU"/>
              </w:rPr>
              <w:t xml:space="preserve"> тысяч рублей, в том числе: за счет федерального бюджета 1301,20 тысяч ру</w:t>
            </w:r>
            <w:r w:rsidR="00A724B3" w:rsidRPr="005874C9">
              <w:rPr>
                <w:lang w:bidi="ru-RU"/>
              </w:rPr>
              <w:t>б</w:t>
            </w:r>
            <w:r w:rsidR="00A724B3" w:rsidRPr="005874C9">
              <w:rPr>
                <w:lang w:bidi="ru-RU"/>
              </w:rPr>
              <w:t xml:space="preserve">лей, за счет областного бюджета </w:t>
            </w:r>
            <w:r w:rsidR="00AC1C9D">
              <w:rPr>
                <w:lang w:bidi="ru-RU"/>
              </w:rPr>
              <w:t>–</w:t>
            </w:r>
            <w:r w:rsidR="00A724B3" w:rsidRPr="005874C9">
              <w:rPr>
                <w:lang w:bidi="ru-RU"/>
              </w:rPr>
              <w:t xml:space="preserve"> </w:t>
            </w:r>
            <w:r w:rsidR="008066BE">
              <w:rPr>
                <w:highlight w:val="lightGray"/>
                <w:lang w:bidi="ru-RU"/>
              </w:rPr>
              <w:t>3</w:t>
            </w:r>
            <w:r w:rsidR="00AC1C9D" w:rsidRPr="00AC1C9D">
              <w:rPr>
                <w:highlight w:val="lightGray"/>
                <w:lang w:bidi="ru-RU"/>
              </w:rPr>
              <w:t xml:space="preserve"> </w:t>
            </w:r>
            <w:r w:rsidR="00A724B3" w:rsidRPr="00AC1C9D">
              <w:rPr>
                <w:highlight w:val="lightGray"/>
                <w:lang w:bidi="ru-RU"/>
              </w:rPr>
              <w:t>211,83</w:t>
            </w:r>
            <w:r w:rsidR="00A724B3" w:rsidRPr="005874C9">
              <w:rPr>
                <w:lang w:bidi="ru-RU"/>
              </w:rPr>
              <w:t xml:space="preserve"> тысяч рублей, из бюджета района – </w:t>
            </w:r>
            <w:r w:rsidR="002C30FC" w:rsidRPr="003E58BD">
              <w:rPr>
                <w:highlight w:val="lightGray"/>
                <w:lang w:bidi="ru-RU"/>
              </w:rPr>
              <w:t>19</w:t>
            </w:r>
            <w:r w:rsidR="00DE0EC1">
              <w:rPr>
                <w:highlight w:val="lightGray"/>
                <w:lang w:bidi="ru-RU"/>
              </w:rPr>
              <w:t> </w:t>
            </w:r>
            <w:r w:rsidR="00DE0EC1" w:rsidRPr="00DE0EC1">
              <w:rPr>
                <w:highlight w:val="lightGray"/>
                <w:lang w:bidi="ru-RU"/>
              </w:rPr>
              <w:t>565,59</w:t>
            </w:r>
            <w:r w:rsidR="00A724B3" w:rsidRPr="005874C9">
              <w:rPr>
                <w:lang w:bidi="ru-RU"/>
              </w:rPr>
              <w:t xml:space="preserve"> тысяч рублей. В том числе по годам: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</w:pPr>
            <w:r w:rsidRPr="005874C9">
              <w:t xml:space="preserve">2018 </w:t>
            </w:r>
            <w:r w:rsidRPr="005874C9">
              <w:rPr>
                <w:lang w:bidi="ru-RU"/>
              </w:rPr>
              <w:t>год - 4153,85 тысяч рублей, из них - 0,630 тысяч рублей кредиторская задолженность;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</w:pPr>
            <w:r w:rsidRPr="005874C9">
              <w:t xml:space="preserve">2019 </w:t>
            </w:r>
            <w:r w:rsidRPr="005874C9">
              <w:rPr>
                <w:lang w:bidi="ru-RU"/>
              </w:rPr>
              <w:t>год</w:t>
            </w:r>
            <w:r w:rsidR="00B03DB0" w:rsidRPr="005874C9">
              <w:rPr>
                <w:lang w:bidi="ru-RU"/>
              </w:rPr>
              <w:t xml:space="preserve"> -</w:t>
            </w:r>
            <w:r w:rsidRPr="005874C9">
              <w:rPr>
                <w:lang w:bidi="ru-RU"/>
              </w:rPr>
              <w:t xml:space="preserve"> </w:t>
            </w:r>
            <w:r w:rsidR="00D2696C" w:rsidRPr="005874C9">
              <w:rPr>
                <w:lang w:bidi="ru-RU"/>
              </w:rPr>
              <w:t>3021,26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5874C9">
              <w:t xml:space="preserve">2020 </w:t>
            </w:r>
            <w:r w:rsidRPr="005874C9">
              <w:rPr>
                <w:lang w:bidi="ru-RU"/>
              </w:rPr>
              <w:t xml:space="preserve">год </w:t>
            </w:r>
            <w:r w:rsidR="005874C9" w:rsidRPr="005874C9">
              <w:rPr>
                <w:lang w:bidi="ru-RU"/>
              </w:rPr>
              <w:t>–</w:t>
            </w:r>
            <w:r w:rsidRPr="005874C9">
              <w:rPr>
                <w:lang w:bidi="ru-RU"/>
              </w:rPr>
              <w:t xml:space="preserve"> </w:t>
            </w:r>
            <w:r w:rsidR="00DE0EC1" w:rsidRPr="00DE0EC1">
              <w:rPr>
                <w:highlight w:val="lightGray"/>
                <w:lang w:bidi="ru-RU"/>
              </w:rPr>
              <w:t>4810,60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5874C9">
              <w:t xml:space="preserve">2021 </w:t>
            </w:r>
            <w:r w:rsidRPr="005874C9">
              <w:rPr>
                <w:lang w:bidi="ru-RU"/>
              </w:rPr>
              <w:t xml:space="preserve">год </w:t>
            </w:r>
            <w:r w:rsidR="002C30FC" w:rsidRPr="005874C9">
              <w:rPr>
                <w:lang w:bidi="ru-RU"/>
              </w:rPr>
              <w:t>–</w:t>
            </w:r>
            <w:r w:rsidR="00B03DB0" w:rsidRPr="005874C9">
              <w:rPr>
                <w:lang w:bidi="ru-RU"/>
              </w:rPr>
              <w:t xml:space="preserve"> </w:t>
            </w:r>
            <w:r w:rsidR="00DE0EC1" w:rsidRPr="00DE0EC1">
              <w:rPr>
                <w:highlight w:val="lightGray"/>
                <w:lang w:bidi="ru-RU"/>
              </w:rPr>
              <w:t>4659,75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A724B3" w:rsidRPr="005874C9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lang w:bidi="ru-RU"/>
              </w:rPr>
            </w:pPr>
            <w:r w:rsidRPr="005874C9">
              <w:t xml:space="preserve">2022 </w:t>
            </w:r>
            <w:r w:rsidRPr="005874C9">
              <w:rPr>
                <w:lang w:bidi="ru-RU"/>
              </w:rPr>
              <w:t>год</w:t>
            </w:r>
            <w:r w:rsidR="00B03DB0" w:rsidRPr="005874C9">
              <w:rPr>
                <w:lang w:bidi="ru-RU"/>
              </w:rPr>
              <w:t xml:space="preserve"> </w:t>
            </w:r>
            <w:r w:rsidR="002C30FC" w:rsidRPr="005874C9">
              <w:rPr>
                <w:lang w:bidi="ru-RU"/>
              </w:rPr>
              <w:t>–</w:t>
            </w:r>
            <w:r w:rsidRPr="005874C9">
              <w:rPr>
                <w:lang w:bidi="ru-RU"/>
              </w:rPr>
              <w:t xml:space="preserve"> </w:t>
            </w:r>
            <w:r w:rsidR="00DE0EC1" w:rsidRPr="00DE0EC1">
              <w:rPr>
                <w:highlight w:val="lightGray"/>
                <w:lang w:bidi="ru-RU"/>
              </w:rPr>
              <w:t>5554,16</w:t>
            </w:r>
            <w:r w:rsidRPr="005874C9">
              <w:rPr>
                <w:lang w:bidi="ru-RU"/>
              </w:rPr>
              <w:t xml:space="preserve"> тысяч рублей;</w:t>
            </w:r>
          </w:p>
          <w:p w:rsidR="00FE31B9" w:rsidRPr="0020696F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5874C9">
              <w:t xml:space="preserve">2023 </w:t>
            </w:r>
            <w:r w:rsidRPr="005874C9">
              <w:rPr>
                <w:lang w:bidi="ru-RU"/>
              </w:rPr>
              <w:t>год - 1879,00 тысяч рублей.</w:t>
            </w:r>
          </w:p>
        </w:tc>
      </w:tr>
      <w:tr w:rsidR="000C365B" w:rsidRPr="0020696F" w:rsidTr="000F3608">
        <w:tc>
          <w:tcPr>
            <w:tcW w:w="3679" w:type="dxa"/>
          </w:tcPr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20696F">
              <w:rPr>
                <w:iCs/>
                <w:sz w:val="28"/>
                <w:szCs w:val="28"/>
              </w:rPr>
              <w:t>Ожидаемые результаты ре</w:t>
            </w:r>
            <w:r w:rsidRPr="0020696F">
              <w:rPr>
                <w:iCs/>
                <w:sz w:val="28"/>
                <w:szCs w:val="28"/>
              </w:rPr>
              <w:t>а</w:t>
            </w:r>
            <w:r w:rsidRPr="0020696F">
              <w:rPr>
                <w:iCs/>
                <w:sz w:val="28"/>
                <w:szCs w:val="28"/>
              </w:rPr>
              <w:t xml:space="preserve">лизации </w:t>
            </w:r>
            <w:r w:rsidR="002C30FC">
              <w:rPr>
                <w:iCs/>
                <w:sz w:val="28"/>
                <w:szCs w:val="28"/>
              </w:rPr>
              <w:t>п</w:t>
            </w:r>
            <w:r w:rsidRPr="0020696F">
              <w:rPr>
                <w:iCs/>
                <w:sz w:val="28"/>
                <w:szCs w:val="28"/>
              </w:rPr>
              <w:t>рограммы</w:t>
            </w:r>
            <w:r w:rsidR="002C30FC">
              <w:rPr>
                <w:iCs/>
                <w:sz w:val="28"/>
                <w:szCs w:val="28"/>
              </w:rPr>
              <w:t xml:space="preserve"> </w:t>
            </w:r>
            <w:r w:rsidR="002C30FC" w:rsidRPr="002C30FC">
              <w:rPr>
                <w:iCs/>
                <w:sz w:val="28"/>
                <w:szCs w:val="28"/>
                <w:highlight w:val="lightGray"/>
              </w:rPr>
              <w:t>(по</w:t>
            </w:r>
            <w:r w:rsidR="002C30FC" w:rsidRPr="002C30FC">
              <w:rPr>
                <w:iCs/>
                <w:sz w:val="28"/>
                <w:szCs w:val="28"/>
                <w:highlight w:val="lightGray"/>
              </w:rPr>
              <w:t>д</w:t>
            </w:r>
            <w:r w:rsidR="002C30FC" w:rsidRPr="002C30FC">
              <w:rPr>
                <w:iCs/>
                <w:sz w:val="28"/>
                <w:szCs w:val="28"/>
                <w:highlight w:val="lightGray"/>
              </w:rPr>
              <w:t>программы)</w:t>
            </w:r>
          </w:p>
          <w:p w:rsidR="000C365B" w:rsidRPr="0020696F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0696F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t>Повышение безопасности образовательных орг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низаций, снижение рисков возникновения пож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ров, аварийных ситуа</w:t>
            </w:r>
            <w:r w:rsidR="00AA5087" w:rsidRPr="0020696F">
              <w:rPr>
                <w:sz w:val="28"/>
                <w:szCs w:val="28"/>
              </w:rPr>
              <w:t>ций, травматизма и гибели людей</w:t>
            </w:r>
            <w:r w:rsidRPr="0020696F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20696F">
              <w:rPr>
                <w:sz w:val="28"/>
                <w:szCs w:val="28"/>
              </w:rPr>
              <w:t>о</w:t>
            </w:r>
            <w:r w:rsidRPr="0020696F">
              <w:rPr>
                <w:sz w:val="28"/>
                <w:szCs w:val="28"/>
              </w:rPr>
              <w:t>вательных организаций, оборудовать образов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тельные организации системами видеонаблюд</w:t>
            </w:r>
            <w:r w:rsidRPr="0020696F">
              <w:rPr>
                <w:sz w:val="28"/>
                <w:szCs w:val="28"/>
              </w:rPr>
              <w:t>е</w:t>
            </w:r>
            <w:r w:rsidRPr="0020696F">
              <w:rPr>
                <w:sz w:val="28"/>
                <w:szCs w:val="28"/>
              </w:rPr>
              <w:t>ния, кнопками экстренного вызова, укрепить а</w:t>
            </w:r>
            <w:r w:rsidRPr="0020696F">
              <w:rPr>
                <w:sz w:val="28"/>
                <w:szCs w:val="28"/>
              </w:rPr>
              <w:t>н</w:t>
            </w:r>
            <w:r w:rsidRPr="0020696F">
              <w:rPr>
                <w:sz w:val="28"/>
                <w:szCs w:val="28"/>
              </w:rPr>
              <w:t>титеррористическую защищённость образов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тельных организаций, произвести замену эле</w:t>
            </w:r>
            <w:r w:rsidRPr="0020696F">
              <w:rPr>
                <w:sz w:val="28"/>
                <w:szCs w:val="28"/>
              </w:rPr>
              <w:t>к</w:t>
            </w:r>
            <w:r w:rsidRPr="0020696F">
              <w:rPr>
                <w:sz w:val="28"/>
                <w:szCs w:val="28"/>
              </w:rPr>
              <w:t>тропроводки в помещениях образовательных о</w:t>
            </w:r>
            <w:r w:rsidRPr="0020696F">
              <w:rPr>
                <w:sz w:val="28"/>
                <w:szCs w:val="28"/>
              </w:rPr>
              <w:t>р</w:t>
            </w:r>
            <w:r w:rsidRPr="0020696F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20696F">
              <w:rPr>
                <w:sz w:val="28"/>
                <w:szCs w:val="28"/>
              </w:rPr>
              <w:t>к</w:t>
            </w:r>
            <w:r w:rsidRPr="0020696F">
              <w:rPr>
                <w:sz w:val="28"/>
                <w:szCs w:val="28"/>
              </w:rPr>
              <w:t>новении пожара, на случай чрезвычайных ситу</w:t>
            </w:r>
            <w:r w:rsidRPr="0020696F">
              <w:rPr>
                <w:sz w:val="28"/>
                <w:szCs w:val="28"/>
              </w:rPr>
              <w:t>а</w:t>
            </w:r>
            <w:r w:rsidRPr="0020696F">
              <w:rPr>
                <w:sz w:val="28"/>
                <w:szCs w:val="28"/>
              </w:rPr>
              <w:t>ций.</w:t>
            </w:r>
            <w:r w:rsidR="009701C9" w:rsidRPr="00882C81">
              <w:rPr>
                <w:sz w:val="28"/>
                <w:szCs w:val="28"/>
                <w:highlight w:val="lightGray"/>
              </w:rPr>
              <w:t xml:space="preserve"> </w:t>
            </w:r>
            <w:r w:rsidR="009701C9">
              <w:rPr>
                <w:sz w:val="28"/>
                <w:szCs w:val="28"/>
                <w:highlight w:val="lightGray"/>
              </w:rPr>
              <w:t>Б</w:t>
            </w:r>
            <w:r w:rsidR="009701C9" w:rsidRPr="00882C81">
              <w:rPr>
                <w:sz w:val="28"/>
                <w:szCs w:val="28"/>
                <w:highlight w:val="lightGray"/>
              </w:rPr>
              <w:t>лагоустройство площадок для проведения праздничных линеек и других мероприятий в м</w:t>
            </w:r>
            <w:r w:rsidR="009701C9" w:rsidRPr="00882C81">
              <w:rPr>
                <w:sz w:val="28"/>
                <w:szCs w:val="28"/>
                <w:highlight w:val="lightGray"/>
              </w:rPr>
              <w:t>у</w:t>
            </w:r>
            <w:r w:rsidR="009701C9" w:rsidRPr="00882C81">
              <w:rPr>
                <w:sz w:val="28"/>
                <w:szCs w:val="28"/>
                <w:highlight w:val="lightGray"/>
              </w:rPr>
              <w:t xml:space="preserve">ниципальных </w:t>
            </w:r>
            <w:r w:rsidR="005B569F">
              <w:rPr>
                <w:sz w:val="28"/>
                <w:szCs w:val="28"/>
                <w:highlight w:val="lightGray"/>
              </w:rPr>
              <w:t>обще</w:t>
            </w:r>
            <w:r w:rsidR="009701C9" w:rsidRPr="00882C81">
              <w:rPr>
                <w:sz w:val="28"/>
                <w:szCs w:val="28"/>
                <w:highlight w:val="lightGray"/>
              </w:rPr>
              <w:t>образовательных организац</w:t>
            </w:r>
            <w:r w:rsidR="009701C9" w:rsidRPr="00882C81">
              <w:rPr>
                <w:sz w:val="28"/>
                <w:szCs w:val="28"/>
                <w:highlight w:val="lightGray"/>
              </w:rPr>
              <w:t>и</w:t>
            </w:r>
            <w:r w:rsidR="009701C9" w:rsidRPr="00882C81">
              <w:rPr>
                <w:sz w:val="28"/>
                <w:szCs w:val="28"/>
                <w:highlight w:val="lightGray"/>
              </w:rPr>
              <w:t>ях</w:t>
            </w:r>
          </w:p>
          <w:p w:rsidR="000C365B" w:rsidRPr="0020696F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20696F">
              <w:rPr>
                <w:sz w:val="28"/>
                <w:szCs w:val="28"/>
              </w:rPr>
              <w:lastRenderedPageBreak/>
              <w:t>Реализация</w:t>
            </w:r>
            <w:r w:rsidR="000C365B" w:rsidRPr="0020696F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20696F">
              <w:rPr>
                <w:sz w:val="28"/>
                <w:szCs w:val="28"/>
              </w:rPr>
              <w:t>а</w:t>
            </w:r>
            <w:r w:rsidR="000C365B" w:rsidRPr="0020696F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20696F">
              <w:rPr>
                <w:sz w:val="28"/>
                <w:szCs w:val="28"/>
              </w:rPr>
              <w:t>о</w:t>
            </w:r>
            <w:r w:rsidR="000C365B" w:rsidRPr="0020696F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20696F">
              <w:rPr>
                <w:sz w:val="28"/>
                <w:szCs w:val="28"/>
              </w:rPr>
              <w:t>к</w:t>
            </w:r>
            <w:r w:rsidR="000C365B" w:rsidRPr="0020696F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20696F">
              <w:rPr>
                <w:sz w:val="28"/>
                <w:szCs w:val="28"/>
              </w:rPr>
              <w:t xml:space="preserve">    </w:t>
            </w:r>
            <w:r w:rsidR="000C365B" w:rsidRPr="0020696F">
              <w:rPr>
                <w:sz w:val="28"/>
                <w:szCs w:val="28"/>
              </w:rPr>
              <w:t>Повышение безопасности образовательных орг</w:t>
            </w:r>
            <w:r w:rsidR="000C365B" w:rsidRPr="0020696F">
              <w:rPr>
                <w:sz w:val="28"/>
                <w:szCs w:val="28"/>
              </w:rPr>
              <w:t>а</w:t>
            </w:r>
            <w:r w:rsidR="000C365B" w:rsidRPr="0020696F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20696F">
              <w:rPr>
                <w:sz w:val="28"/>
                <w:szCs w:val="28"/>
              </w:rPr>
              <w:t>о</w:t>
            </w:r>
            <w:r w:rsidR="000C365B" w:rsidRPr="0020696F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20696F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20696F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20696F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20696F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Раздел 1. </w:t>
      </w:r>
      <w:r w:rsidR="000C365B" w:rsidRPr="0020696F">
        <w:rPr>
          <w:b/>
          <w:sz w:val="28"/>
          <w:szCs w:val="28"/>
        </w:rPr>
        <w:t>Общая характеристика сферы реализации</w:t>
      </w:r>
      <w:r w:rsidRPr="0020696F">
        <w:rPr>
          <w:b/>
          <w:sz w:val="28"/>
          <w:szCs w:val="28"/>
        </w:rPr>
        <w:t xml:space="preserve"> </w:t>
      </w:r>
    </w:p>
    <w:p w:rsidR="000C365B" w:rsidRPr="0020696F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муниципальной программы</w:t>
      </w:r>
    </w:p>
    <w:p w:rsidR="000C365B" w:rsidRPr="0020696F" w:rsidRDefault="000C365B" w:rsidP="000C365B">
      <w:pPr>
        <w:jc w:val="both"/>
        <w:rPr>
          <w:sz w:val="28"/>
          <w:szCs w:val="28"/>
        </w:rPr>
      </w:pPr>
      <w:r w:rsidRPr="0020696F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20696F">
        <w:rPr>
          <w:sz w:val="28"/>
          <w:szCs w:val="28"/>
        </w:rPr>
        <w:t xml:space="preserve">образовательных организаций </w:t>
      </w:r>
      <w:r w:rsidRPr="0020696F">
        <w:rPr>
          <w:sz w:val="28"/>
          <w:szCs w:val="28"/>
          <w:shd w:val="clear" w:color="auto" w:fill="FFFFFF"/>
        </w:rPr>
        <w:t>Лени</w:t>
      </w:r>
      <w:r w:rsidRPr="0020696F">
        <w:rPr>
          <w:sz w:val="28"/>
          <w:szCs w:val="28"/>
          <w:shd w:val="clear" w:color="auto" w:fill="FFFFFF"/>
        </w:rPr>
        <w:t>н</w:t>
      </w:r>
      <w:r w:rsidR="00AA5087" w:rsidRPr="0020696F">
        <w:rPr>
          <w:sz w:val="28"/>
          <w:szCs w:val="28"/>
          <w:shd w:val="clear" w:color="auto" w:fill="FFFFFF"/>
        </w:rPr>
        <w:t>ского муниципального района</w:t>
      </w:r>
      <w:r w:rsidRPr="0020696F">
        <w:rPr>
          <w:sz w:val="28"/>
          <w:szCs w:val="28"/>
          <w:shd w:val="clear" w:color="auto" w:fill="FFFFFF"/>
        </w:rPr>
        <w:t xml:space="preserve"> по-</w:t>
      </w:r>
      <w:r w:rsidR="00AA5087" w:rsidRPr="0020696F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20696F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20696F">
        <w:rPr>
          <w:sz w:val="28"/>
          <w:szCs w:val="28"/>
          <w:shd w:val="clear" w:color="auto" w:fill="FFFFFF"/>
        </w:rPr>
        <w:t>7</w:t>
      </w:r>
      <w:r w:rsidRPr="0020696F">
        <w:rPr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20696F">
        <w:rPr>
          <w:sz w:val="28"/>
          <w:szCs w:val="28"/>
          <w:shd w:val="clear" w:color="auto" w:fill="FFFFFF"/>
        </w:rPr>
        <w:t>5</w:t>
      </w:r>
      <w:r w:rsidRPr="0020696F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20696F">
        <w:rPr>
          <w:sz w:val="28"/>
          <w:szCs w:val="28"/>
          <w:shd w:val="clear" w:color="auto" w:fill="FFFFFF"/>
        </w:rPr>
        <w:t>ганизаций</w:t>
      </w:r>
      <w:r w:rsidRPr="0020696F">
        <w:rPr>
          <w:sz w:val="28"/>
          <w:szCs w:val="28"/>
          <w:shd w:val="clear" w:color="auto" w:fill="FFFFFF"/>
        </w:rPr>
        <w:t xml:space="preserve"> и 3 организ</w:t>
      </w:r>
      <w:r w:rsidRPr="0020696F">
        <w:rPr>
          <w:sz w:val="28"/>
          <w:szCs w:val="28"/>
          <w:shd w:val="clear" w:color="auto" w:fill="FFFFFF"/>
        </w:rPr>
        <w:t>а</w:t>
      </w:r>
      <w:r w:rsidRPr="0020696F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20696F">
        <w:rPr>
          <w:sz w:val="28"/>
          <w:szCs w:val="28"/>
        </w:rPr>
        <w:t>,</w:t>
      </w:r>
      <w:r w:rsidRPr="0020696F">
        <w:rPr>
          <w:sz w:val="28"/>
          <w:szCs w:val="28"/>
        </w:rPr>
        <w:t xml:space="preserve"> что не все у</w:t>
      </w:r>
      <w:r w:rsidRPr="0020696F">
        <w:rPr>
          <w:sz w:val="28"/>
          <w:szCs w:val="28"/>
        </w:rPr>
        <w:t>ч</w:t>
      </w:r>
      <w:r w:rsidRPr="0020696F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20696F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20696F">
        <w:rPr>
          <w:sz w:val="28"/>
          <w:szCs w:val="28"/>
          <w:shd w:val="clear" w:color="auto" w:fill="FFFFFF"/>
        </w:rPr>
        <w:t>а</w:t>
      </w:r>
      <w:r w:rsidRPr="0020696F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20696F">
        <w:rPr>
          <w:sz w:val="28"/>
          <w:szCs w:val="28"/>
          <w:shd w:val="clear" w:color="auto" w:fill="FFFFFF"/>
        </w:rPr>
        <w:t>и</w:t>
      </w:r>
      <w:r w:rsidRPr="0020696F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505F66" w:rsidRPr="0020696F">
        <w:rPr>
          <w:sz w:val="28"/>
          <w:szCs w:val="28"/>
          <w:shd w:val="clear" w:color="auto" w:fill="FFFFFF"/>
        </w:rPr>
        <w:t>о</w:t>
      </w:r>
      <w:r w:rsidR="00AA5087" w:rsidRPr="0020696F">
        <w:rPr>
          <w:sz w:val="28"/>
          <w:szCs w:val="28"/>
          <w:shd w:val="clear" w:color="auto" w:fill="FFFFFF"/>
        </w:rPr>
        <w:t>рганизац</w:t>
      </w:r>
      <w:r w:rsidR="00AA5087" w:rsidRPr="0020696F">
        <w:rPr>
          <w:sz w:val="28"/>
          <w:szCs w:val="28"/>
          <w:shd w:val="clear" w:color="auto" w:fill="FFFFFF"/>
        </w:rPr>
        <w:t>и</w:t>
      </w:r>
      <w:r w:rsidRPr="0020696F">
        <w:rPr>
          <w:sz w:val="28"/>
          <w:szCs w:val="28"/>
          <w:shd w:val="clear" w:color="auto" w:fill="FFFFFF"/>
        </w:rPr>
        <w:t>ях</w:t>
      </w:r>
      <w:r w:rsidRPr="0020696F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20696F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 xml:space="preserve">рудованы кнопками экстренного вызова. </w:t>
      </w:r>
    </w:p>
    <w:p w:rsidR="000C365B" w:rsidRPr="0020696F" w:rsidRDefault="000C365B" w:rsidP="000C365B">
      <w:pPr>
        <w:ind w:right="-1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 </w:t>
      </w:r>
      <w:r w:rsidR="00AA5087" w:rsidRPr="0020696F">
        <w:rPr>
          <w:sz w:val="28"/>
          <w:szCs w:val="28"/>
        </w:rPr>
        <w:t xml:space="preserve"> Данная муниципальная программа</w:t>
      </w:r>
      <w:r w:rsidRPr="0020696F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20696F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20696F">
        <w:rPr>
          <w:sz w:val="28"/>
          <w:szCs w:val="28"/>
        </w:rPr>
        <w:t>Ленинского муниц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>пального района.</w:t>
      </w:r>
    </w:p>
    <w:p w:rsidR="000C365B" w:rsidRPr="0020696F" w:rsidRDefault="000C365B" w:rsidP="000C365B">
      <w:pPr>
        <w:ind w:right="-1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20696F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20696F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Раздел 2. </w:t>
      </w:r>
      <w:r w:rsidR="000C365B" w:rsidRPr="0020696F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20696F" w:rsidRDefault="00AA5087" w:rsidP="00AA5087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муниципальной программы</w:t>
      </w:r>
    </w:p>
    <w:p w:rsidR="000C365B" w:rsidRPr="0020696F" w:rsidRDefault="00AA5087" w:rsidP="00FE31B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696F">
        <w:rPr>
          <w:sz w:val="28"/>
          <w:szCs w:val="28"/>
        </w:rPr>
        <w:t>Основными целями</w:t>
      </w:r>
      <w:r w:rsidR="000C365B" w:rsidRPr="0020696F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20696F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20696F">
        <w:rPr>
          <w:sz w:val="28"/>
          <w:szCs w:val="28"/>
        </w:rPr>
        <w:t>, создание необходимых у</w:t>
      </w:r>
      <w:r w:rsidR="000C365B" w:rsidRPr="0020696F">
        <w:rPr>
          <w:sz w:val="28"/>
          <w:szCs w:val="28"/>
        </w:rPr>
        <w:t>с</w:t>
      </w:r>
      <w:r w:rsidR="000C365B" w:rsidRPr="0020696F">
        <w:rPr>
          <w:sz w:val="28"/>
          <w:szCs w:val="28"/>
        </w:rPr>
        <w:t xml:space="preserve">ловий для укрепления пожарной безопасности </w:t>
      </w:r>
      <w:r w:rsidR="000C365B" w:rsidRPr="0020696F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20696F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20696F">
        <w:rPr>
          <w:sz w:val="28"/>
          <w:szCs w:val="28"/>
        </w:rPr>
        <w:t>о</w:t>
      </w:r>
      <w:r w:rsidR="000C365B" w:rsidRPr="0020696F">
        <w:rPr>
          <w:sz w:val="28"/>
          <w:szCs w:val="28"/>
        </w:rPr>
        <w:t>жарной безопасности в</w:t>
      </w:r>
      <w:r w:rsidR="000C365B" w:rsidRPr="0020696F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20696F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20696F">
        <w:rPr>
          <w:sz w:val="28"/>
          <w:szCs w:val="28"/>
        </w:rPr>
        <w:t>е</w:t>
      </w:r>
      <w:r w:rsidR="000C365B" w:rsidRPr="0020696F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20696F">
        <w:rPr>
          <w:sz w:val="28"/>
          <w:szCs w:val="28"/>
        </w:rPr>
        <w:t xml:space="preserve"> и долговечности, н</w:t>
      </w:r>
      <w:r w:rsidR="000C365B" w:rsidRPr="0020696F">
        <w:rPr>
          <w:sz w:val="28"/>
          <w:szCs w:val="28"/>
        </w:rPr>
        <w:t>е</w:t>
      </w:r>
      <w:r w:rsidR="000C365B" w:rsidRPr="0020696F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20696F">
        <w:rPr>
          <w:sz w:val="28"/>
          <w:szCs w:val="28"/>
        </w:rPr>
        <w:t>р</w:t>
      </w:r>
      <w:r w:rsidR="000C365B" w:rsidRPr="0020696F">
        <w:rPr>
          <w:sz w:val="28"/>
          <w:szCs w:val="28"/>
        </w:rPr>
        <w:t>рористической  защ</w:t>
      </w:r>
      <w:r w:rsidRPr="0020696F">
        <w:rPr>
          <w:sz w:val="28"/>
          <w:szCs w:val="28"/>
        </w:rPr>
        <w:t>ищенности объектов  образования и</w:t>
      </w:r>
      <w:r w:rsidR="000C365B" w:rsidRPr="0020696F">
        <w:rPr>
          <w:sz w:val="28"/>
          <w:szCs w:val="28"/>
        </w:rPr>
        <w:t xml:space="preserve"> повышение безопа</w:t>
      </w:r>
      <w:r w:rsidR="000C365B" w:rsidRPr="0020696F">
        <w:rPr>
          <w:sz w:val="28"/>
          <w:szCs w:val="28"/>
        </w:rPr>
        <w:t>с</w:t>
      </w:r>
      <w:r w:rsidR="000C365B" w:rsidRPr="0020696F">
        <w:rPr>
          <w:sz w:val="28"/>
          <w:szCs w:val="28"/>
        </w:rPr>
        <w:lastRenderedPageBreak/>
        <w:t xml:space="preserve">ности </w:t>
      </w:r>
      <w:r w:rsidR="000C365B" w:rsidRPr="0020696F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20696F">
        <w:rPr>
          <w:sz w:val="28"/>
          <w:szCs w:val="28"/>
        </w:rPr>
        <w:t>.</w:t>
      </w:r>
    </w:p>
    <w:p w:rsidR="000C365B" w:rsidRPr="0020696F" w:rsidRDefault="000C365B" w:rsidP="00FE31B9">
      <w:pPr>
        <w:widowControl w:val="0"/>
        <w:shd w:val="clear" w:color="auto" w:fill="FFFFFF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20696F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обеспечение пожарной безопасности зданий, сооружений </w:t>
      </w:r>
      <w:r w:rsidRPr="0020696F">
        <w:rPr>
          <w:sz w:val="28"/>
          <w:szCs w:val="28"/>
          <w:shd w:val="clear" w:color="auto" w:fill="FFFFFF"/>
        </w:rPr>
        <w:t>образов</w:t>
      </w:r>
      <w:r w:rsidRPr="0020696F">
        <w:rPr>
          <w:sz w:val="28"/>
          <w:szCs w:val="28"/>
          <w:shd w:val="clear" w:color="auto" w:fill="FFFFFF"/>
        </w:rPr>
        <w:t>а</w:t>
      </w:r>
      <w:r w:rsidRPr="0020696F">
        <w:rPr>
          <w:sz w:val="28"/>
          <w:szCs w:val="28"/>
          <w:shd w:val="clear" w:color="auto" w:fill="FFFFFF"/>
        </w:rPr>
        <w:t>тельных организаций</w:t>
      </w:r>
      <w:r w:rsidRPr="0020696F">
        <w:rPr>
          <w:sz w:val="28"/>
          <w:szCs w:val="28"/>
        </w:rPr>
        <w:t xml:space="preserve">  на основе использования современных достижений на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ки и техники в данной области, оснащение новыми средствами пожаротуш</w:t>
      </w:r>
      <w:r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 xml:space="preserve">ния </w:t>
      </w:r>
      <w:r w:rsidRPr="0020696F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20696F">
        <w:rPr>
          <w:sz w:val="28"/>
          <w:szCs w:val="28"/>
        </w:rPr>
        <w:t xml:space="preserve">; </w:t>
      </w:r>
    </w:p>
    <w:p w:rsidR="000C365B" w:rsidRPr="0020696F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развитие</w:t>
      </w:r>
      <w:r w:rsidR="000C365B" w:rsidRPr="0020696F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20696F">
        <w:rPr>
          <w:sz w:val="28"/>
          <w:szCs w:val="28"/>
        </w:rPr>
        <w:t>т</w:t>
      </w:r>
      <w:r w:rsidR="000C365B" w:rsidRPr="0020696F">
        <w:rPr>
          <w:sz w:val="28"/>
          <w:szCs w:val="28"/>
        </w:rPr>
        <w:t>вие с требованиями Федерального закона от 06.03.2006 № 35-ФЗ «О против</w:t>
      </w:r>
      <w:r w:rsidR="000C365B" w:rsidRPr="0020696F">
        <w:rPr>
          <w:sz w:val="28"/>
          <w:szCs w:val="28"/>
        </w:rPr>
        <w:t>о</w:t>
      </w:r>
      <w:r w:rsidR="000C365B" w:rsidRPr="0020696F">
        <w:rPr>
          <w:sz w:val="28"/>
          <w:szCs w:val="28"/>
        </w:rPr>
        <w:t>дейст</w:t>
      </w:r>
      <w:r w:rsidRPr="0020696F">
        <w:rPr>
          <w:sz w:val="28"/>
          <w:szCs w:val="28"/>
        </w:rPr>
        <w:t>вии терроризму».</w:t>
      </w:r>
    </w:p>
    <w:p w:rsidR="000C365B" w:rsidRPr="0020696F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Сроки реа</w:t>
      </w:r>
      <w:r w:rsidR="00AA5087" w:rsidRPr="0020696F">
        <w:rPr>
          <w:iCs/>
          <w:sz w:val="28"/>
          <w:szCs w:val="28"/>
        </w:rPr>
        <w:t>лизации муниципальной программы</w:t>
      </w:r>
      <w:r w:rsidR="00FE31B9" w:rsidRPr="0020696F">
        <w:rPr>
          <w:iCs/>
          <w:sz w:val="28"/>
          <w:szCs w:val="28"/>
        </w:rPr>
        <w:t xml:space="preserve"> -</w:t>
      </w:r>
      <w:r w:rsidRPr="0020696F">
        <w:rPr>
          <w:iCs/>
          <w:sz w:val="28"/>
          <w:szCs w:val="28"/>
        </w:rPr>
        <w:t xml:space="preserve"> 2018-2023 годы. Пр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грамма реализуется в один этап.</w:t>
      </w:r>
    </w:p>
    <w:p w:rsidR="00765B69" w:rsidRPr="0020696F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20696F" w:rsidRDefault="00AA5087" w:rsidP="00AA5087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Раздел 3. </w:t>
      </w:r>
      <w:r w:rsidR="000C365B" w:rsidRPr="0020696F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20696F">
        <w:rPr>
          <w:b/>
          <w:sz w:val="28"/>
          <w:szCs w:val="28"/>
        </w:rPr>
        <w:t>лизации муниципальной программы</w:t>
      </w:r>
    </w:p>
    <w:p w:rsidR="000C365B" w:rsidRPr="0020696F" w:rsidRDefault="000C365B" w:rsidP="00AA5087">
      <w:pPr>
        <w:ind w:right="-1"/>
        <w:jc w:val="both"/>
        <w:rPr>
          <w:sz w:val="28"/>
          <w:szCs w:val="28"/>
        </w:rPr>
      </w:pPr>
      <w:r w:rsidRPr="0020696F">
        <w:rPr>
          <w:b/>
          <w:sz w:val="28"/>
          <w:szCs w:val="28"/>
        </w:rPr>
        <w:tab/>
      </w:r>
      <w:r w:rsidRPr="0020696F">
        <w:rPr>
          <w:sz w:val="28"/>
          <w:szCs w:val="28"/>
        </w:rPr>
        <w:t>Целевые показатели мун</w:t>
      </w:r>
      <w:r w:rsidR="00AA5087" w:rsidRPr="0020696F">
        <w:rPr>
          <w:sz w:val="28"/>
          <w:szCs w:val="28"/>
        </w:rPr>
        <w:t>иципальной программы определены</w:t>
      </w:r>
      <w:r w:rsidRPr="0020696F">
        <w:rPr>
          <w:sz w:val="28"/>
          <w:szCs w:val="28"/>
        </w:rPr>
        <w:t xml:space="preserve"> на основе анализа исходного состояния </w:t>
      </w:r>
      <w:r w:rsidRPr="0020696F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20696F">
        <w:rPr>
          <w:sz w:val="28"/>
          <w:szCs w:val="28"/>
        </w:rPr>
        <w:t>района, пред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смотренных в рамках реализации двух подпрограмм</w:t>
      </w:r>
      <w:r w:rsidR="00AA5087" w:rsidRPr="0020696F">
        <w:rPr>
          <w:sz w:val="28"/>
          <w:szCs w:val="28"/>
        </w:rPr>
        <w:t>,</w:t>
      </w:r>
      <w:r w:rsidRPr="0020696F">
        <w:rPr>
          <w:sz w:val="28"/>
          <w:szCs w:val="28"/>
        </w:rPr>
        <w:t xml:space="preserve"> сроком  на 2018</w:t>
      </w:r>
      <w:r w:rsidR="00AA508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-</w:t>
      </w:r>
      <w:r w:rsidR="00AA508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2023 го</w:t>
      </w:r>
      <w:r w:rsidR="00AA5087" w:rsidRPr="0020696F">
        <w:rPr>
          <w:sz w:val="28"/>
          <w:szCs w:val="28"/>
        </w:rPr>
        <w:t>ды на последний год реализации</w:t>
      </w:r>
      <w:r w:rsidRPr="0020696F">
        <w:rPr>
          <w:sz w:val="28"/>
          <w:szCs w:val="28"/>
        </w:rPr>
        <w:t>:</w:t>
      </w:r>
    </w:p>
    <w:p w:rsidR="008053F2" w:rsidRPr="0020696F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ab/>
        <w:t>1 подпрограмма</w:t>
      </w:r>
    </w:p>
    <w:p w:rsidR="00566C37" w:rsidRPr="0020696F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b/>
          <w:sz w:val="28"/>
          <w:szCs w:val="28"/>
        </w:rPr>
        <w:tab/>
      </w:r>
      <w:r w:rsidR="002A0303" w:rsidRPr="0020696F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20696F">
        <w:rPr>
          <w:sz w:val="28"/>
          <w:lang w:bidi="ru-RU"/>
        </w:rPr>
        <w:t>е</w:t>
      </w:r>
      <w:r w:rsidR="002A0303" w:rsidRPr="0020696F">
        <w:rPr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20696F">
        <w:rPr>
          <w:sz w:val="28"/>
          <w:lang w:bidi="ru-RU"/>
        </w:rPr>
        <w:t>обучения по</w:t>
      </w:r>
      <w:proofErr w:type="gramEnd"/>
      <w:r w:rsidR="002A0303" w:rsidRPr="0020696F">
        <w:rPr>
          <w:sz w:val="28"/>
          <w:lang w:bidi="ru-RU"/>
        </w:rPr>
        <w:t xml:space="preserve"> пожарному техминимуму и отве</w:t>
      </w:r>
      <w:r w:rsidR="002A0303" w:rsidRPr="0020696F">
        <w:rPr>
          <w:sz w:val="28"/>
          <w:lang w:bidi="ru-RU"/>
        </w:rPr>
        <w:t>т</w:t>
      </w:r>
      <w:r w:rsidR="002A0303" w:rsidRPr="0020696F">
        <w:rPr>
          <w:sz w:val="28"/>
          <w:lang w:bidi="ru-RU"/>
        </w:rPr>
        <w:t>ст</w:t>
      </w:r>
      <w:r w:rsidR="004747C3" w:rsidRPr="0020696F">
        <w:rPr>
          <w:sz w:val="28"/>
          <w:lang w:bidi="ru-RU"/>
        </w:rPr>
        <w:t>венного за электрохозяйство</w:t>
      </w:r>
      <w:r w:rsidR="002A0303" w:rsidRPr="0020696F">
        <w:rPr>
          <w:sz w:val="28"/>
          <w:lang w:bidi="ru-RU"/>
        </w:rPr>
        <w:t>; количество приобретенных огнетушителей</w:t>
      </w:r>
      <w:r w:rsidR="004747C3" w:rsidRPr="0020696F">
        <w:rPr>
          <w:sz w:val="28"/>
          <w:lang w:bidi="ru-RU"/>
        </w:rPr>
        <w:t>;</w:t>
      </w:r>
    </w:p>
    <w:p w:rsidR="000C365B" w:rsidRPr="0020696F" w:rsidRDefault="002A0303" w:rsidP="000C365B">
      <w:pPr>
        <w:shd w:val="clear" w:color="auto" w:fill="FFFFFF"/>
        <w:ind w:right="-1"/>
        <w:jc w:val="both"/>
        <w:rPr>
          <w:sz w:val="40"/>
          <w:szCs w:val="28"/>
        </w:rPr>
      </w:pPr>
      <w:r w:rsidRPr="0020696F">
        <w:rPr>
          <w:sz w:val="28"/>
          <w:lang w:bidi="ru-RU"/>
        </w:rPr>
        <w:t>доля муниципальных общеобразовательных организаций, требующих текущ</w:t>
      </w:r>
      <w:r w:rsidRPr="0020696F">
        <w:rPr>
          <w:sz w:val="28"/>
          <w:lang w:bidi="ru-RU"/>
        </w:rPr>
        <w:t>е</w:t>
      </w:r>
      <w:r w:rsidR="004747C3" w:rsidRPr="0020696F">
        <w:rPr>
          <w:sz w:val="28"/>
          <w:lang w:bidi="ru-RU"/>
        </w:rPr>
        <w:t>го ремонта</w:t>
      </w:r>
      <w:r w:rsidR="008E1B48">
        <w:rPr>
          <w:sz w:val="28"/>
          <w:lang w:bidi="ru-RU"/>
        </w:rPr>
        <w:t xml:space="preserve">; </w:t>
      </w:r>
      <w:r w:rsidR="008E1B48" w:rsidRPr="008E1B48">
        <w:rPr>
          <w:sz w:val="28"/>
          <w:highlight w:val="lightGray"/>
          <w:lang w:bidi="ru-RU"/>
        </w:rPr>
        <w:t xml:space="preserve">количество благоустроенных площадок в </w:t>
      </w:r>
      <w:r w:rsidR="00410A71">
        <w:rPr>
          <w:sz w:val="28"/>
          <w:highlight w:val="lightGray"/>
          <w:lang w:bidi="ru-RU"/>
        </w:rPr>
        <w:t>обще</w:t>
      </w:r>
      <w:r w:rsidR="008E1B48" w:rsidRPr="008E1B48">
        <w:rPr>
          <w:sz w:val="28"/>
          <w:highlight w:val="lightGray"/>
          <w:lang w:bidi="ru-RU"/>
        </w:rPr>
        <w:t>образовательных организациях.</w:t>
      </w:r>
    </w:p>
    <w:p w:rsidR="000C365B" w:rsidRPr="0020696F" w:rsidRDefault="000C365B" w:rsidP="000C365B">
      <w:pPr>
        <w:ind w:right="-1"/>
        <w:jc w:val="both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 xml:space="preserve">        2 подпрограмма</w:t>
      </w:r>
    </w:p>
    <w:p w:rsidR="000C365B" w:rsidRPr="0020696F" w:rsidRDefault="000C365B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        «Укрепление антитеррористической защищенности в образовател</w:t>
      </w:r>
      <w:r w:rsidRPr="0020696F">
        <w:rPr>
          <w:sz w:val="28"/>
          <w:szCs w:val="28"/>
        </w:rPr>
        <w:t>ь</w:t>
      </w:r>
      <w:r w:rsidRPr="0020696F">
        <w:rPr>
          <w:sz w:val="28"/>
          <w:szCs w:val="28"/>
        </w:rPr>
        <w:t>ных организациях»:</w:t>
      </w:r>
      <w:r w:rsidRPr="0020696F">
        <w:rPr>
          <w:b/>
          <w:sz w:val="28"/>
          <w:szCs w:val="28"/>
        </w:rPr>
        <w:t xml:space="preserve"> </w:t>
      </w:r>
      <w:r w:rsidRPr="0020696F">
        <w:rPr>
          <w:sz w:val="28"/>
          <w:szCs w:val="28"/>
        </w:rPr>
        <w:t>количество установленных камер видеонаблюдения; к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>личество установленных тревожных кнопок</w:t>
      </w:r>
      <w:r w:rsidR="001B671E" w:rsidRPr="0020696F">
        <w:rPr>
          <w:sz w:val="28"/>
          <w:szCs w:val="28"/>
        </w:rPr>
        <w:t>; количество установленных си</w:t>
      </w:r>
      <w:r w:rsidR="001B671E" w:rsidRPr="0020696F">
        <w:rPr>
          <w:sz w:val="28"/>
          <w:szCs w:val="28"/>
        </w:rPr>
        <w:t>с</w:t>
      </w:r>
      <w:r w:rsidR="001B671E" w:rsidRPr="0020696F">
        <w:rPr>
          <w:sz w:val="28"/>
          <w:szCs w:val="28"/>
        </w:rPr>
        <w:t>тем оповещения и управления эвакуацией (СОУЭ)</w:t>
      </w:r>
      <w:r w:rsidR="00E2293C" w:rsidRPr="0020696F">
        <w:rPr>
          <w:sz w:val="28"/>
          <w:szCs w:val="28"/>
        </w:rPr>
        <w:t>.</w:t>
      </w:r>
    </w:p>
    <w:p w:rsidR="000C365B" w:rsidRPr="0020696F" w:rsidRDefault="000C365B" w:rsidP="00AA5087">
      <w:pPr>
        <w:ind w:right="-1" w:firstLine="709"/>
        <w:rPr>
          <w:sz w:val="28"/>
          <w:szCs w:val="28"/>
        </w:rPr>
      </w:pPr>
      <w:r w:rsidRPr="0020696F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20696F" w:rsidRDefault="000C365B" w:rsidP="00AA5087">
      <w:pPr>
        <w:ind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20696F">
        <w:rPr>
          <w:sz w:val="28"/>
          <w:szCs w:val="28"/>
        </w:rPr>
        <w:t xml:space="preserve"> повышение безопасности</w:t>
      </w:r>
      <w:r w:rsidRPr="0020696F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20696F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20696F">
        <w:rPr>
          <w:sz w:val="28"/>
          <w:szCs w:val="28"/>
          <w:shd w:val="clear" w:color="auto" w:fill="FFFFFF"/>
        </w:rPr>
        <w:t xml:space="preserve"> о</w:t>
      </w:r>
      <w:r w:rsidRPr="0020696F">
        <w:rPr>
          <w:sz w:val="28"/>
          <w:szCs w:val="28"/>
          <w:shd w:val="clear" w:color="auto" w:fill="FFFFFF"/>
        </w:rPr>
        <w:t>б</w:t>
      </w:r>
      <w:r w:rsidRPr="0020696F">
        <w:rPr>
          <w:sz w:val="28"/>
          <w:szCs w:val="28"/>
          <w:shd w:val="clear" w:color="auto" w:fill="FFFFFF"/>
        </w:rPr>
        <w:t>разовательных организаций</w:t>
      </w:r>
      <w:r w:rsidRPr="0020696F">
        <w:rPr>
          <w:sz w:val="28"/>
          <w:szCs w:val="28"/>
        </w:rPr>
        <w:t xml:space="preserve">, приведение  зданий  и помещений </w:t>
      </w:r>
      <w:r w:rsidRPr="0020696F">
        <w:rPr>
          <w:sz w:val="28"/>
          <w:szCs w:val="28"/>
          <w:shd w:val="clear" w:color="auto" w:fill="FFFFFF"/>
        </w:rPr>
        <w:t>образовател</w:t>
      </w:r>
      <w:r w:rsidRPr="0020696F">
        <w:rPr>
          <w:sz w:val="28"/>
          <w:szCs w:val="28"/>
          <w:shd w:val="clear" w:color="auto" w:fill="FFFFFF"/>
        </w:rPr>
        <w:t>ь</w:t>
      </w:r>
      <w:r w:rsidRPr="0020696F">
        <w:rPr>
          <w:sz w:val="28"/>
          <w:szCs w:val="28"/>
          <w:shd w:val="clear" w:color="auto" w:fill="FFFFFF"/>
        </w:rPr>
        <w:t xml:space="preserve">ных организаций </w:t>
      </w:r>
      <w:r w:rsidRPr="0020696F">
        <w:rPr>
          <w:sz w:val="28"/>
          <w:szCs w:val="28"/>
        </w:rPr>
        <w:t>в соответствие с требованиями пожарной безопасности; пр</w:t>
      </w:r>
      <w:r w:rsidRPr="0020696F">
        <w:rPr>
          <w:sz w:val="28"/>
          <w:szCs w:val="28"/>
        </w:rPr>
        <w:t>о</w:t>
      </w:r>
      <w:r w:rsidR="00AA5087" w:rsidRPr="0020696F">
        <w:rPr>
          <w:sz w:val="28"/>
          <w:szCs w:val="28"/>
        </w:rPr>
        <w:t>ведение курса</w:t>
      </w:r>
      <w:r w:rsidRPr="0020696F">
        <w:rPr>
          <w:sz w:val="28"/>
          <w:szCs w:val="28"/>
        </w:rPr>
        <w:t xml:space="preserve"> </w:t>
      </w:r>
      <w:proofErr w:type="gramStart"/>
      <w:r w:rsidRPr="0020696F">
        <w:rPr>
          <w:sz w:val="28"/>
          <w:szCs w:val="28"/>
        </w:rPr>
        <w:t>обучения по</w:t>
      </w:r>
      <w:proofErr w:type="gramEnd"/>
      <w:r w:rsidRPr="0020696F">
        <w:rPr>
          <w:sz w:val="28"/>
          <w:szCs w:val="28"/>
        </w:rPr>
        <w:t xml:space="preserve"> пожарному техминимуму и ответственных за эле</w:t>
      </w:r>
      <w:r w:rsidRPr="0020696F">
        <w:rPr>
          <w:sz w:val="28"/>
          <w:szCs w:val="28"/>
        </w:rPr>
        <w:t>к</w:t>
      </w:r>
      <w:r w:rsidRPr="0020696F">
        <w:rPr>
          <w:sz w:val="28"/>
          <w:szCs w:val="28"/>
        </w:rPr>
        <w:t>трохозяйство, в целях снижения риска возникновения пожаров;</w:t>
      </w:r>
      <w:r w:rsidR="00882C81">
        <w:rPr>
          <w:sz w:val="28"/>
          <w:szCs w:val="28"/>
        </w:rPr>
        <w:t xml:space="preserve"> </w:t>
      </w:r>
      <w:r w:rsidR="00882C81" w:rsidRPr="00882C81">
        <w:rPr>
          <w:sz w:val="28"/>
          <w:szCs w:val="28"/>
          <w:highlight w:val="lightGray"/>
        </w:rPr>
        <w:t>благоустро</w:t>
      </w:r>
      <w:r w:rsidR="00882C81" w:rsidRPr="00882C81">
        <w:rPr>
          <w:sz w:val="28"/>
          <w:szCs w:val="28"/>
          <w:highlight w:val="lightGray"/>
        </w:rPr>
        <w:t>й</w:t>
      </w:r>
      <w:r w:rsidR="00882C81" w:rsidRPr="00882C81">
        <w:rPr>
          <w:sz w:val="28"/>
          <w:szCs w:val="28"/>
          <w:highlight w:val="lightGray"/>
        </w:rPr>
        <w:t xml:space="preserve">ство площадок для проведения праздничных линеек и других мероприятий в муниципальных </w:t>
      </w:r>
      <w:r w:rsidR="005A40CB">
        <w:rPr>
          <w:sz w:val="28"/>
          <w:szCs w:val="28"/>
          <w:highlight w:val="lightGray"/>
        </w:rPr>
        <w:t>обще</w:t>
      </w:r>
      <w:r w:rsidR="00882C81" w:rsidRPr="00882C81">
        <w:rPr>
          <w:sz w:val="28"/>
          <w:szCs w:val="28"/>
          <w:highlight w:val="lightGray"/>
        </w:rPr>
        <w:t>образовательных организациях;</w:t>
      </w:r>
      <w:r w:rsidRPr="0020696F">
        <w:rPr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>укрепление антитерр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ристической защищенности</w:t>
      </w:r>
      <w:r w:rsidRPr="0020696F">
        <w:rPr>
          <w:sz w:val="28"/>
          <w:szCs w:val="28"/>
          <w:shd w:val="clear" w:color="auto" w:fill="FFFFFF"/>
        </w:rPr>
        <w:t xml:space="preserve"> образовательных организаций;</w:t>
      </w:r>
      <w:r w:rsidRPr="0020696F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20696F">
        <w:rPr>
          <w:sz w:val="28"/>
          <w:szCs w:val="28"/>
        </w:rPr>
        <w:t>;</w:t>
      </w:r>
      <w:r w:rsidR="00AA508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устранение предписаний отделами надзорной деятельности</w:t>
      </w:r>
      <w:r w:rsidRPr="0020696F">
        <w:rPr>
          <w:iCs/>
          <w:sz w:val="28"/>
          <w:szCs w:val="28"/>
        </w:rPr>
        <w:t xml:space="preserve"> </w:t>
      </w:r>
      <w:r w:rsidR="00882C81">
        <w:rPr>
          <w:iCs/>
          <w:sz w:val="28"/>
          <w:szCs w:val="28"/>
        </w:rPr>
        <w:t>–</w:t>
      </w:r>
      <w:r w:rsidRPr="0020696F">
        <w:rPr>
          <w:iCs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20696F">
        <w:rPr>
          <w:iCs/>
          <w:sz w:val="28"/>
          <w:szCs w:val="28"/>
        </w:rPr>
        <w:t>ф</w:t>
      </w:r>
      <w:r w:rsidRPr="0020696F">
        <w:rPr>
          <w:iCs/>
          <w:sz w:val="28"/>
          <w:szCs w:val="28"/>
        </w:rPr>
        <w:t>фекта.</w:t>
      </w:r>
    </w:p>
    <w:p w:rsidR="00AA5087" w:rsidRPr="0020696F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20696F" w:rsidRDefault="000C365B" w:rsidP="000C365B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Раздел 4</w:t>
      </w:r>
      <w:r w:rsidR="00AA5087" w:rsidRPr="0020696F">
        <w:rPr>
          <w:b/>
          <w:sz w:val="28"/>
          <w:szCs w:val="28"/>
        </w:rPr>
        <w:t xml:space="preserve">. </w:t>
      </w:r>
      <w:r w:rsidRPr="0020696F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20696F" w:rsidRDefault="000C365B" w:rsidP="00FE31B9">
      <w:pPr>
        <w:widowControl w:val="0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муницип</w:t>
      </w:r>
      <w:r w:rsidR="00AA5087" w:rsidRPr="0020696F">
        <w:rPr>
          <w:b/>
          <w:sz w:val="28"/>
          <w:szCs w:val="28"/>
        </w:rPr>
        <w:t>альной программы (подпрограммы)</w:t>
      </w:r>
    </w:p>
    <w:p w:rsidR="000C365B" w:rsidRPr="0020696F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20696F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1подпрограмма</w:t>
      </w:r>
    </w:p>
    <w:p w:rsidR="000C365B" w:rsidRPr="0020696F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0696F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20696F">
        <w:rPr>
          <w:iCs/>
          <w:sz w:val="28"/>
          <w:szCs w:val="28"/>
        </w:rPr>
        <w:t>,</w:t>
      </w:r>
      <w:r w:rsidR="00AA5087" w:rsidRPr="0020696F">
        <w:rPr>
          <w:iCs/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>включа</w:t>
      </w:r>
      <w:r w:rsidR="00B1676C" w:rsidRPr="0020696F">
        <w:rPr>
          <w:iCs/>
          <w:sz w:val="28"/>
          <w:szCs w:val="28"/>
        </w:rPr>
        <w:t>ет</w:t>
      </w:r>
      <w:r w:rsidRPr="0020696F">
        <w:rPr>
          <w:iCs/>
          <w:sz w:val="28"/>
          <w:szCs w:val="28"/>
        </w:rPr>
        <w:t xml:space="preserve"> ряд мероприятий:</w:t>
      </w:r>
    </w:p>
    <w:p w:rsidR="000C365B" w:rsidRPr="0020696F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20696F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замену,</w:t>
      </w:r>
      <w:r w:rsidR="00FB1BA0" w:rsidRPr="0020696F">
        <w:rPr>
          <w:iCs/>
          <w:sz w:val="28"/>
          <w:szCs w:val="28"/>
        </w:rPr>
        <w:t xml:space="preserve"> приобретение</w:t>
      </w:r>
      <w:r w:rsidRPr="0020696F">
        <w:rPr>
          <w:iCs/>
          <w:sz w:val="28"/>
          <w:szCs w:val="28"/>
        </w:rPr>
        <w:t xml:space="preserve"> и установку</w:t>
      </w:r>
      <w:r w:rsidR="00FB1BA0" w:rsidRPr="0020696F">
        <w:rPr>
          <w:iCs/>
          <w:sz w:val="28"/>
          <w:szCs w:val="28"/>
        </w:rPr>
        <w:t xml:space="preserve"> противопожарных дверей</w:t>
      </w:r>
      <w:r w:rsidRPr="0020696F">
        <w:rPr>
          <w:iCs/>
          <w:sz w:val="28"/>
          <w:szCs w:val="28"/>
        </w:rPr>
        <w:t>,</w:t>
      </w:r>
      <w:r w:rsidR="00FB1BA0" w:rsidRPr="0020696F">
        <w:rPr>
          <w:iCs/>
          <w:sz w:val="28"/>
          <w:szCs w:val="28"/>
        </w:rPr>
        <w:t xml:space="preserve"> огнет</w:t>
      </w:r>
      <w:r w:rsidR="00FB1BA0" w:rsidRPr="0020696F">
        <w:rPr>
          <w:iCs/>
          <w:sz w:val="28"/>
          <w:szCs w:val="28"/>
        </w:rPr>
        <w:t>у</w:t>
      </w:r>
      <w:r w:rsidR="00FB1BA0" w:rsidRPr="0020696F">
        <w:rPr>
          <w:iCs/>
          <w:sz w:val="28"/>
          <w:szCs w:val="28"/>
        </w:rPr>
        <w:t>шителей,</w:t>
      </w:r>
      <w:r w:rsidRPr="0020696F">
        <w:rPr>
          <w:iCs/>
          <w:sz w:val="28"/>
          <w:szCs w:val="28"/>
        </w:rPr>
        <w:t xml:space="preserve"> окон, люков, щитов и штор;</w:t>
      </w:r>
      <w:r w:rsidR="00FB1BA0" w:rsidRPr="0020696F">
        <w:rPr>
          <w:iCs/>
          <w:sz w:val="28"/>
          <w:szCs w:val="28"/>
        </w:rPr>
        <w:t xml:space="preserve"> заправку огнетушителей; </w:t>
      </w:r>
    </w:p>
    <w:p w:rsidR="000C365B" w:rsidRPr="0020696F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96F">
        <w:rPr>
          <w:iCs/>
          <w:sz w:val="28"/>
          <w:szCs w:val="28"/>
        </w:rPr>
        <w:t xml:space="preserve">приобретение и монтаж электроматериалов, </w:t>
      </w:r>
      <w:r w:rsidR="000C365B" w:rsidRPr="0020696F">
        <w:rPr>
          <w:iCs/>
          <w:sz w:val="28"/>
          <w:szCs w:val="28"/>
        </w:rPr>
        <w:t>проведение электроте</w:t>
      </w:r>
      <w:r w:rsidR="000C365B" w:rsidRPr="0020696F">
        <w:rPr>
          <w:iCs/>
          <w:sz w:val="28"/>
          <w:szCs w:val="28"/>
        </w:rPr>
        <w:t>х</w:t>
      </w:r>
      <w:r w:rsidR="000C365B" w:rsidRPr="0020696F">
        <w:rPr>
          <w:iCs/>
          <w:sz w:val="28"/>
          <w:szCs w:val="28"/>
        </w:rPr>
        <w:t>нических испытаний и электрических измерений электрооборудования</w:t>
      </w:r>
      <w:r w:rsidR="000C365B" w:rsidRPr="0020696F">
        <w:rPr>
          <w:sz w:val="28"/>
          <w:szCs w:val="28"/>
        </w:rPr>
        <w:t>, обр</w:t>
      </w:r>
      <w:r w:rsidR="000C365B" w:rsidRPr="0020696F">
        <w:rPr>
          <w:sz w:val="28"/>
          <w:szCs w:val="28"/>
        </w:rPr>
        <w:t>а</w:t>
      </w:r>
      <w:r w:rsidR="000C365B" w:rsidRPr="0020696F">
        <w:rPr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20696F">
        <w:rPr>
          <w:sz w:val="28"/>
          <w:szCs w:val="28"/>
        </w:rPr>
        <w:t>, испытание пожарной лестницы</w:t>
      </w:r>
      <w:r w:rsidR="000C365B" w:rsidRPr="0020696F">
        <w:rPr>
          <w:sz w:val="28"/>
          <w:szCs w:val="28"/>
        </w:rPr>
        <w:t>;</w:t>
      </w:r>
    </w:p>
    <w:p w:rsidR="00070608" w:rsidRPr="00481796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81796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481796">
        <w:rPr>
          <w:color w:val="000000" w:themeColor="text1"/>
          <w:sz w:val="28"/>
          <w:szCs w:val="28"/>
        </w:rPr>
        <w:t xml:space="preserve"> и малых городах</w:t>
      </w:r>
      <w:r w:rsidRPr="00481796">
        <w:rPr>
          <w:color w:val="000000" w:themeColor="text1"/>
          <w:sz w:val="28"/>
          <w:szCs w:val="28"/>
        </w:rPr>
        <w:t>, условий для занятий физической кул</w:t>
      </w:r>
      <w:r w:rsidRPr="00481796">
        <w:rPr>
          <w:color w:val="000000" w:themeColor="text1"/>
          <w:sz w:val="28"/>
          <w:szCs w:val="28"/>
        </w:rPr>
        <w:t>ь</w:t>
      </w:r>
      <w:r w:rsidRPr="00481796">
        <w:rPr>
          <w:color w:val="000000" w:themeColor="text1"/>
          <w:sz w:val="28"/>
          <w:szCs w:val="28"/>
        </w:rPr>
        <w:t>турой и спортом</w:t>
      </w:r>
      <w:r w:rsidR="00070608" w:rsidRPr="00481796">
        <w:rPr>
          <w:color w:val="000000" w:themeColor="text1"/>
          <w:sz w:val="28"/>
          <w:szCs w:val="28"/>
        </w:rPr>
        <w:t xml:space="preserve">; </w:t>
      </w:r>
    </w:p>
    <w:p w:rsidR="004059FA" w:rsidRPr="0020696F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20696F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20696F">
        <w:rPr>
          <w:iCs/>
          <w:sz w:val="28"/>
          <w:szCs w:val="28"/>
        </w:rPr>
        <w:t>р</w:t>
      </w:r>
      <w:r w:rsidRPr="0020696F">
        <w:rPr>
          <w:iCs/>
          <w:sz w:val="28"/>
          <w:szCs w:val="28"/>
        </w:rPr>
        <w:t xml:space="preserve">риторий в </w:t>
      </w:r>
      <w:r w:rsidR="00786AD2" w:rsidRPr="0020696F">
        <w:rPr>
          <w:iCs/>
          <w:sz w:val="28"/>
          <w:szCs w:val="28"/>
        </w:rPr>
        <w:t>общеобразовательных</w:t>
      </w:r>
      <w:r w:rsidRPr="0020696F">
        <w:rPr>
          <w:iCs/>
          <w:sz w:val="28"/>
          <w:szCs w:val="28"/>
        </w:rPr>
        <w:t xml:space="preserve"> организациях и учреждениях дополнительн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го образования в Ленинском муниципальном районе</w:t>
      </w:r>
      <w:r w:rsidR="00787D84" w:rsidRPr="0020696F">
        <w:rPr>
          <w:iCs/>
          <w:sz w:val="28"/>
          <w:szCs w:val="28"/>
        </w:rPr>
        <w:t>.</w:t>
      </w:r>
      <w:proofErr w:type="gramEnd"/>
    </w:p>
    <w:p w:rsidR="000C365B" w:rsidRPr="0020696F" w:rsidRDefault="000C365B" w:rsidP="000C365B">
      <w:pPr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Данн</w:t>
      </w:r>
      <w:r w:rsidR="00B1676C" w:rsidRPr="0020696F">
        <w:rPr>
          <w:sz w:val="28"/>
          <w:szCs w:val="28"/>
        </w:rPr>
        <w:t xml:space="preserve">ая подпрограмма  направлена на </w:t>
      </w:r>
      <w:r w:rsidRPr="0020696F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 xml:space="preserve">циях, </w:t>
      </w:r>
      <w:r w:rsidRPr="0020696F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20696F">
        <w:rPr>
          <w:sz w:val="28"/>
          <w:szCs w:val="28"/>
        </w:rPr>
        <w:t>образовател</w:t>
      </w:r>
      <w:r w:rsidRPr="0020696F">
        <w:rPr>
          <w:sz w:val="28"/>
          <w:szCs w:val="28"/>
        </w:rPr>
        <w:t>ь</w:t>
      </w:r>
      <w:r w:rsidRPr="0020696F">
        <w:rPr>
          <w:sz w:val="28"/>
          <w:szCs w:val="28"/>
        </w:rPr>
        <w:t>ных организаций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20696F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20696F">
        <w:rPr>
          <w:sz w:val="28"/>
          <w:szCs w:val="28"/>
        </w:rPr>
        <w:t>повышение</w:t>
      </w:r>
      <w:r w:rsidRPr="0020696F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20696F">
        <w:rPr>
          <w:sz w:val="28"/>
          <w:szCs w:val="28"/>
        </w:rPr>
        <w:t>миним</w:t>
      </w:r>
      <w:r w:rsidR="00B1676C"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>лизаци</w:t>
      </w:r>
      <w:r w:rsidR="00B1676C" w:rsidRPr="0020696F">
        <w:rPr>
          <w:sz w:val="28"/>
          <w:szCs w:val="28"/>
        </w:rPr>
        <w:t>я</w:t>
      </w:r>
      <w:proofErr w:type="spellEnd"/>
      <w:r w:rsidRPr="0020696F">
        <w:rPr>
          <w:sz w:val="28"/>
          <w:szCs w:val="28"/>
        </w:rPr>
        <w:t xml:space="preserve"> последствий и </w:t>
      </w:r>
      <w:r w:rsidR="006D1A41">
        <w:rPr>
          <w:sz w:val="28"/>
          <w:szCs w:val="28"/>
        </w:rPr>
        <w:t>м</w:t>
      </w:r>
      <w:r w:rsidR="006D1A41">
        <w:rPr>
          <w:sz w:val="28"/>
          <w:szCs w:val="28"/>
        </w:rPr>
        <w:t>а</w:t>
      </w:r>
      <w:r w:rsidRPr="0020696F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20696F">
        <w:rPr>
          <w:sz w:val="28"/>
          <w:szCs w:val="28"/>
        </w:rPr>
        <w:t>б</w:t>
      </w:r>
      <w:r w:rsidRPr="0020696F">
        <w:rPr>
          <w:sz w:val="28"/>
          <w:szCs w:val="28"/>
        </w:rPr>
        <w:t xml:space="preserve">разовательных организаций района. </w:t>
      </w:r>
    </w:p>
    <w:p w:rsidR="000C365B" w:rsidRPr="0020696F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2 подпрограмма</w:t>
      </w:r>
    </w:p>
    <w:p w:rsidR="000C365B" w:rsidRPr="0020696F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20696F">
        <w:rPr>
          <w:sz w:val="28"/>
          <w:szCs w:val="28"/>
        </w:rPr>
        <w:t>образовательных о</w:t>
      </w:r>
      <w:r w:rsidRPr="0020696F">
        <w:rPr>
          <w:sz w:val="28"/>
          <w:szCs w:val="28"/>
        </w:rPr>
        <w:t>р</w:t>
      </w:r>
      <w:r w:rsidRPr="0020696F">
        <w:rPr>
          <w:sz w:val="28"/>
          <w:szCs w:val="28"/>
        </w:rPr>
        <w:t>ганизаций»</w:t>
      </w:r>
      <w:r w:rsidRPr="0020696F">
        <w:rPr>
          <w:iCs/>
          <w:sz w:val="28"/>
          <w:szCs w:val="28"/>
        </w:rPr>
        <w:t>,</w:t>
      </w:r>
      <w:r w:rsidRPr="0020696F">
        <w:rPr>
          <w:b/>
          <w:iCs/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>включа</w:t>
      </w:r>
      <w:r w:rsidR="00B1676C" w:rsidRPr="0020696F">
        <w:rPr>
          <w:iCs/>
          <w:sz w:val="28"/>
          <w:szCs w:val="28"/>
        </w:rPr>
        <w:t>ет</w:t>
      </w:r>
      <w:r w:rsidRPr="0020696F">
        <w:rPr>
          <w:iCs/>
          <w:sz w:val="28"/>
          <w:szCs w:val="28"/>
        </w:rPr>
        <w:t xml:space="preserve"> ряд мероприятий:</w:t>
      </w:r>
    </w:p>
    <w:p w:rsidR="000C365B" w:rsidRPr="0020696F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20696F">
        <w:rPr>
          <w:sz w:val="28"/>
          <w:szCs w:val="28"/>
        </w:rPr>
        <w:t>приобретение, установку, ремонт видеонаблюдения и тревожной кнопки</w:t>
      </w:r>
      <w:r w:rsidRPr="0020696F">
        <w:rPr>
          <w:iCs/>
          <w:sz w:val="28"/>
          <w:szCs w:val="28"/>
        </w:rPr>
        <w:t>;</w:t>
      </w:r>
    </w:p>
    <w:p w:rsidR="00FD36E8" w:rsidRPr="0020696F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C365B" w:rsidRPr="0020696F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20696F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C365B" w:rsidRPr="0020696F">
        <w:rPr>
          <w:iCs/>
          <w:sz w:val="28"/>
          <w:szCs w:val="28"/>
        </w:rPr>
        <w:t>ус</w:t>
      </w:r>
      <w:r w:rsidR="004747C3" w:rsidRPr="0020696F">
        <w:rPr>
          <w:iCs/>
          <w:sz w:val="28"/>
          <w:szCs w:val="28"/>
        </w:rPr>
        <w:t>луги по централизованной охране</w:t>
      </w:r>
    </w:p>
    <w:p w:rsidR="004747C3" w:rsidRPr="0020696F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  <w:highlight w:val="lightGray"/>
        </w:rPr>
      </w:pPr>
      <w:r>
        <w:rPr>
          <w:sz w:val="28"/>
          <w:szCs w:val="28"/>
        </w:rPr>
        <w:t xml:space="preserve">- </w:t>
      </w:r>
      <w:r w:rsidR="004747C3" w:rsidRPr="0020696F">
        <w:rPr>
          <w:sz w:val="28"/>
          <w:szCs w:val="28"/>
        </w:rPr>
        <w:t>установка системы оповещения и управления эвакуацией (СОУЭ)</w:t>
      </w:r>
    </w:p>
    <w:p w:rsidR="000C365B" w:rsidRPr="0020696F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В рамках данной подпрограммы реализуется ряд задач и целей: пов</w:t>
      </w:r>
      <w:r w:rsidRPr="0020696F">
        <w:rPr>
          <w:sz w:val="28"/>
          <w:szCs w:val="28"/>
        </w:rPr>
        <w:t>ы</w:t>
      </w:r>
      <w:r w:rsidRPr="0020696F">
        <w:rPr>
          <w:sz w:val="28"/>
          <w:szCs w:val="28"/>
        </w:rPr>
        <w:t>шение антитеррорис</w:t>
      </w:r>
      <w:r w:rsidR="00B1676C" w:rsidRPr="0020696F">
        <w:rPr>
          <w:sz w:val="28"/>
          <w:szCs w:val="28"/>
        </w:rPr>
        <w:t>тической безопасности и принятие</w:t>
      </w:r>
      <w:r w:rsidRPr="0020696F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20696F">
        <w:rPr>
          <w:iCs/>
          <w:sz w:val="28"/>
          <w:szCs w:val="28"/>
        </w:rPr>
        <w:t>образовательных организациях</w:t>
      </w:r>
      <w:r w:rsidRPr="0020696F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20696F">
        <w:rPr>
          <w:iCs/>
          <w:sz w:val="28"/>
          <w:szCs w:val="28"/>
        </w:rPr>
        <w:t>обр</w:t>
      </w:r>
      <w:r w:rsidRPr="0020696F">
        <w:rPr>
          <w:iCs/>
          <w:sz w:val="28"/>
          <w:szCs w:val="28"/>
        </w:rPr>
        <w:t>а</w:t>
      </w:r>
      <w:r w:rsidRPr="0020696F">
        <w:rPr>
          <w:iCs/>
          <w:sz w:val="28"/>
          <w:szCs w:val="28"/>
        </w:rPr>
        <w:t>зовательных организаций</w:t>
      </w:r>
      <w:r w:rsidRPr="0020696F">
        <w:rPr>
          <w:sz w:val="28"/>
          <w:szCs w:val="28"/>
        </w:rPr>
        <w:t xml:space="preserve"> во время их образовательной и трудовой деятельн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 xml:space="preserve">сти. </w:t>
      </w:r>
    </w:p>
    <w:p w:rsidR="000C365B" w:rsidRPr="0020696F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20696F" w:rsidRDefault="008E1B48" w:rsidP="00DC6457">
      <w:pPr>
        <w:ind w:right="-1"/>
        <w:rPr>
          <w:sz w:val="16"/>
          <w:szCs w:val="16"/>
        </w:rPr>
      </w:pPr>
    </w:p>
    <w:p w:rsidR="00FD36E8" w:rsidRPr="0020696F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20696F" w:rsidRDefault="000C365B" w:rsidP="000C365B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Раздел 5</w:t>
      </w:r>
      <w:r w:rsidR="00B1676C" w:rsidRPr="0020696F">
        <w:rPr>
          <w:b/>
          <w:sz w:val="28"/>
          <w:szCs w:val="28"/>
        </w:rPr>
        <w:t xml:space="preserve">. </w:t>
      </w:r>
      <w:r w:rsidRPr="0020696F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20696F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20696F">
        <w:rPr>
          <w:b/>
          <w:sz w:val="28"/>
          <w:szCs w:val="28"/>
        </w:rPr>
        <w:t>необходимых</w:t>
      </w:r>
      <w:proofErr w:type="gramEnd"/>
      <w:r w:rsidRPr="0020696F">
        <w:rPr>
          <w:b/>
          <w:sz w:val="28"/>
          <w:szCs w:val="28"/>
        </w:rPr>
        <w:t xml:space="preserve"> для реа</w:t>
      </w:r>
      <w:r w:rsidR="00B1676C" w:rsidRPr="0020696F">
        <w:rPr>
          <w:b/>
          <w:sz w:val="28"/>
          <w:szCs w:val="28"/>
        </w:rPr>
        <w:t>лизации муниципальной программы</w:t>
      </w:r>
    </w:p>
    <w:p w:rsidR="00B20DF0" w:rsidRPr="0020696F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20696F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20696F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20696F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20696F">
        <w:rPr>
          <w:rFonts w:cs="Times New Roman"/>
          <w:iCs/>
          <w:sz w:val="28"/>
          <w:szCs w:val="28"/>
          <w:lang w:val="ru-RU"/>
        </w:rPr>
        <w:t>о</w:t>
      </w:r>
      <w:r w:rsidR="00B1676C" w:rsidRPr="0020696F">
        <w:rPr>
          <w:rFonts w:cs="Times New Roman"/>
          <w:iCs/>
          <w:sz w:val="28"/>
          <w:szCs w:val="28"/>
          <w:lang w:val="ru-RU"/>
        </w:rPr>
        <w:t>б</w:t>
      </w:r>
      <w:r w:rsidR="00B1676C" w:rsidRPr="0020696F">
        <w:rPr>
          <w:rFonts w:cs="Times New Roman"/>
          <w:iCs/>
          <w:sz w:val="28"/>
          <w:szCs w:val="28"/>
          <w:lang w:val="ru-RU"/>
        </w:rPr>
        <w:t xml:space="preserve">разовательные </w:t>
      </w:r>
      <w:r w:rsidRPr="0020696F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20696F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20696F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20696F">
        <w:rPr>
          <w:rFonts w:cs="Times New Roman"/>
          <w:sz w:val="28"/>
          <w:szCs w:val="28"/>
          <w:lang w:val="ru-RU"/>
        </w:rPr>
        <w:t>предусматрив</w:t>
      </w:r>
      <w:r w:rsidRPr="0020696F">
        <w:rPr>
          <w:rFonts w:cs="Times New Roman"/>
          <w:sz w:val="28"/>
          <w:szCs w:val="28"/>
          <w:lang w:val="ru-RU"/>
        </w:rPr>
        <w:t>а</w:t>
      </w:r>
      <w:r w:rsidRPr="0020696F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Pr="0020696F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20696F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20696F">
        <w:rPr>
          <w:rFonts w:cs="Times New Roman"/>
          <w:sz w:val="28"/>
          <w:szCs w:val="28"/>
          <w:lang w:val="ru-RU"/>
        </w:rPr>
        <w:t>дом на пожарную часть; треб</w:t>
      </w:r>
      <w:r w:rsidR="00B1676C" w:rsidRPr="0020696F">
        <w:rPr>
          <w:rFonts w:cs="Times New Roman"/>
          <w:sz w:val="28"/>
          <w:szCs w:val="28"/>
          <w:lang w:val="ru-RU"/>
        </w:rPr>
        <w:t>у</w:t>
      </w:r>
      <w:r w:rsidR="00B1676C" w:rsidRPr="0020696F">
        <w:rPr>
          <w:rFonts w:cs="Times New Roman"/>
          <w:sz w:val="28"/>
          <w:szCs w:val="28"/>
          <w:lang w:val="ru-RU"/>
        </w:rPr>
        <w:t>ются</w:t>
      </w:r>
      <w:r w:rsidRPr="0020696F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20696F">
        <w:rPr>
          <w:rFonts w:cs="Times New Roman"/>
          <w:sz w:val="28"/>
          <w:szCs w:val="28"/>
          <w:lang w:val="ru-RU"/>
        </w:rPr>
        <w:t>а</w:t>
      </w:r>
      <w:r w:rsidRPr="0020696F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20696F">
        <w:rPr>
          <w:rFonts w:cs="Times New Roman"/>
          <w:sz w:val="28"/>
          <w:szCs w:val="28"/>
          <w:lang w:val="ru-RU"/>
        </w:rPr>
        <w:t>р</w:t>
      </w:r>
      <w:r w:rsidRPr="0020696F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20696F">
        <w:rPr>
          <w:iCs/>
          <w:sz w:val="28"/>
          <w:szCs w:val="28"/>
          <w:lang w:val="ru-RU"/>
        </w:rPr>
        <w:t xml:space="preserve"> в о</w:t>
      </w:r>
      <w:r w:rsidRPr="0020696F">
        <w:rPr>
          <w:iCs/>
          <w:sz w:val="28"/>
          <w:szCs w:val="28"/>
          <w:lang w:val="ru-RU"/>
        </w:rPr>
        <w:t>б</w:t>
      </w:r>
      <w:r w:rsidRPr="0020696F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20696F">
        <w:rPr>
          <w:iCs/>
          <w:sz w:val="28"/>
          <w:szCs w:val="28"/>
          <w:lang w:val="ru-RU"/>
        </w:rPr>
        <w:t>с</w:t>
      </w:r>
      <w:r w:rsidRPr="0020696F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20696F">
        <w:rPr>
          <w:iCs/>
          <w:sz w:val="28"/>
          <w:szCs w:val="28"/>
          <w:lang w:val="ru-RU"/>
        </w:rPr>
        <w:t xml:space="preserve"> </w:t>
      </w:r>
      <w:r w:rsidR="00B20DF0" w:rsidRPr="0020696F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20696F">
        <w:rPr>
          <w:rFonts w:cs="Times New Roman"/>
          <w:sz w:val="28"/>
          <w:szCs w:val="28"/>
          <w:lang w:val="ru-RU"/>
        </w:rPr>
        <w:t>обще</w:t>
      </w:r>
      <w:r w:rsidR="00B20DF0" w:rsidRPr="0020696F">
        <w:rPr>
          <w:rFonts w:cs="Times New Roman"/>
          <w:iCs/>
          <w:sz w:val="28"/>
          <w:szCs w:val="28"/>
          <w:lang w:val="ru-RU"/>
        </w:rPr>
        <w:t>образов</w:t>
      </w:r>
      <w:r w:rsidR="00B20DF0" w:rsidRPr="0020696F">
        <w:rPr>
          <w:rFonts w:cs="Times New Roman"/>
          <w:iCs/>
          <w:sz w:val="28"/>
          <w:szCs w:val="28"/>
          <w:lang w:val="ru-RU"/>
        </w:rPr>
        <w:t>а</w:t>
      </w:r>
      <w:r w:rsidR="00B20DF0" w:rsidRPr="0020696F">
        <w:rPr>
          <w:rFonts w:cs="Times New Roman"/>
          <w:iCs/>
          <w:sz w:val="28"/>
          <w:szCs w:val="28"/>
          <w:lang w:val="ru-RU"/>
        </w:rPr>
        <w:t>тельные организации</w:t>
      </w:r>
      <w:r w:rsidR="00217B6A" w:rsidRPr="0020696F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20696F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20696F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20696F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20696F">
        <w:rPr>
          <w:rFonts w:cs="Times New Roman"/>
          <w:sz w:val="28"/>
          <w:szCs w:val="28"/>
          <w:lang w:val="ru-RU"/>
        </w:rPr>
        <w:t xml:space="preserve"> </w:t>
      </w:r>
      <w:r w:rsidR="00FE1753" w:rsidRPr="0020696F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20696F">
        <w:rPr>
          <w:sz w:val="28"/>
          <w:szCs w:val="28"/>
          <w:lang w:val="ru-RU"/>
        </w:rPr>
        <w:t>.</w:t>
      </w:r>
      <w:r w:rsidR="00FE1753" w:rsidRPr="0020696F">
        <w:rPr>
          <w:sz w:val="28"/>
          <w:szCs w:val="28"/>
          <w:lang w:val="ru-RU"/>
        </w:rPr>
        <w:t xml:space="preserve"> </w:t>
      </w:r>
    </w:p>
    <w:p w:rsidR="00CB75FE" w:rsidRPr="0020696F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20696F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20696F">
        <w:rPr>
          <w:bCs/>
          <w:sz w:val="28"/>
          <w:szCs w:val="28"/>
        </w:rPr>
        <w:t xml:space="preserve"> </w:t>
      </w:r>
      <w:r w:rsidRPr="0020696F">
        <w:rPr>
          <w:sz w:val="28"/>
          <w:szCs w:val="28"/>
        </w:rPr>
        <w:t>источников ф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 xml:space="preserve">нансирования в сумме </w:t>
      </w:r>
      <w:r w:rsidR="00CA513C" w:rsidRPr="00CA513C">
        <w:rPr>
          <w:sz w:val="28"/>
          <w:szCs w:val="28"/>
          <w:highlight w:val="lightGray"/>
        </w:rPr>
        <w:t>2</w:t>
      </w:r>
      <w:r w:rsidR="008066BE">
        <w:rPr>
          <w:sz w:val="28"/>
          <w:szCs w:val="28"/>
          <w:highlight w:val="lightGray"/>
        </w:rPr>
        <w:t>4</w:t>
      </w:r>
      <w:r w:rsidR="00060C04">
        <w:rPr>
          <w:sz w:val="28"/>
          <w:szCs w:val="28"/>
          <w:highlight w:val="lightGray"/>
        </w:rPr>
        <w:t> </w:t>
      </w:r>
      <w:r w:rsidR="00060C04" w:rsidRPr="00060C04">
        <w:rPr>
          <w:sz w:val="28"/>
          <w:szCs w:val="28"/>
          <w:highlight w:val="lightGray"/>
        </w:rPr>
        <w:t>078,62</w:t>
      </w:r>
      <w:r w:rsidR="00B1676C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 xml:space="preserve">тысяч рублей, в том числе: </w:t>
      </w:r>
      <w:r w:rsidR="00CB75FE" w:rsidRPr="0020696F">
        <w:rPr>
          <w:sz w:val="28"/>
          <w:szCs w:val="28"/>
        </w:rPr>
        <w:t>за счет федерал</w:t>
      </w:r>
      <w:r w:rsidR="00CB75FE" w:rsidRPr="0020696F">
        <w:rPr>
          <w:sz w:val="28"/>
          <w:szCs w:val="28"/>
        </w:rPr>
        <w:t>ь</w:t>
      </w:r>
      <w:r w:rsidR="00CB75FE" w:rsidRPr="0020696F">
        <w:rPr>
          <w:sz w:val="28"/>
          <w:szCs w:val="28"/>
        </w:rPr>
        <w:t xml:space="preserve">ного бюджета – 1301,20 тысяч рублей, за счет областного бюджета – </w:t>
      </w:r>
      <w:r w:rsidR="008066BE">
        <w:rPr>
          <w:sz w:val="28"/>
          <w:szCs w:val="28"/>
          <w:highlight w:val="lightGray"/>
        </w:rPr>
        <w:t>3</w:t>
      </w:r>
      <w:r w:rsidR="00AC1C9D" w:rsidRPr="00AC1C9D">
        <w:rPr>
          <w:sz w:val="28"/>
          <w:szCs w:val="28"/>
          <w:highlight w:val="lightGray"/>
        </w:rPr>
        <w:t xml:space="preserve"> </w:t>
      </w:r>
      <w:r w:rsidR="00CB75FE" w:rsidRPr="00AC1C9D">
        <w:rPr>
          <w:sz w:val="28"/>
          <w:szCs w:val="28"/>
          <w:highlight w:val="lightGray"/>
        </w:rPr>
        <w:t>211,83</w:t>
      </w:r>
      <w:r w:rsidR="00CB75FE" w:rsidRPr="0020696F">
        <w:rPr>
          <w:sz w:val="28"/>
          <w:szCs w:val="28"/>
        </w:rPr>
        <w:t xml:space="preserve"> тысяч рублей, из бюджета </w:t>
      </w:r>
      <w:r w:rsidR="00D61E3E" w:rsidRPr="0020696F">
        <w:rPr>
          <w:sz w:val="28"/>
          <w:szCs w:val="28"/>
        </w:rPr>
        <w:t xml:space="preserve">района – </w:t>
      </w:r>
      <w:r w:rsidR="00CA513C" w:rsidRPr="00CA513C">
        <w:rPr>
          <w:sz w:val="28"/>
          <w:szCs w:val="28"/>
          <w:highlight w:val="lightGray"/>
        </w:rPr>
        <w:t>19</w:t>
      </w:r>
      <w:r w:rsidR="00DE0EC1">
        <w:rPr>
          <w:sz w:val="28"/>
          <w:szCs w:val="28"/>
          <w:highlight w:val="lightGray"/>
        </w:rPr>
        <w:t> </w:t>
      </w:r>
      <w:r w:rsidR="00DE0EC1" w:rsidRPr="00DE0EC1">
        <w:rPr>
          <w:sz w:val="28"/>
          <w:szCs w:val="28"/>
          <w:highlight w:val="lightGray"/>
        </w:rPr>
        <w:t>565,59</w:t>
      </w:r>
      <w:r w:rsidR="00D61E3E" w:rsidRPr="0020696F">
        <w:rPr>
          <w:sz w:val="28"/>
          <w:szCs w:val="28"/>
        </w:rPr>
        <w:t xml:space="preserve"> тысяч рублей. В том числе по годам:</w:t>
      </w:r>
    </w:p>
    <w:p w:rsidR="000C365B" w:rsidRPr="0020696F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20696F">
        <w:rPr>
          <w:sz w:val="28"/>
          <w:szCs w:val="28"/>
          <w:lang w:val="ru-RU"/>
        </w:rPr>
        <w:t xml:space="preserve">2018 году – </w:t>
      </w:r>
      <w:r w:rsidR="002723A2" w:rsidRPr="0020696F">
        <w:rPr>
          <w:sz w:val="28"/>
          <w:szCs w:val="28"/>
          <w:lang w:val="ru-RU"/>
        </w:rPr>
        <w:t>4153,85</w:t>
      </w:r>
      <w:r w:rsidRPr="0020696F">
        <w:rPr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20696F">
        <w:rPr>
          <w:sz w:val="28"/>
          <w:szCs w:val="28"/>
          <w:lang w:val="ru-RU"/>
        </w:rPr>
        <w:t xml:space="preserve">ность; </w:t>
      </w:r>
      <w:r w:rsidRPr="0020696F">
        <w:rPr>
          <w:sz w:val="28"/>
          <w:szCs w:val="28"/>
          <w:lang w:val="ru-RU"/>
        </w:rPr>
        <w:t>201</w:t>
      </w:r>
      <w:r w:rsidR="00B1676C" w:rsidRPr="0020696F">
        <w:rPr>
          <w:sz w:val="28"/>
          <w:szCs w:val="28"/>
          <w:lang w:val="ru-RU"/>
        </w:rPr>
        <w:t>9 год</w:t>
      </w:r>
      <w:r w:rsidRPr="0020696F">
        <w:rPr>
          <w:sz w:val="28"/>
          <w:szCs w:val="28"/>
          <w:lang w:val="ru-RU"/>
        </w:rPr>
        <w:t xml:space="preserve"> – </w:t>
      </w:r>
      <w:r w:rsidR="00D2696C" w:rsidRPr="0020696F">
        <w:rPr>
          <w:sz w:val="28"/>
          <w:szCs w:val="28"/>
          <w:lang w:val="ru-RU"/>
        </w:rPr>
        <w:t>3021,26</w:t>
      </w:r>
      <w:r w:rsidRPr="0020696F">
        <w:rPr>
          <w:sz w:val="28"/>
          <w:szCs w:val="28"/>
          <w:lang w:val="ru-RU"/>
        </w:rPr>
        <w:t xml:space="preserve"> тысяч рублей;</w:t>
      </w:r>
      <w:r w:rsidR="00B1676C" w:rsidRPr="0020696F">
        <w:rPr>
          <w:sz w:val="28"/>
          <w:szCs w:val="28"/>
          <w:lang w:val="ru-RU"/>
        </w:rPr>
        <w:t xml:space="preserve"> 2020 год</w:t>
      </w:r>
      <w:r w:rsidRPr="0020696F">
        <w:rPr>
          <w:sz w:val="28"/>
          <w:szCs w:val="28"/>
          <w:lang w:val="ru-RU"/>
        </w:rPr>
        <w:t xml:space="preserve"> – </w:t>
      </w:r>
      <w:r w:rsidR="00AC1C9D" w:rsidRPr="00DE0EC1">
        <w:rPr>
          <w:sz w:val="28"/>
          <w:szCs w:val="28"/>
          <w:highlight w:val="lightGray"/>
          <w:lang w:val="ru-RU"/>
        </w:rPr>
        <w:t>4</w:t>
      </w:r>
      <w:r w:rsidR="00DE0EC1" w:rsidRPr="00DE0EC1">
        <w:rPr>
          <w:sz w:val="28"/>
          <w:szCs w:val="28"/>
          <w:highlight w:val="lightGray"/>
          <w:lang w:val="ru-RU"/>
        </w:rPr>
        <w:t>810,60</w:t>
      </w:r>
      <w:r w:rsidRPr="0020696F">
        <w:rPr>
          <w:sz w:val="28"/>
          <w:szCs w:val="28"/>
          <w:lang w:val="ru-RU"/>
        </w:rPr>
        <w:t xml:space="preserve"> тысяч руб</w:t>
      </w:r>
      <w:r w:rsidR="00B1676C" w:rsidRPr="0020696F">
        <w:rPr>
          <w:sz w:val="28"/>
          <w:szCs w:val="28"/>
          <w:lang w:val="ru-RU"/>
        </w:rPr>
        <w:t>лей; 2021 год</w:t>
      </w:r>
      <w:r w:rsidRPr="0020696F">
        <w:rPr>
          <w:sz w:val="28"/>
          <w:szCs w:val="28"/>
          <w:lang w:val="ru-RU"/>
        </w:rPr>
        <w:t xml:space="preserve"> </w:t>
      </w:r>
      <w:r w:rsidRPr="0020696F">
        <w:rPr>
          <w:sz w:val="28"/>
          <w:szCs w:val="28"/>
          <w:highlight w:val="lightGray"/>
          <w:lang w:val="ru-RU"/>
        </w:rPr>
        <w:t xml:space="preserve">– </w:t>
      </w:r>
      <w:r w:rsidR="00DE0EC1" w:rsidRPr="00DE0EC1">
        <w:rPr>
          <w:sz w:val="28"/>
          <w:szCs w:val="28"/>
          <w:highlight w:val="lightGray"/>
          <w:lang w:val="ru-RU"/>
        </w:rPr>
        <w:t>4659,75</w:t>
      </w:r>
      <w:r w:rsidRPr="0020696F">
        <w:rPr>
          <w:sz w:val="28"/>
          <w:szCs w:val="28"/>
          <w:lang w:val="ru-RU"/>
        </w:rPr>
        <w:t xml:space="preserve"> тысяч руб</w:t>
      </w:r>
      <w:r w:rsidR="00B1676C" w:rsidRPr="0020696F">
        <w:rPr>
          <w:sz w:val="28"/>
          <w:szCs w:val="28"/>
          <w:lang w:val="ru-RU"/>
        </w:rPr>
        <w:t xml:space="preserve">лей; 2022 год – </w:t>
      </w:r>
      <w:r w:rsidR="00DE0EC1" w:rsidRPr="00DE0EC1">
        <w:rPr>
          <w:sz w:val="28"/>
          <w:szCs w:val="28"/>
          <w:highlight w:val="lightGray"/>
          <w:lang w:val="ru-RU"/>
        </w:rPr>
        <w:t>5554,16</w:t>
      </w:r>
      <w:r w:rsidR="00B1676C" w:rsidRPr="0020696F">
        <w:rPr>
          <w:sz w:val="28"/>
          <w:szCs w:val="28"/>
          <w:lang w:val="ru-RU"/>
        </w:rPr>
        <w:t xml:space="preserve"> тысяч рублей; 2023 год</w:t>
      </w:r>
      <w:r w:rsidRPr="0020696F">
        <w:rPr>
          <w:sz w:val="28"/>
          <w:szCs w:val="28"/>
          <w:lang w:val="ru-RU"/>
        </w:rPr>
        <w:t xml:space="preserve"> -  1879,00 тысяч рублей.</w:t>
      </w:r>
      <w:proofErr w:type="gramEnd"/>
    </w:p>
    <w:p w:rsidR="000C365B" w:rsidRPr="0020696F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>гается).</w:t>
      </w:r>
    </w:p>
    <w:p w:rsidR="000C365B" w:rsidRPr="0020696F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20696F" w:rsidRDefault="000C365B" w:rsidP="00B1676C">
      <w:pPr>
        <w:ind w:right="-1"/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Раздел 6</w:t>
      </w:r>
      <w:r w:rsidR="00B1676C" w:rsidRPr="0020696F">
        <w:rPr>
          <w:b/>
          <w:sz w:val="28"/>
          <w:szCs w:val="28"/>
        </w:rPr>
        <w:t xml:space="preserve">. </w:t>
      </w:r>
      <w:r w:rsidRPr="0020696F">
        <w:rPr>
          <w:b/>
          <w:sz w:val="28"/>
          <w:szCs w:val="28"/>
        </w:rPr>
        <w:t>Механизмы реа</w:t>
      </w:r>
      <w:r w:rsidR="00B1676C" w:rsidRPr="0020696F">
        <w:rPr>
          <w:b/>
          <w:sz w:val="28"/>
          <w:szCs w:val="28"/>
        </w:rPr>
        <w:t>лизации муниципальной программы</w:t>
      </w:r>
    </w:p>
    <w:p w:rsidR="000C365B" w:rsidRPr="0020696F" w:rsidRDefault="000C365B" w:rsidP="000C365B">
      <w:pPr>
        <w:ind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Муниципальная программа реализуется через исполнителей посредс</w:t>
      </w:r>
      <w:r w:rsidRPr="0020696F">
        <w:rPr>
          <w:sz w:val="28"/>
          <w:szCs w:val="28"/>
        </w:rPr>
        <w:t>т</w:t>
      </w:r>
      <w:r w:rsidRPr="0020696F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20696F">
        <w:rPr>
          <w:sz w:val="28"/>
          <w:szCs w:val="28"/>
        </w:rPr>
        <w:t>у</w:t>
      </w:r>
      <w:r w:rsidRPr="0020696F">
        <w:rPr>
          <w:sz w:val="28"/>
          <w:szCs w:val="28"/>
        </w:rPr>
        <w:t>щий ка</w:t>
      </w:r>
      <w:r w:rsidR="00B1676C" w:rsidRPr="0020696F">
        <w:rPr>
          <w:sz w:val="28"/>
          <w:szCs w:val="28"/>
        </w:rPr>
        <w:t>лендарный год, в соответствии с</w:t>
      </w:r>
      <w:r w:rsidRPr="0020696F">
        <w:rPr>
          <w:sz w:val="28"/>
          <w:szCs w:val="28"/>
        </w:rPr>
        <w:t xml:space="preserve"> </w:t>
      </w:r>
      <w:r w:rsidR="00B1676C" w:rsidRPr="0020696F">
        <w:rPr>
          <w:sz w:val="28"/>
          <w:szCs w:val="28"/>
        </w:rPr>
        <w:t>Ф</w:t>
      </w:r>
      <w:r w:rsidRPr="0020696F">
        <w:rPr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20696F" w:rsidRDefault="000C365B" w:rsidP="000C365B">
      <w:pPr>
        <w:ind w:right="-1" w:firstLine="709"/>
        <w:rPr>
          <w:sz w:val="28"/>
          <w:szCs w:val="28"/>
        </w:rPr>
      </w:pPr>
      <w:r w:rsidRPr="0020696F">
        <w:rPr>
          <w:sz w:val="28"/>
          <w:szCs w:val="28"/>
        </w:rPr>
        <w:t>Исполнители обеспечивают: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своевременную и качественную подготовку и реализацию муниц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20696F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подготовку предложений по совершенствованию механизмов </w:t>
      </w:r>
      <w:r w:rsidR="006D1A41">
        <w:rPr>
          <w:sz w:val="28"/>
          <w:szCs w:val="28"/>
        </w:rPr>
        <w:t>реал</w:t>
      </w:r>
      <w:r w:rsidR="006D1A41">
        <w:rPr>
          <w:sz w:val="28"/>
          <w:szCs w:val="28"/>
        </w:rPr>
        <w:t>и</w:t>
      </w:r>
      <w:r w:rsidRPr="0020696F">
        <w:rPr>
          <w:sz w:val="28"/>
          <w:szCs w:val="28"/>
        </w:rPr>
        <w:t>зации Программы.</w:t>
      </w:r>
    </w:p>
    <w:p w:rsidR="00A15DE9" w:rsidRPr="0020696F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 xml:space="preserve">подписание </w:t>
      </w:r>
      <w:r w:rsidR="00B1676C" w:rsidRPr="0020696F">
        <w:rPr>
          <w:sz w:val="28"/>
          <w:szCs w:val="28"/>
        </w:rPr>
        <w:t>С</w:t>
      </w:r>
      <w:r w:rsidRPr="0020696F">
        <w:rPr>
          <w:sz w:val="28"/>
          <w:szCs w:val="28"/>
        </w:rPr>
        <w:t>оглашения (контракта) о намерениях, предусматрива</w:t>
      </w:r>
      <w:r w:rsidRPr="0020696F">
        <w:rPr>
          <w:sz w:val="28"/>
          <w:szCs w:val="28"/>
        </w:rPr>
        <w:t>ю</w:t>
      </w:r>
      <w:r w:rsidRPr="0020696F">
        <w:rPr>
          <w:sz w:val="28"/>
          <w:szCs w:val="28"/>
        </w:rPr>
        <w:lastRenderedPageBreak/>
        <w:t>щих финансирование за сч</w:t>
      </w:r>
      <w:r w:rsidR="00FE31B9"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>т сре</w:t>
      </w:r>
      <w:proofErr w:type="gramStart"/>
      <w:r w:rsidRPr="0020696F">
        <w:rPr>
          <w:sz w:val="28"/>
          <w:szCs w:val="28"/>
        </w:rPr>
        <w:t>дств др</w:t>
      </w:r>
      <w:proofErr w:type="gramEnd"/>
      <w:r w:rsidRPr="0020696F">
        <w:rPr>
          <w:sz w:val="28"/>
          <w:szCs w:val="28"/>
        </w:rPr>
        <w:t>угих бюджетов и внебюджетных и</w:t>
      </w:r>
      <w:r w:rsidRPr="0020696F">
        <w:rPr>
          <w:sz w:val="28"/>
          <w:szCs w:val="28"/>
        </w:rPr>
        <w:t>с</w:t>
      </w:r>
      <w:r w:rsidRPr="0020696F">
        <w:rPr>
          <w:sz w:val="28"/>
          <w:szCs w:val="28"/>
        </w:rPr>
        <w:t>точников.</w:t>
      </w:r>
    </w:p>
    <w:p w:rsidR="00184D08" w:rsidRPr="0020696F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20696F">
        <w:rPr>
          <w:sz w:val="28"/>
          <w:szCs w:val="28"/>
        </w:rPr>
        <w:t>е</w:t>
      </w:r>
      <w:r w:rsidRPr="0020696F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20696F">
        <w:rPr>
          <w:sz w:val="28"/>
          <w:szCs w:val="28"/>
        </w:rPr>
        <w:t>с</w:t>
      </w:r>
      <w:r w:rsidRPr="0020696F">
        <w:rPr>
          <w:sz w:val="28"/>
          <w:szCs w:val="28"/>
        </w:rPr>
        <w:t xml:space="preserve">полнение </w:t>
      </w:r>
      <w:r w:rsidR="00B1676C" w:rsidRPr="0020696F">
        <w:rPr>
          <w:sz w:val="28"/>
          <w:szCs w:val="28"/>
        </w:rPr>
        <w:t>П</w:t>
      </w:r>
      <w:r w:rsidRPr="0020696F">
        <w:rPr>
          <w:sz w:val="28"/>
          <w:szCs w:val="28"/>
        </w:rPr>
        <w:t>рограммы осуществляется в соответствии с постановлением адм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 xml:space="preserve">нистрации Ленинского муниципального района </w:t>
      </w:r>
      <w:r w:rsidR="008356A3" w:rsidRPr="0020696F">
        <w:rPr>
          <w:sz w:val="28"/>
          <w:szCs w:val="28"/>
        </w:rPr>
        <w:t xml:space="preserve">от 25.09.2018  № 573 </w:t>
      </w:r>
      <w:r w:rsidRPr="0020696F">
        <w:rPr>
          <w:sz w:val="28"/>
          <w:szCs w:val="28"/>
        </w:rPr>
        <w:t xml:space="preserve"> </w:t>
      </w:r>
      <w:r w:rsidR="00286FD8" w:rsidRPr="0020696F">
        <w:rPr>
          <w:sz w:val="28"/>
          <w:szCs w:val="28"/>
        </w:rPr>
        <w:t>«О</w:t>
      </w:r>
      <w:r w:rsidRPr="0020696F">
        <w:rPr>
          <w:sz w:val="28"/>
          <w:szCs w:val="28"/>
        </w:rPr>
        <w:t>б у</w:t>
      </w:r>
      <w:r w:rsidRPr="0020696F">
        <w:rPr>
          <w:sz w:val="28"/>
          <w:szCs w:val="28"/>
        </w:rPr>
        <w:t>т</w:t>
      </w:r>
      <w:r w:rsidRPr="0020696F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20696F">
        <w:rPr>
          <w:sz w:val="28"/>
          <w:szCs w:val="28"/>
        </w:rPr>
        <w:t>эффективности реализ</w:t>
      </w:r>
      <w:r w:rsidRPr="0020696F">
        <w:rPr>
          <w:sz w:val="28"/>
          <w:szCs w:val="28"/>
        </w:rPr>
        <w:t>а</w:t>
      </w:r>
      <w:r w:rsidRPr="0020696F">
        <w:rPr>
          <w:sz w:val="28"/>
          <w:szCs w:val="28"/>
        </w:rPr>
        <w:t>ции муниципальных программ Ленинского муниципального района Волг</w:t>
      </w:r>
      <w:r w:rsidRPr="0020696F">
        <w:rPr>
          <w:sz w:val="28"/>
          <w:szCs w:val="28"/>
        </w:rPr>
        <w:t>о</w:t>
      </w:r>
      <w:r w:rsidRPr="0020696F">
        <w:rPr>
          <w:sz w:val="28"/>
          <w:szCs w:val="28"/>
        </w:rPr>
        <w:t>градской области</w:t>
      </w:r>
      <w:proofErr w:type="gramEnd"/>
      <w:r w:rsidRPr="0020696F">
        <w:rPr>
          <w:sz w:val="28"/>
          <w:szCs w:val="28"/>
        </w:rPr>
        <w:t>»</w:t>
      </w:r>
      <w:r w:rsidR="00FE31B9" w:rsidRPr="0020696F">
        <w:rPr>
          <w:sz w:val="28"/>
          <w:szCs w:val="28"/>
        </w:rPr>
        <w:t>.</w:t>
      </w:r>
    </w:p>
    <w:p w:rsidR="00AA76BD" w:rsidRPr="0020696F" w:rsidRDefault="00AA76BD" w:rsidP="00FE31B9">
      <w:pPr>
        <w:widowControl w:val="0"/>
        <w:ind w:firstLine="709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Рисками и угрозами реализации муниципальной программы является о</w:t>
      </w:r>
      <w:r w:rsidRPr="0020696F">
        <w:rPr>
          <w:sz w:val="28"/>
          <w:szCs w:val="28"/>
        </w:rPr>
        <w:t>т</w:t>
      </w:r>
      <w:r w:rsidRPr="0020696F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20696F">
        <w:rPr>
          <w:sz w:val="28"/>
          <w:szCs w:val="28"/>
        </w:rPr>
        <w:t>в</w:t>
      </w:r>
      <w:r w:rsidRPr="0020696F">
        <w:rPr>
          <w:sz w:val="28"/>
          <w:szCs w:val="28"/>
        </w:rPr>
        <w:t>щиками услуг.</w:t>
      </w:r>
    </w:p>
    <w:p w:rsidR="000C365B" w:rsidRPr="0020696F" w:rsidRDefault="000C365B" w:rsidP="000C365B">
      <w:pPr>
        <w:ind w:right="-1"/>
        <w:jc w:val="both"/>
        <w:rPr>
          <w:sz w:val="16"/>
          <w:szCs w:val="16"/>
        </w:rPr>
      </w:pPr>
    </w:p>
    <w:p w:rsidR="009874F8" w:rsidRPr="0020696F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20696F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 xml:space="preserve">Раздел 7. </w:t>
      </w:r>
      <w:r w:rsidR="000C365B" w:rsidRPr="0020696F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20696F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20696F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20696F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в ходе реа</w:t>
      </w:r>
      <w:r w:rsidR="00B1676C" w:rsidRPr="0020696F">
        <w:rPr>
          <w:b/>
          <w:iCs/>
          <w:sz w:val="28"/>
          <w:szCs w:val="28"/>
        </w:rPr>
        <w:t>лизации муниципальной программы</w:t>
      </w:r>
    </w:p>
    <w:p w:rsidR="00CA513C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 xml:space="preserve">В ходе реализации </w:t>
      </w:r>
      <w:r w:rsidR="00B1676C" w:rsidRPr="0020696F">
        <w:rPr>
          <w:iCs/>
          <w:sz w:val="28"/>
          <w:szCs w:val="28"/>
        </w:rPr>
        <w:t>П</w:t>
      </w:r>
      <w:r w:rsidRPr="0020696F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20696F">
        <w:rPr>
          <w:iCs/>
          <w:sz w:val="28"/>
          <w:szCs w:val="28"/>
        </w:rPr>
        <w:t>ь</w:t>
      </w:r>
      <w:r w:rsidRPr="0020696F">
        <w:rPr>
          <w:iCs/>
          <w:sz w:val="28"/>
          <w:szCs w:val="28"/>
        </w:rPr>
        <w:t>ных контра</w:t>
      </w:r>
      <w:r w:rsidR="00023CFC" w:rsidRPr="0020696F">
        <w:rPr>
          <w:iCs/>
          <w:sz w:val="28"/>
          <w:szCs w:val="28"/>
        </w:rPr>
        <w:t>ктов за выполненный объем работ</w:t>
      </w:r>
      <w:r w:rsidRPr="0020696F">
        <w:rPr>
          <w:iCs/>
          <w:sz w:val="28"/>
          <w:szCs w:val="28"/>
        </w:rPr>
        <w:t xml:space="preserve"> в 2</w:t>
      </w:r>
      <w:r w:rsidR="00091494" w:rsidRPr="0020696F">
        <w:rPr>
          <w:iCs/>
          <w:sz w:val="28"/>
          <w:szCs w:val="28"/>
        </w:rPr>
        <w:t>6</w:t>
      </w:r>
      <w:r w:rsidRPr="0020696F">
        <w:rPr>
          <w:iCs/>
          <w:sz w:val="28"/>
          <w:szCs w:val="28"/>
        </w:rPr>
        <w:t xml:space="preserve"> образовательных организ</w:t>
      </w:r>
      <w:r w:rsidRPr="0020696F">
        <w:rPr>
          <w:iCs/>
          <w:sz w:val="28"/>
          <w:szCs w:val="28"/>
        </w:rPr>
        <w:t>а</w:t>
      </w:r>
      <w:r w:rsidR="00023CFC" w:rsidRPr="0020696F">
        <w:rPr>
          <w:iCs/>
          <w:sz w:val="28"/>
          <w:szCs w:val="28"/>
        </w:rPr>
        <w:t xml:space="preserve">циях, приобретены </w:t>
      </w:r>
      <w:r w:rsidRPr="0020696F">
        <w:rPr>
          <w:iCs/>
          <w:sz w:val="28"/>
          <w:szCs w:val="28"/>
        </w:rPr>
        <w:t>огнетушители и переданы в собственность 2</w:t>
      </w:r>
      <w:r w:rsidR="00091494" w:rsidRPr="0020696F">
        <w:rPr>
          <w:iCs/>
          <w:sz w:val="28"/>
          <w:szCs w:val="28"/>
        </w:rPr>
        <w:t>6</w:t>
      </w:r>
      <w:r w:rsidRPr="0020696F">
        <w:rPr>
          <w:iCs/>
          <w:sz w:val="28"/>
          <w:szCs w:val="28"/>
        </w:rPr>
        <w:t xml:space="preserve"> образов</w:t>
      </w:r>
      <w:r w:rsidRPr="0020696F">
        <w:rPr>
          <w:iCs/>
          <w:sz w:val="28"/>
          <w:szCs w:val="28"/>
        </w:rPr>
        <w:t>а</w:t>
      </w:r>
      <w:r w:rsidRPr="0020696F">
        <w:rPr>
          <w:iCs/>
          <w:sz w:val="28"/>
          <w:szCs w:val="28"/>
        </w:rPr>
        <w:t>тельным организациям</w:t>
      </w:r>
      <w:r w:rsidR="00EB0BE5">
        <w:rPr>
          <w:iCs/>
          <w:sz w:val="28"/>
          <w:szCs w:val="28"/>
        </w:rPr>
        <w:t>.</w:t>
      </w:r>
      <w:r w:rsidR="00917995" w:rsidRPr="0020696F">
        <w:rPr>
          <w:iCs/>
          <w:sz w:val="28"/>
          <w:szCs w:val="28"/>
        </w:rPr>
        <w:t xml:space="preserve"> </w:t>
      </w:r>
    </w:p>
    <w:p w:rsidR="00CA513C" w:rsidRDefault="00917995" w:rsidP="00CA513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20696F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20696F">
        <w:rPr>
          <w:sz w:val="28"/>
          <w:szCs w:val="28"/>
        </w:rPr>
        <w:t>МБОУ ДО «Ленинская ДШИ» Ленинского муниципал</w:t>
      </w:r>
      <w:r w:rsidRPr="0020696F">
        <w:rPr>
          <w:sz w:val="28"/>
          <w:szCs w:val="28"/>
        </w:rPr>
        <w:t>ь</w:t>
      </w:r>
      <w:r w:rsidRPr="0020696F">
        <w:rPr>
          <w:sz w:val="28"/>
          <w:szCs w:val="28"/>
        </w:rPr>
        <w:t>ного района, МКДОУ «Детский сад № 1 «Буратино» Ленинского муниципал</w:t>
      </w:r>
      <w:r w:rsidRPr="0020696F">
        <w:rPr>
          <w:sz w:val="28"/>
          <w:szCs w:val="28"/>
        </w:rPr>
        <w:t>ь</w:t>
      </w:r>
      <w:r w:rsidRPr="0020696F">
        <w:rPr>
          <w:sz w:val="28"/>
          <w:szCs w:val="28"/>
        </w:rPr>
        <w:t>ного района,  МКДОУ «Детский сад №5 «Солнышко» Ленинского муниц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20696F">
        <w:rPr>
          <w:sz w:val="28"/>
          <w:szCs w:val="28"/>
        </w:rPr>
        <w:t>Заплавинская</w:t>
      </w:r>
      <w:proofErr w:type="spellEnd"/>
      <w:r w:rsidRPr="0020696F">
        <w:rPr>
          <w:sz w:val="28"/>
          <w:szCs w:val="28"/>
        </w:rPr>
        <w:t xml:space="preserve"> СОШ» Ленинского муниципального района</w:t>
      </w:r>
      <w:r w:rsidR="003E58BD">
        <w:rPr>
          <w:sz w:val="28"/>
          <w:szCs w:val="28"/>
        </w:rPr>
        <w:t xml:space="preserve">, </w:t>
      </w:r>
      <w:r w:rsidR="003E58BD" w:rsidRPr="003E58BD">
        <w:rPr>
          <w:sz w:val="28"/>
          <w:szCs w:val="28"/>
          <w:highlight w:val="lightGray"/>
        </w:rPr>
        <w:t>МКОУ «Ленинская СОШ №2» Ленинского муниципального района, МКУ «Ленинская спортивная школа» Ленинского муниципального</w:t>
      </w:r>
      <w:proofErr w:type="gramEnd"/>
      <w:r w:rsidR="003E58BD" w:rsidRPr="003E58BD">
        <w:rPr>
          <w:sz w:val="28"/>
          <w:szCs w:val="28"/>
          <w:highlight w:val="lightGray"/>
        </w:rPr>
        <w:t xml:space="preserve"> района</w:t>
      </w:r>
      <w:r w:rsidRPr="003E58BD">
        <w:rPr>
          <w:sz w:val="28"/>
          <w:szCs w:val="28"/>
          <w:highlight w:val="lightGray"/>
        </w:rPr>
        <w:t>.</w:t>
      </w:r>
      <w:r w:rsidRPr="0020696F">
        <w:rPr>
          <w:iCs/>
          <w:sz w:val="28"/>
          <w:szCs w:val="28"/>
        </w:rPr>
        <w:t xml:space="preserve"> </w:t>
      </w:r>
    </w:p>
    <w:p w:rsidR="000C365B" w:rsidRPr="0020696F" w:rsidRDefault="00917995" w:rsidP="00CA513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BB21F8">
        <w:rPr>
          <w:iCs/>
          <w:sz w:val="28"/>
          <w:szCs w:val="28"/>
          <w:highlight w:val="lightGray"/>
        </w:rPr>
        <w:t>Установлены и переданы в собственность системы оповещения и упра</w:t>
      </w:r>
      <w:r w:rsidRPr="00BB21F8">
        <w:rPr>
          <w:iCs/>
          <w:sz w:val="28"/>
          <w:szCs w:val="28"/>
          <w:highlight w:val="lightGray"/>
        </w:rPr>
        <w:t>в</w:t>
      </w:r>
      <w:r w:rsidRPr="00BB21F8">
        <w:rPr>
          <w:iCs/>
          <w:sz w:val="28"/>
          <w:szCs w:val="28"/>
          <w:highlight w:val="lightGray"/>
        </w:rPr>
        <w:t xml:space="preserve">ления эвакуацией в </w:t>
      </w:r>
      <w:r w:rsidRPr="00BB21F8">
        <w:rPr>
          <w:sz w:val="28"/>
          <w:szCs w:val="28"/>
          <w:highlight w:val="lightGray"/>
        </w:rPr>
        <w:t>МКОУ «</w:t>
      </w:r>
      <w:proofErr w:type="spellStart"/>
      <w:r w:rsidRPr="00BB21F8">
        <w:rPr>
          <w:sz w:val="28"/>
          <w:szCs w:val="28"/>
          <w:highlight w:val="lightGray"/>
        </w:rPr>
        <w:t>Рассветинская</w:t>
      </w:r>
      <w:proofErr w:type="spellEnd"/>
      <w:r w:rsidRPr="00BB21F8">
        <w:rPr>
          <w:sz w:val="28"/>
          <w:szCs w:val="28"/>
          <w:highlight w:val="lightGray"/>
        </w:rPr>
        <w:t xml:space="preserve"> СОШ» Ленинского муниципальн</w:t>
      </w:r>
      <w:r w:rsidRPr="00BB21F8">
        <w:rPr>
          <w:sz w:val="28"/>
          <w:szCs w:val="28"/>
          <w:highlight w:val="lightGray"/>
        </w:rPr>
        <w:t>о</w:t>
      </w:r>
      <w:r w:rsidRPr="00BB21F8">
        <w:rPr>
          <w:sz w:val="28"/>
          <w:szCs w:val="28"/>
          <w:highlight w:val="lightGray"/>
        </w:rPr>
        <w:t xml:space="preserve">го района, </w:t>
      </w:r>
      <w:r w:rsidRPr="00BB21F8">
        <w:rPr>
          <w:iCs/>
          <w:sz w:val="28"/>
          <w:szCs w:val="28"/>
          <w:highlight w:val="lightGray"/>
        </w:rPr>
        <w:t xml:space="preserve"> </w:t>
      </w:r>
      <w:r w:rsidRPr="00BB21F8">
        <w:rPr>
          <w:sz w:val="28"/>
          <w:szCs w:val="28"/>
          <w:highlight w:val="lightGray"/>
        </w:rPr>
        <w:t>МКОУ «</w:t>
      </w:r>
      <w:proofErr w:type="spellStart"/>
      <w:r w:rsidRPr="00BB21F8">
        <w:rPr>
          <w:sz w:val="28"/>
          <w:szCs w:val="28"/>
          <w:highlight w:val="lightGray"/>
        </w:rPr>
        <w:t>Колобовская</w:t>
      </w:r>
      <w:proofErr w:type="spellEnd"/>
      <w:r w:rsidRPr="00BB21F8">
        <w:rPr>
          <w:sz w:val="28"/>
          <w:szCs w:val="28"/>
          <w:highlight w:val="lightGray"/>
        </w:rPr>
        <w:t xml:space="preserve"> СОШ» Ленинского муниципального района, </w:t>
      </w:r>
      <w:r w:rsidRPr="00BB21F8">
        <w:rPr>
          <w:iCs/>
          <w:sz w:val="28"/>
          <w:szCs w:val="28"/>
          <w:highlight w:val="lightGray"/>
        </w:rPr>
        <w:t xml:space="preserve"> </w:t>
      </w:r>
      <w:r w:rsidRPr="00BB21F8">
        <w:rPr>
          <w:sz w:val="28"/>
          <w:szCs w:val="28"/>
          <w:highlight w:val="lightGray"/>
        </w:rPr>
        <w:t>МКОУ «</w:t>
      </w:r>
      <w:proofErr w:type="spellStart"/>
      <w:r w:rsidRPr="00BB21F8">
        <w:rPr>
          <w:sz w:val="28"/>
          <w:szCs w:val="28"/>
          <w:highlight w:val="lightGray"/>
        </w:rPr>
        <w:t>Маякоктябрьская</w:t>
      </w:r>
      <w:proofErr w:type="spellEnd"/>
      <w:r w:rsidRPr="00BB21F8">
        <w:rPr>
          <w:sz w:val="28"/>
          <w:szCs w:val="28"/>
          <w:highlight w:val="lightGray"/>
        </w:rPr>
        <w:t xml:space="preserve"> СОШ» Ленинского муниципального района, </w:t>
      </w:r>
      <w:r w:rsidRPr="00BB21F8">
        <w:rPr>
          <w:iCs/>
          <w:sz w:val="28"/>
          <w:szCs w:val="28"/>
          <w:highlight w:val="lightGray"/>
        </w:rPr>
        <w:t xml:space="preserve"> </w:t>
      </w:r>
      <w:r w:rsidRPr="00BB21F8">
        <w:rPr>
          <w:sz w:val="28"/>
          <w:szCs w:val="28"/>
          <w:highlight w:val="lightGray"/>
        </w:rPr>
        <w:t>МКДОУ «</w:t>
      </w:r>
      <w:proofErr w:type="spellStart"/>
      <w:r w:rsidRPr="00BB21F8">
        <w:rPr>
          <w:sz w:val="28"/>
          <w:szCs w:val="28"/>
          <w:highlight w:val="lightGray"/>
        </w:rPr>
        <w:t>Маляевский</w:t>
      </w:r>
      <w:proofErr w:type="spellEnd"/>
      <w:r w:rsidRPr="00BB21F8">
        <w:rPr>
          <w:sz w:val="28"/>
          <w:szCs w:val="28"/>
          <w:highlight w:val="lightGray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BB21F8">
        <w:rPr>
          <w:sz w:val="28"/>
          <w:szCs w:val="28"/>
          <w:highlight w:val="lightGray"/>
        </w:rPr>
        <w:t>й</w:t>
      </w:r>
      <w:r w:rsidRPr="00BB21F8">
        <w:rPr>
          <w:sz w:val="28"/>
          <w:szCs w:val="28"/>
          <w:highlight w:val="lightGray"/>
        </w:rPr>
        <w:t xml:space="preserve">она, МКДОУ «Детский сад № 5 «Солнышко» Ленинского муниципального района, МКОУ «Ленинская СОШ №2» Ленинского муниципального района, </w:t>
      </w:r>
      <w:r w:rsidR="00BB21F8" w:rsidRPr="00BB21F8">
        <w:rPr>
          <w:sz w:val="28"/>
          <w:szCs w:val="28"/>
          <w:highlight w:val="lightGray"/>
        </w:rPr>
        <w:t>МКОУ</w:t>
      </w:r>
      <w:proofErr w:type="gramEnd"/>
      <w:r w:rsidR="00BB21F8" w:rsidRPr="00BB21F8">
        <w:rPr>
          <w:sz w:val="28"/>
          <w:szCs w:val="28"/>
          <w:highlight w:val="lightGray"/>
        </w:rPr>
        <w:t xml:space="preserve"> «</w:t>
      </w:r>
      <w:proofErr w:type="gramStart"/>
      <w:r w:rsidR="00BB21F8" w:rsidRPr="00BB21F8">
        <w:rPr>
          <w:sz w:val="28"/>
          <w:szCs w:val="28"/>
          <w:highlight w:val="lightGray"/>
        </w:rPr>
        <w:t>Ленинская</w:t>
      </w:r>
      <w:proofErr w:type="gramEnd"/>
      <w:r w:rsidR="00BB21F8" w:rsidRPr="00BB21F8">
        <w:rPr>
          <w:sz w:val="28"/>
          <w:szCs w:val="28"/>
          <w:highlight w:val="lightGray"/>
        </w:rPr>
        <w:t xml:space="preserve"> СОШ №1» Ленинского муниципального района</w:t>
      </w:r>
      <w:r w:rsidRPr="00BB21F8">
        <w:rPr>
          <w:sz w:val="28"/>
          <w:szCs w:val="28"/>
          <w:highlight w:val="lightGray"/>
        </w:rPr>
        <w:t>, МКОУ «</w:t>
      </w:r>
      <w:proofErr w:type="spellStart"/>
      <w:r w:rsidR="00BB21F8" w:rsidRPr="00BB21F8">
        <w:rPr>
          <w:sz w:val="28"/>
          <w:szCs w:val="28"/>
          <w:highlight w:val="lightGray"/>
        </w:rPr>
        <w:t>Царевская</w:t>
      </w:r>
      <w:proofErr w:type="spellEnd"/>
      <w:r w:rsidRPr="00BB21F8">
        <w:rPr>
          <w:sz w:val="28"/>
          <w:szCs w:val="28"/>
          <w:highlight w:val="lightGray"/>
        </w:rPr>
        <w:t xml:space="preserve"> СОШ» Ленинского муниципального района</w:t>
      </w:r>
      <w:r w:rsidR="00231D50" w:rsidRPr="00BB21F8">
        <w:rPr>
          <w:sz w:val="28"/>
          <w:szCs w:val="28"/>
          <w:highlight w:val="lightGray"/>
        </w:rPr>
        <w:t>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="009A5283" w:rsidRPr="0020696F">
        <w:rPr>
          <w:iCs/>
          <w:sz w:val="28"/>
          <w:szCs w:val="28"/>
        </w:rPr>
        <w:t>ставит  – 2078,02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AA4684" w:rsidRPr="0020696F">
        <w:rPr>
          <w:iCs/>
          <w:sz w:val="28"/>
          <w:szCs w:val="28"/>
        </w:rPr>
        <w:t>1924,10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9C4AA4" w:rsidRPr="009C4AA4">
        <w:rPr>
          <w:iCs/>
          <w:sz w:val="28"/>
          <w:szCs w:val="28"/>
          <w:highlight w:val="lightGray"/>
        </w:rPr>
        <w:t>2668,37</w:t>
      </w:r>
      <w:r w:rsidRPr="0020696F">
        <w:rPr>
          <w:iCs/>
          <w:sz w:val="28"/>
          <w:szCs w:val="28"/>
        </w:rPr>
        <w:t xml:space="preserve"> тысячи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lastRenderedPageBreak/>
        <w:t xml:space="preserve">         2021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2A187A" w:rsidRPr="0020696F">
        <w:rPr>
          <w:iCs/>
          <w:sz w:val="28"/>
          <w:szCs w:val="28"/>
        </w:rPr>
        <w:t>1696,55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 xml:space="preserve">ставит – </w:t>
      </w:r>
      <w:r w:rsidR="002A187A" w:rsidRPr="0020696F">
        <w:rPr>
          <w:iCs/>
          <w:sz w:val="28"/>
          <w:szCs w:val="28"/>
        </w:rPr>
        <w:t>1761,18</w:t>
      </w:r>
      <w:r w:rsidRPr="0020696F">
        <w:rPr>
          <w:iCs/>
          <w:sz w:val="28"/>
          <w:szCs w:val="28"/>
        </w:rPr>
        <w:t xml:space="preserve">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20696F">
        <w:rPr>
          <w:iCs/>
          <w:sz w:val="28"/>
          <w:szCs w:val="28"/>
        </w:rPr>
        <w:t>о</w:t>
      </w:r>
      <w:r w:rsidRPr="0020696F">
        <w:rPr>
          <w:iCs/>
          <w:sz w:val="28"/>
          <w:szCs w:val="28"/>
        </w:rPr>
        <w:t>ставит – 1530,90 тысяч рублей.</w:t>
      </w:r>
    </w:p>
    <w:p w:rsidR="000C365B" w:rsidRPr="0020696F" w:rsidRDefault="000C365B" w:rsidP="000C365B">
      <w:pPr>
        <w:ind w:right="-1"/>
        <w:jc w:val="both"/>
        <w:rPr>
          <w:iCs/>
          <w:sz w:val="24"/>
        </w:rPr>
        <w:sectPr w:rsidR="000C365B" w:rsidRPr="0020696F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20696F" w:rsidRDefault="000C365B" w:rsidP="000C365B">
      <w:pPr>
        <w:ind w:left="9923" w:right="-31"/>
        <w:jc w:val="both"/>
        <w:rPr>
          <w:iCs/>
          <w:sz w:val="24"/>
        </w:rPr>
      </w:pPr>
      <w:r w:rsidRPr="0020696F">
        <w:rPr>
          <w:iCs/>
          <w:sz w:val="24"/>
        </w:rPr>
        <w:lastRenderedPageBreak/>
        <w:t>ФОРМА 1</w:t>
      </w:r>
    </w:p>
    <w:p w:rsidR="000C365B" w:rsidRPr="0020696F" w:rsidRDefault="000C365B" w:rsidP="000C365B">
      <w:pPr>
        <w:ind w:left="9923" w:right="-31"/>
        <w:jc w:val="both"/>
        <w:rPr>
          <w:sz w:val="24"/>
        </w:rPr>
      </w:pPr>
      <w:r w:rsidRPr="0020696F">
        <w:rPr>
          <w:iCs/>
          <w:sz w:val="24"/>
        </w:rPr>
        <w:t>к муниципальной программе Ленинского муниц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>пального района «Комплекс мер по созданию без</w:t>
      </w:r>
      <w:r w:rsidRPr="0020696F">
        <w:rPr>
          <w:iCs/>
          <w:sz w:val="24"/>
        </w:rPr>
        <w:t>о</w:t>
      </w:r>
      <w:r w:rsidRPr="0020696F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20696F">
        <w:rPr>
          <w:iCs/>
          <w:sz w:val="24"/>
        </w:rPr>
        <w:t>04.10.2017 № 468</w:t>
      </w:r>
    </w:p>
    <w:p w:rsidR="00630B2D" w:rsidRPr="0020696F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20696F">
        <w:rPr>
          <w:b/>
          <w:iCs/>
          <w:sz w:val="28"/>
          <w:szCs w:val="28"/>
        </w:rPr>
        <w:t>Перечень</w:t>
      </w:r>
      <w:r w:rsidR="0020696F">
        <w:rPr>
          <w:b/>
          <w:iCs/>
          <w:sz w:val="28"/>
          <w:szCs w:val="28"/>
        </w:rPr>
        <w:t xml:space="preserve"> </w:t>
      </w:r>
      <w:r w:rsidR="00D94631">
        <w:rPr>
          <w:b/>
          <w:iCs/>
          <w:sz w:val="28"/>
          <w:szCs w:val="28"/>
        </w:rPr>
        <w:t>(проект)</w:t>
      </w:r>
    </w:p>
    <w:p w:rsidR="00765B69" w:rsidRPr="0020696F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20696F">
        <w:rPr>
          <w:sz w:val="28"/>
          <w:szCs w:val="28"/>
        </w:rPr>
        <w:t>целевых показателей достижения поставленных целей и задач</w:t>
      </w:r>
      <w:r w:rsidRPr="0020696F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20696F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20696F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20696F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Pr="0020696F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proofErr w:type="gramStart"/>
      <w:r w:rsidRPr="0020696F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20696F">
        <w:rPr>
          <w:sz w:val="22"/>
          <w:szCs w:val="28"/>
        </w:rPr>
        <w:t>, от</w:t>
      </w:r>
      <w:r w:rsidR="007E601F" w:rsidRPr="0020696F">
        <w:rPr>
          <w:sz w:val="22"/>
          <w:szCs w:val="28"/>
        </w:rPr>
        <w:t xml:space="preserve"> 30.11</w:t>
      </w:r>
      <w:r w:rsidR="007E3273" w:rsidRPr="0020696F">
        <w:rPr>
          <w:sz w:val="22"/>
          <w:szCs w:val="28"/>
        </w:rPr>
        <w:t xml:space="preserve">.2018 № </w:t>
      </w:r>
      <w:r w:rsidR="007E601F" w:rsidRPr="0020696F">
        <w:rPr>
          <w:sz w:val="22"/>
          <w:szCs w:val="28"/>
        </w:rPr>
        <w:t>682</w:t>
      </w:r>
      <w:r w:rsidR="00765B69" w:rsidRPr="0020696F">
        <w:rPr>
          <w:sz w:val="22"/>
          <w:szCs w:val="28"/>
        </w:rPr>
        <w:t>, 16.01.2019 № 17</w:t>
      </w:r>
      <w:r w:rsidR="00912599" w:rsidRPr="0020696F">
        <w:rPr>
          <w:sz w:val="22"/>
          <w:szCs w:val="28"/>
        </w:rPr>
        <w:t>,</w:t>
      </w:r>
      <w:proofErr w:type="gramEnd"/>
    </w:p>
    <w:p w:rsidR="000E68A6" w:rsidRPr="0020696F" w:rsidRDefault="00912599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20696F">
        <w:rPr>
          <w:sz w:val="22"/>
          <w:szCs w:val="28"/>
        </w:rPr>
        <w:t xml:space="preserve"> от</w:t>
      </w:r>
      <w:r w:rsidR="00265038" w:rsidRPr="0020696F">
        <w:rPr>
          <w:sz w:val="22"/>
          <w:szCs w:val="28"/>
        </w:rPr>
        <w:t xml:space="preserve"> </w:t>
      </w:r>
      <w:r w:rsidR="004344D8" w:rsidRPr="0020696F">
        <w:rPr>
          <w:sz w:val="22"/>
          <w:szCs w:val="28"/>
        </w:rPr>
        <w:t>29.</w:t>
      </w:r>
      <w:r w:rsidR="00731D3B" w:rsidRPr="0020696F">
        <w:rPr>
          <w:sz w:val="22"/>
          <w:szCs w:val="28"/>
        </w:rPr>
        <w:t>03.</w:t>
      </w:r>
      <w:r w:rsidR="006172B8" w:rsidRPr="0020696F">
        <w:rPr>
          <w:sz w:val="22"/>
          <w:szCs w:val="28"/>
        </w:rPr>
        <w:t>2019</w:t>
      </w:r>
      <w:r w:rsidRPr="0020696F">
        <w:rPr>
          <w:sz w:val="22"/>
          <w:szCs w:val="28"/>
        </w:rPr>
        <w:t xml:space="preserve"> №</w:t>
      </w:r>
      <w:r w:rsidR="00265038" w:rsidRPr="0020696F">
        <w:rPr>
          <w:sz w:val="22"/>
          <w:szCs w:val="28"/>
        </w:rPr>
        <w:t xml:space="preserve"> </w:t>
      </w:r>
      <w:r w:rsidR="004344D8" w:rsidRPr="0020696F">
        <w:rPr>
          <w:sz w:val="22"/>
          <w:szCs w:val="28"/>
        </w:rPr>
        <w:t>128</w:t>
      </w:r>
      <w:r w:rsidR="004A2B87" w:rsidRPr="0020696F">
        <w:rPr>
          <w:sz w:val="22"/>
          <w:szCs w:val="28"/>
        </w:rPr>
        <w:t>, от 17.07.2019 № 346, от 15.08.2019 № 396</w:t>
      </w:r>
      <w:r w:rsidR="00923C23" w:rsidRPr="0020696F">
        <w:rPr>
          <w:sz w:val="22"/>
          <w:szCs w:val="28"/>
        </w:rPr>
        <w:t>, от 30.09.2019 №500, от 21.11.2019 №639</w:t>
      </w:r>
      <w:r w:rsidR="002A187A" w:rsidRPr="0020696F">
        <w:rPr>
          <w:sz w:val="22"/>
          <w:szCs w:val="28"/>
        </w:rPr>
        <w:t xml:space="preserve">, </w:t>
      </w:r>
      <w:r w:rsidR="0020696F">
        <w:rPr>
          <w:sz w:val="22"/>
          <w:szCs w:val="28"/>
        </w:rPr>
        <w:t>от 15.01.2020 № 1</w:t>
      </w:r>
      <w:r w:rsidR="00564F56">
        <w:rPr>
          <w:sz w:val="22"/>
          <w:szCs w:val="28"/>
        </w:rPr>
        <w:t>7</w:t>
      </w:r>
      <w:r w:rsidR="004D42B0">
        <w:rPr>
          <w:sz w:val="22"/>
          <w:szCs w:val="28"/>
        </w:rPr>
        <w:t>, от 16.01.2020 № 19</w:t>
      </w:r>
      <w:r w:rsidR="00D94631">
        <w:rPr>
          <w:sz w:val="22"/>
          <w:szCs w:val="28"/>
        </w:rPr>
        <w:t>, от  №</w:t>
      </w:r>
      <w:proofErr w:type="gramStart"/>
      <w:r w:rsidR="00D94631">
        <w:rPr>
          <w:sz w:val="22"/>
          <w:szCs w:val="28"/>
        </w:rPr>
        <w:t xml:space="preserve">  </w:t>
      </w:r>
      <w:r w:rsidR="002A187A" w:rsidRPr="0020696F">
        <w:rPr>
          <w:sz w:val="22"/>
          <w:szCs w:val="28"/>
        </w:rPr>
        <w:t>)</w:t>
      </w:r>
      <w:proofErr w:type="gramEnd"/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20696F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20696F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Отчетный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Текущий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Первый год ре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лизации муниц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пальной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2018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Второй год ре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лизации муниц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пальной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2019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Третий год ре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лизации муниц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пальной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2020 год</w:t>
            </w:r>
          </w:p>
          <w:p w:rsidR="007E3273" w:rsidRPr="0020696F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BE212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Четвертый год </w:t>
            </w:r>
            <w:r w:rsidR="00BE2128">
              <w:rPr>
                <w:iCs/>
                <w:sz w:val="24"/>
                <w:szCs w:val="24"/>
              </w:rPr>
              <w:t>реал</w:t>
            </w:r>
            <w:r w:rsidR="00BE2128">
              <w:rPr>
                <w:iCs/>
                <w:sz w:val="24"/>
                <w:szCs w:val="24"/>
              </w:rPr>
              <w:t>и</w:t>
            </w:r>
            <w:r w:rsidR="00BE2128">
              <w:rPr>
                <w:iCs/>
                <w:sz w:val="24"/>
                <w:szCs w:val="24"/>
              </w:rPr>
              <w:t>зации</w:t>
            </w:r>
            <w:r w:rsidRPr="0020696F">
              <w:rPr>
                <w:iCs/>
                <w:sz w:val="24"/>
                <w:szCs w:val="24"/>
              </w:rPr>
              <w:t xml:space="preserve"> м</w:t>
            </w:r>
            <w:r w:rsidRPr="0020696F">
              <w:rPr>
                <w:iCs/>
                <w:sz w:val="24"/>
                <w:szCs w:val="24"/>
              </w:rPr>
              <w:t>у</w:t>
            </w:r>
            <w:r w:rsidRPr="0020696F">
              <w:rPr>
                <w:iCs/>
                <w:sz w:val="24"/>
                <w:szCs w:val="24"/>
              </w:rPr>
              <w:t>ниципал</w:t>
            </w:r>
            <w:r w:rsidRPr="0020696F">
              <w:rPr>
                <w:iCs/>
                <w:sz w:val="24"/>
                <w:szCs w:val="24"/>
              </w:rPr>
              <w:t>ь</w:t>
            </w:r>
            <w:r w:rsidRPr="0020696F">
              <w:rPr>
                <w:iCs/>
                <w:sz w:val="24"/>
                <w:szCs w:val="24"/>
              </w:rPr>
              <w:t>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Пятый год реализ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ции мун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 xml:space="preserve">ципальной </w:t>
            </w:r>
            <w:r w:rsidR="00BE2128">
              <w:rPr>
                <w:iCs/>
                <w:sz w:val="24"/>
                <w:szCs w:val="24"/>
              </w:rPr>
              <w:t>програ</w:t>
            </w:r>
            <w:r w:rsidR="00BE2128">
              <w:rPr>
                <w:iCs/>
                <w:sz w:val="24"/>
                <w:szCs w:val="24"/>
              </w:rPr>
              <w:t>м</w:t>
            </w:r>
            <w:r w:rsidR="00BE2128">
              <w:rPr>
                <w:iCs/>
                <w:sz w:val="24"/>
                <w:szCs w:val="24"/>
              </w:rPr>
              <w:t>мы,</w:t>
            </w:r>
            <w:r w:rsidRPr="0020696F">
              <w:rPr>
                <w:iCs/>
                <w:sz w:val="24"/>
                <w:szCs w:val="24"/>
              </w:rPr>
              <w:t xml:space="preserve"> по</w:t>
            </w:r>
            <w:r w:rsidRPr="0020696F">
              <w:rPr>
                <w:iCs/>
                <w:sz w:val="24"/>
                <w:szCs w:val="24"/>
              </w:rPr>
              <w:t>д</w:t>
            </w:r>
            <w:r w:rsidRPr="0020696F">
              <w:rPr>
                <w:iCs/>
                <w:sz w:val="24"/>
                <w:szCs w:val="24"/>
              </w:rPr>
              <w:t>програ</w:t>
            </w:r>
            <w:r w:rsidRPr="0020696F">
              <w:rPr>
                <w:iCs/>
                <w:sz w:val="24"/>
                <w:szCs w:val="24"/>
              </w:rPr>
              <w:t>м</w:t>
            </w:r>
            <w:r w:rsidRPr="0020696F">
              <w:rPr>
                <w:iCs/>
                <w:sz w:val="24"/>
                <w:szCs w:val="24"/>
              </w:rPr>
              <w:t>мы 2022 год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0696F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Шестой год </w:t>
            </w:r>
            <w:r w:rsidR="00337291">
              <w:rPr>
                <w:iCs/>
                <w:sz w:val="24"/>
                <w:szCs w:val="24"/>
              </w:rPr>
              <w:t>реал</w:t>
            </w:r>
            <w:r w:rsidR="00337291">
              <w:rPr>
                <w:iCs/>
                <w:sz w:val="24"/>
                <w:szCs w:val="24"/>
              </w:rPr>
              <w:t>и</w:t>
            </w:r>
            <w:r w:rsidR="00337291">
              <w:rPr>
                <w:iCs/>
                <w:sz w:val="24"/>
                <w:szCs w:val="24"/>
              </w:rPr>
              <w:t>зации</w:t>
            </w:r>
            <w:r w:rsidRPr="0020696F">
              <w:rPr>
                <w:iCs/>
                <w:sz w:val="24"/>
                <w:szCs w:val="24"/>
              </w:rPr>
              <w:t xml:space="preserve"> м</w:t>
            </w:r>
            <w:r w:rsidRPr="0020696F">
              <w:rPr>
                <w:iCs/>
                <w:sz w:val="24"/>
                <w:szCs w:val="24"/>
              </w:rPr>
              <w:t>у</w:t>
            </w:r>
            <w:r w:rsidRPr="0020696F">
              <w:rPr>
                <w:iCs/>
                <w:sz w:val="24"/>
                <w:szCs w:val="24"/>
              </w:rPr>
              <w:t>ниципал</w:t>
            </w:r>
            <w:r w:rsidRPr="0020696F">
              <w:rPr>
                <w:iCs/>
                <w:sz w:val="24"/>
                <w:szCs w:val="24"/>
              </w:rPr>
              <w:t>ь</w:t>
            </w:r>
            <w:r w:rsidRPr="0020696F">
              <w:rPr>
                <w:iCs/>
                <w:sz w:val="24"/>
                <w:szCs w:val="24"/>
              </w:rPr>
              <w:t>ной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граммы, подпр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граммы 2023 год прогноз</w:t>
            </w:r>
          </w:p>
        </w:tc>
      </w:tr>
      <w:tr w:rsidR="007D742A" w:rsidRPr="0020696F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0696F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20696F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20696F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lastRenderedPageBreak/>
              <w:t>ского износа;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 xml:space="preserve">тельных организаций,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20696F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696F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технич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 обслужив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АПС, </w:t>
            </w:r>
            <w:r w:rsidR="0088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88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 на пожа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часть, 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кранов</w:t>
            </w:r>
            <w:r w:rsidR="003E2C97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ков, щитов и штор; заправка огнет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20696F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</w:t>
            </w:r>
            <w:r w:rsidR="009874F8" w:rsidRPr="0020696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25746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10</w:t>
            </w:r>
            <w:r w:rsidR="00257467" w:rsidRPr="0020696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ответс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венного</w:t>
            </w:r>
            <w:proofErr w:type="gramEnd"/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пожа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ному техминим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 и ответственн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 за электрох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0696F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Число слушат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лей, проше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 xml:space="preserve">ших курс </w:t>
            </w:r>
            <w:proofErr w:type="gramStart"/>
            <w:r w:rsidRPr="0020696F">
              <w:rPr>
                <w:sz w:val="24"/>
                <w:szCs w:val="24"/>
              </w:rPr>
              <w:t>об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чения  по</w:t>
            </w:r>
            <w:proofErr w:type="gramEnd"/>
            <w:r w:rsidRPr="0020696F">
              <w:rPr>
                <w:sz w:val="24"/>
                <w:szCs w:val="24"/>
              </w:rPr>
              <w:t xml:space="preserve"> п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жарному те</w:t>
            </w:r>
            <w:r w:rsidRPr="0020696F">
              <w:rPr>
                <w:sz w:val="24"/>
                <w:szCs w:val="24"/>
              </w:rPr>
              <w:t>х</w:t>
            </w:r>
            <w:r w:rsidRPr="0020696F">
              <w:rPr>
                <w:sz w:val="24"/>
                <w:szCs w:val="24"/>
              </w:rPr>
              <w:t>минимуму и ответственного за электрох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</w:tr>
      <w:tr w:rsidR="00AA76BD" w:rsidRPr="0020696F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Приобретение и монтаж электр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материалов</w:t>
            </w:r>
            <w:r w:rsidRPr="0020696F">
              <w:rPr>
                <w:sz w:val="24"/>
                <w:szCs w:val="24"/>
              </w:rPr>
              <w:t>, 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ведение электр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технических исп</w:t>
            </w:r>
            <w:r w:rsidRPr="0020696F">
              <w:rPr>
                <w:sz w:val="24"/>
                <w:szCs w:val="24"/>
              </w:rPr>
              <w:t>ы</w:t>
            </w:r>
            <w:r w:rsidRPr="0020696F">
              <w:rPr>
                <w:sz w:val="24"/>
                <w:szCs w:val="24"/>
              </w:rPr>
              <w:t>таний  и электр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ческих  измерений электрооборудов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ния, обработка о</w:t>
            </w:r>
            <w:r w:rsidRPr="0020696F">
              <w:rPr>
                <w:sz w:val="24"/>
                <w:szCs w:val="24"/>
              </w:rPr>
              <w:t>г</w:t>
            </w:r>
            <w:r w:rsidRPr="0020696F">
              <w:rPr>
                <w:sz w:val="24"/>
                <w:szCs w:val="24"/>
              </w:rPr>
              <w:t>незащитным с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ставом деревянных конструкций, 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верка качества о</w:t>
            </w:r>
            <w:r w:rsidRPr="0020696F">
              <w:rPr>
                <w:sz w:val="24"/>
                <w:szCs w:val="24"/>
              </w:rPr>
              <w:t>г</w:t>
            </w:r>
            <w:r w:rsidRPr="0020696F">
              <w:rPr>
                <w:sz w:val="24"/>
                <w:szCs w:val="24"/>
              </w:rPr>
              <w:t>незащитной обр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ботки</w:t>
            </w:r>
            <w:r w:rsidR="0026551C" w:rsidRPr="0020696F">
              <w:rPr>
                <w:sz w:val="24"/>
                <w:szCs w:val="24"/>
              </w:rPr>
              <w:t>, испытание пожарной лестн</w:t>
            </w:r>
            <w:r w:rsidR="0026551C" w:rsidRPr="0020696F">
              <w:rPr>
                <w:sz w:val="24"/>
                <w:szCs w:val="24"/>
              </w:rPr>
              <w:t>и</w:t>
            </w:r>
            <w:r w:rsidR="0026551C" w:rsidRPr="0020696F">
              <w:rPr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Количество общеобразов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</w:tr>
      <w:tr w:rsidR="00395FFB" w:rsidRPr="0020696F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 xml:space="preserve">образовательных </w:t>
            </w:r>
            <w:r w:rsidR="00D66848">
              <w:rPr>
                <w:sz w:val="24"/>
                <w:szCs w:val="24"/>
              </w:rPr>
              <w:t>орг</w:t>
            </w:r>
            <w:r w:rsidR="00882C81" w:rsidRPr="0030143C">
              <w:rPr>
                <w:color w:val="000000" w:themeColor="text1"/>
                <w:sz w:val="24"/>
                <w:szCs w:val="24"/>
              </w:rPr>
              <w:t>аниза</w:t>
            </w:r>
            <w:r w:rsidR="00D66848"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</w:t>
            </w:r>
            <w:r w:rsidRPr="0030143C">
              <w:rPr>
                <w:color w:val="000000" w:themeColor="text1"/>
                <w:sz w:val="24"/>
                <w:szCs w:val="24"/>
              </w:rPr>
              <w:t>с</w:t>
            </w:r>
            <w:r w:rsidRPr="0030143C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30143C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30143C">
              <w:rPr>
                <w:color w:val="000000" w:themeColor="text1"/>
                <w:sz w:val="24"/>
                <w:szCs w:val="24"/>
              </w:rPr>
              <w:t>о</w:t>
            </w:r>
            <w:r w:rsidR="004D42B0" w:rsidRPr="0030143C">
              <w:rPr>
                <w:color w:val="000000" w:themeColor="text1"/>
                <w:sz w:val="24"/>
                <w:szCs w:val="24"/>
              </w:rPr>
              <w:t>дах</w:t>
            </w:r>
            <w:r w:rsidRPr="0030143C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30143C">
              <w:rPr>
                <w:color w:val="000000" w:themeColor="text1"/>
                <w:sz w:val="24"/>
                <w:szCs w:val="24"/>
              </w:rPr>
              <w:t>е</w:t>
            </w:r>
            <w:r w:rsidRPr="0030143C">
              <w:rPr>
                <w:color w:val="000000" w:themeColor="text1"/>
                <w:sz w:val="24"/>
                <w:szCs w:val="24"/>
              </w:rPr>
              <w:t>ской культурой</w:t>
            </w:r>
            <w:r w:rsidRPr="0020696F">
              <w:rPr>
                <w:sz w:val="24"/>
                <w:szCs w:val="24"/>
              </w:rPr>
              <w:t xml:space="preserve"> и спортом</w:t>
            </w:r>
            <w:r w:rsidR="00272EBD">
              <w:rPr>
                <w:sz w:val="24"/>
                <w:szCs w:val="24"/>
              </w:rPr>
              <w:t>, в целях достижения пок</w:t>
            </w:r>
            <w:r w:rsidR="00272EBD">
              <w:rPr>
                <w:sz w:val="24"/>
                <w:szCs w:val="24"/>
              </w:rPr>
              <w:t>а</w:t>
            </w:r>
            <w:r w:rsidR="00272EBD">
              <w:rPr>
                <w:sz w:val="24"/>
                <w:szCs w:val="24"/>
              </w:rPr>
              <w:t>зателей и резул</w:t>
            </w:r>
            <w:r w:rsidR="00272EBD">
              <w:rPr>
                <w:sz w:val="24"/>
                <w:szCs w:val="24"/>
              </w:rPr>
              <w:t>ь</w:t>
            </w:r>
            <w:r w:rsidR="00272EBD">
              <w:rPr>
                <w:sz w:val="24"/>
                <w:szCs w:val="24"/>
              </w:rPr>
              <w:t>татов регионал</w:t>
            </w:r>
            <w:r w:rsidR="00272EBD">
              <w:rPr>
                <w:sz w:val="24"/>
                <w:szCs w:val="24"/>
              </w:rPr>
              <w:t>ь</w:t>
            </w:r>
            <w:r w:rsidR="00272EBD">
              <w:rPr>
                <w:sz w:val="24"/>
                <w:szCs w:val="24"/>
              </w:rPr>
              <w:t xml:space="preserve">ного проекта </w:t>
            </w:r>
            <w:r w:rsidR="00272EBD" w:rsidRPr="00272EBD">
              <w:rPr>
                <w:sz w:val="24"/>
                <w:szCs w:val="24"/>
              </w:rPr>
              <w:t>“</w:t>
            </w:r>
            <w:r w:rsidR="00272EBD">
              <w:rPr>
                <w:sz w:val="24"/>
                <w:szCs w:val="24"/>
              </w:rPr>
              <w:t>У</w:t>
            </w:r>
            <w:r w:rsidR="00272EBD">
              <w:rPr>
                <w:sz w:val="24"/>
                <w:szCs w:val="24"/>
              </w:rPr>
              <w:t>с</w:t>
            </w:r>
            <w:r w:rsidR="00272EBD">
              <w:rPr>
                <w:sz w:val="24"/>
                <w:szCs w:val="24"/>
              </w:rPr>
              <w:t>пех каждого р</w:t>
            </w:r>
            <w:r w:rsidR="00272EBD">
              <w:rPr>
                <w:sz w:val="24"/>
                <w:szCs w:val="24"/>
              </w:rPr>
              <w:t>е</w:t>
            </w:r>
            <w:r w:rsidR="00272EBD">
              <w:rPr>
                <w:sz w:val="24"/>
                <w:szCs w:val="24"/>
              </w:rPr>
              <w:t>бенка</w:t>
            </w:r>
            <w:r w:rsidR="00272EBD" w:rsidRPr="00272EBD">
              <w:rPr>
                <w:sz w:val="24"/>
                <w:szCs w:val="24"/>
              </w:rPr>
              <w:t>”</w:t>
            </w:r>
          </w:p>
          <w:p w:rsidR="00272EBD" w:rsidRPr="00272EBD" w:rsidRDefault="00272EBD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Доля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пальных общ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ций, требу</w:t>
            </w:r>
            <w:r w:rsidRPr="0020696F">
              <w:rPr>
                <w:sz w:val="24"/>
                <w:szCs w:val="24"/>
              </w:rPr>
              <w:t>ю</w:t>
            </w:r>
            <w:r w:rsidRPr="0020696F">
              <w:rPr>
                <w:sz w:val="24"/>
                <w:szCs w:val="24"/>
              </w:rPr>
              <w:t>щих текущих ремонта</w:t>
            </w:r>
          </w:p>
          <w:p w:rsidR="00395FFB" w:rsidRPr="0020696F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CB0B06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CB0B06" w:rsidP="00CB0B0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0696F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3F4BB4" w:rsidRPr="0020696F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F4BB4" w:rsidRPr="0020696F" w:rsidRDefault="003F4BB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тановка, ремонт видеонаблюдения и 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тревожной кнопки.</w:t>
            </w:r>
          </w:p>
          <w:p w:rsidR="003F4BB4" w:rsidRPr="0020696F" w:rsidRDefault="003F4BB4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lastRenderedPageBreak/>
              <w:t>Количество у</w:t>
            </w:r>
            <w:r w:rsidRPr="0020696F">
              <w:rPr>
                <w:iCs/>
                <w:sz w:val="24"/>
                <w:szCs w:val="24"/>
              </w:rPr>
              <w:t>с</w:t>
            </w:r>
            <w:r w:rsidRPr="0020696F">
              <w:rPr>
                <w:iCs/>
                <w:sz w:val="24"/>
                <w:szCs w:val="24"/>
              </w:rPr>
              <w:t>тановленных камер виде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lastRenderedPageBreak/>
              <w:t>наблюдения</w:t>
            </w:r>
          </w:p>
          <w:p w:rsidR="003F4BB4" w:rsidRPr="0020696F" w:rsidRDefault="003F4BB4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3F4BB4" w:rsidRPr="0020696F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</w:t>
            </w:r>
            <w:r w:rsidRPr="0020696F">
              <w:rPr>
                <w:iCs/>
                <w:sz w:val="24"/>
                <w:szCs w:val="24"/>
              </w:rPr>
              <w:t>с</w:t>
            </w:r>
            <w:r w:rsidRPr="0020696F">
              <w:rPr>
                <w:iCs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4" w:rsidRPr="0020696F" w:rsidRDefault="003F4BB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16695B" w:rsidRPr="0020696F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оповещения и управления эв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16695B">
            <w:pPr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20696F">
              <w:rPr>
                <w:iCs/>
                <w:sz w:val="24"/>
                <w:szCs w:val="24"/>
              </w:rPr>
              <w:t>у</w:t>
            </w:r>
            <w:r w:rsidRPr="0020696F">
              <w:rPr>
                <w:iCs/>
                <w:sz w:val="24"/>
                <w:szCs w:val="24"/>
              </w:rPr>
              <w:t>с</w:t>
            </w:r>
            <w:r w:rsidRPr="0020696F">
              <w:rPr>
                <w:iCs/>
                <w:sz w:val="24"/>
                <w:szCs w:val="24"/>
              </w:rPr>
              <w:t>тановленных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СОУЭ</w:t>
            </w:r>
          </w:p>
          <w:p w:rsidR="0016695B" w:rsidRPr="0020696F" w:rsidRDefault="0016695B" w:rsidP="001669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353FB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0696F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20696F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20696F">
              <w:rPr>
                <w:sz w:val="24"/>
                <w:szCs w:val="24"/>
              </w:rPr>
              <w:t>Мероприятия по текущему ремонту зданий и прил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гающим к ним территорий в 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>щеобразовател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организациях и учреждениях д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полнительного 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>разования в Л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нинском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пальном районе</w:t>
            </w:r>
            <w:proofErr w:type="gramEnd"/>
          </w:p>
          <w:p w:rsidR="00B76129" w:rsidRPr="0020696F" w:rsidRDefault="00B76129" w:rsidP="00337291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Доля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пальных общ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ных организ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ций, требу</w:t>
            </w:r>
            <w:r w:rsidRPr="0020696F">
              <w:rPr>
                <w:sz w:val="24"/>
                <w:szCs w:val="24"/>
              </w:rPr>
              <w:t>ю</w:t>
            </w:r>
            <w:r w:rsidRPr="0020696F">
              <w:rPr>
                <w:sz w:val="24"/>
                <w:szCs w:val="24"/>
              </w:rPr>
              <w:t>щих текущий ремонт</w:t>
            </w:r>
          </w:p>
          <w:p w:rsidR="00B76129" w:rsidRPr="0020696F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0,72</w:t>
            </w:r>
          </w:p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0696F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20696F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882C81">
              <w:rPr>
                <w:sz w:val="24"/>
                <w:szCs w:val="24"/>
                <w:highlight w:val="lightGray"/>
              </w:rPr>
              <w:t>Количество благоустрое</w:t>
            </w:r>
            <w:r w:rsidRPr="00882C81">
              <w:rPr>
                <w:sz w:val="24"/>
                <w:szCs w:val="24"/>
                <w:highlight w:val="lightGray"/>
              </w:rPr>
              <w:t>н</w:t>
            </w:r>
            <w:r w:rsidRPr="00882C81">
              <w:rPr>
                <w:sz w:val="24"/>
                <w:szCs w:val="24"/>
                <w:highlight w:val="lightGray"/>
              </w:rPr>
              <w:t xml:space="preserve">ных площадок в </w:t>
            </w:r>
            <w:r w:rsidR="005A40CB">
              <w:rPr>
                <w:sz w:val="24"/>
                <w:szCs w:val="24"/>
                <w:highlight w:val="lightGray"/>
              </w:rPr>
              <w:t>обще</w:t>
            </w:r>
            <w:r w:rsidRPr="00882C81">
              <w:rPr>
                <w:sz w:val="24"/>
                <w:szCs w:val="24"/>
                <w:highlight w:val="lightGray"/>
              </w:rPr>
              <w:t>образов</w:t>
            </w:r>
            <w:r w:rsidRPr="00882C81">
              <w:rPr>
                <w:sz w:val="24"/>
                <w:szCs w:val="24"/>
                <w:highlight w:val="lightGray"/>
              </w:rPr>
              <w:t>а</w:t>
            </w:r>
            <w:r w:rsidRPr="00882C81">
              <w:rPr>
                <w:sz w:val="24"/>
                <w:szCs w:val="24"/>
                <w:highlight w:val="lightGray"/>
              </w:rPr>
              <w:t>тельных орг</w:t>
            </w:r>
            <w:r w:rsidRPr="00882C81">
              <w:rPr>
                <w:sz w:val="24"/>
                <w:szCs w:val="24"/>
                <w:highlight w:val="lightGray"/>
              </w:rPr>
              <w:t>а</w:t>
            </w:r>
            <w:r w:rsidRPr="00882C81">
              <w:rPr>
                <w:sz w:val="24"/>
                <w:szCs w:val="24"/>
                <w:highlight w:val="lightGray"/>
              </w:rPr>
              <w:t>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882C81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20696F">
              <w:rPr>
                <w:iCs/>
                <w:sz w:val="24"/>
                <w:szCs w:val="24"/>
              </w:rPr>
              <w:t xml:space="preserve">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</w:t>
            </w:r>
            <w:r w:rsidR="00F5744D" w:rsidRPr="0020696F">
              <w:rPr>
                <w:iCs/>
                <w:sz w:val="24"/>
                <w:szCs w:val="24"/>
              </w:rPr>
              <w:t>боты</w:t>
            </w:r>
            <w:r w:rsidRPr="0020696F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20696F">
              <w:rPr>
                <w:sz w:val="24"/>
                <w:szCs w:val="24"/>
              </w:rPr>
              <w:t>р</w:t>
            </w:r>
            <w:r w:rsidRPr="0020696F">
              <w:rPr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ческого износа</w:t>
            </w:r>
          </w:p>
          <w:p w:rsidR="00E45867" w:rsidRPr="0020696F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lastRenderedPageBreak/>
              <w:t xml:space="preserve">тельных организаций,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АПС,</w:t>
            </w:r>
            <w:r w:rsidR="00327C5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27C5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с выводом на пожарную часть, пр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7C4D5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7C4D5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7C4D5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0696F" w:rsidRDefault="007C4D5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приобрет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люков, щитов и штор; з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правка огнетушит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приобрете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огнет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шителей</w:t>
            </w:r>
          </w:p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115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пожа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слуш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пр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 по</w:t>
            </w:r>
            <w:proofErr w:type="gramEnd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за эле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25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AA76BD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Приобретение и монтаж электром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териалов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электротехн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о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огнезащи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составом дер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вянных констру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проверка кач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испыт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пожарной лес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39A"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общеобразов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26</w:t>
            </w:r>
          </w:p>
        </w:tc>
      </w:tr>
      <w:tr w:rsidR="00AA76BD" w:rsidRPr="0020696F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6D3F9C" w:rsidRDefault="006D3F9C" w:rsidP="006D3F9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общео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Pr="0030143C">
              <w:rPr>
                <w:color w:val="000000" w:themeColor="text1"/>
                <w:sz w:val="24"/>
                <w:szCs w:val="24"/>
              </w:rPr>
              <w:t>аниза</w:t>
            </w:r>
            <w:r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расп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30143C">
              <w:rPr>
                <w:color w:val="000000" w:themeColor="text1"/>
                <w:sz w:val="24"/>
                <w:szCs w:val="24"/>
              </w:rPr>
              <w:t>ь</w:t>
            </w:r>
            <w:r w:rsidRPr="0030143C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30143C">
              <w:rPr>
                <w:color w:val="000000" w:themeColor="text1"/>
                <w:sz w:val="24"/>
                <w:szCs w:val="24"/>
              </w:rPr>
              <w:t>с</w:t>
            </w:r>
            <w:r w:rsidRPr="0030143C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30143C">
              <w:rPr>
                <w:color w:val="000000" w:themeColor="text1"/>
                <w:sz w:val="24"/>
                <w:szCs w:val="24"/>
              </w:rPr>
              <w:t>у</w:t>
            </w:r>
            <w:r w:rsidRPr="0030143C">
              <w:rPr>
                <w:color w:val="000000" w:themeColor="text1"/>
                <w:sz w:val="24"/>
                <w:szCs w:val="24"/>
              </w:rPr>
              <w:t>рой</w:t>
            </w:r>
            <w:r w:rsidRPr="0020696F">
              <w:rPr>
                <w:sz w:val="24"/>
                <w:szCs w:val="24"/>
              </w:rPr>
              <w:t xml:space="preserve"> и спортом</w:t>
            </w:r>
            <w:r>
              <w:rPr>
                <w:sz w:val="24"/>
                <w:szCs w:val="24"/>
              </w:rPr>
              <w:t>, в целях достижения показателей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нального проекта </w:t>
            </w:r>
            <w:r w:rsidRPr="00272E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Успех каждого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r w:rsidRPr="00272EBD">
              <w:rPr>
                <w:sz w:val="24"/>
                <w:szCs w:val="24"/>
              </w:rPr>
              <w:t>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ремонта</w:t>
            </w:r>
          </w:p>
          <w:p w:rsidR="00AA76BD" w:rsidRPr="0020696F" w:rsidRDefault="00AA76BD" w:rsidP="00955227">
            <w:pPr>
              <w:pStyle w:val="ConsPlusCell"/>
              <w:rPr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0696F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20696F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A40CB" w:rsidRPr="0020696F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CB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зданий и прил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гающим к ним те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риторий в общео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 и учр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ждениях дополн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Ленинском муниципальном районе</w:t>
            </w:r>
            <w:proofErr w:type="gramEnd"/>
          </w:p>
          <w:p w:rsidR="005A40CB" w:rsidRPr="0020696F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 ремонт</w:t>
            </w:r>
          </w:p>
          <w:p w:rsidR="005A40CB" w:rsidRPr="0020696F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0,72</w:t>
            </w:r>
          </w:p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0696F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20696F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882C81">
              <w:rPr>
                <w:sz w:val="24"/>
                <w:szCs w:val="24"/>
                <w:highlight w:val="lightGray"/>
              </w:rPr>
              <w:t>Количество благоустрое</w:t>
            </w:r>
            <w:r w:rsidRPr="00882C81">
              <w:rPr>
                <w:sz w:val="24"/>
                <w:szCs w:val="24"/>
                <w:highlight w:val="lightGray"/>
              </w:rPr>
              <w:t>н</w:t>
            </w:r>
            <w:r w:rsidRPr="00882C81">
              <w:rPr>
                <w:sz w:val="24"/>
                <w:szCs w:val="24"/>
                <w:highlight w:val="lightGray"/>
              </w:rPr>
              <w:t xml:space="preserve">ных площадок в </w:t>
            </w:r>
            <w:r w:rsidR="005E3AFF">
              <w:rPr>
                <w:sz w:val="24"/>
                <w:szCs w:val="24"/>
                <w:highlight w:val="lightGray"/>
              </w:rPr>
              <w:t>обще</w:t>
            </w:r>
            <w:r w:rsidRPr="00882C81">
              <w:rPr>
                <w:sz w:val="24"/>
                <w:szCs w:val="24"/>
                <w:highlight w:val="lightGray"/>
              </w:rPr>
              <w:t>образ</w:t>
            </w:r>
            <w:r w:rsidRPr="00882C81">
              <w:rPr>
                <w:sz w:val="24"/>
                <w:szCs w:val="24"/>
                <w:highlight w:val="lightGray"/>
              </w:rPr>
              <w:t>о</w:t>
            </w:r>
            <w:r w:rsidRPr="00882C81">
              <w:rPr>
                <w:sz w:val="24"/>
                <w:szCs w:val="24"/>
                <w:highlight w:val="lightGray"/>
              </w:rPr>
              <w:t>вательных о</w:t>
            </w:r>
            <w:r w:rsidRPr="00882C81">
              <w:rPr>
                <w:sz w:val="24"/>
                <w:szCs w:val="24"/>
                <w:highlight w:val="lightGray"/>
              </w:rPr>
              <w:t>р</w:t>
            </w:r>
            <w:r w:rsidRPr="00882C81">
              <w:rPr>
                <w:sz w:val="24"/>
                <w:szCs w:val="24"/>
                <w:highlight w:val="lightGray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882C81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882C81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20696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усиление антитеррористической защищённости объектов образования, обеспечение безопасности образовательного 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0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6E3526" w:rsidRPr="0020696F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тановка, ремонт видеонаблюдения и тревожной кнопки.</w:t>
            </w:r>
          </w:p>
          <w:p w:rsidR="006E3526" w:rsidRPr="0020696F" w:rsidRDefault="006E3526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ных камер в</w:t>
            </w:r>
            <w:r w:rsidRPr="0020696F">
              <w:rPr>
                <w:iCs/>
                <w:sz w:val="24"/>
                <w:szCs w:val="24"/>
              </w:rPr>
              <w:t>и</w:t>
            </w:r>
            <w:r w:rsidRPr="0020696F">
              <w:rPr>
                <w:iCs/>
                <w:sz w:val="24"/>
                <w:szCs w:val="24"/>
              </w:rPr>
              <w:t>деонаблюд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ния</w:t>
            </w:r>
          </w:p>
          <w:p w:rsidR="006E3526" w:rsidRPr="0020696F" w:rsidRDefault="006E3526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6E3526" w:rsidRPr="0020696F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Количество 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ных трево</w:t>
            </w:r>
            <w:r w:rsidRPr="0020696F">
              <w:rPr>
                <w:iCs/>
                <w:sz w:val="24"/>
                <w:szCs w:val="24"/>
              </w:rPr>
              <w:t>ж</w:t>
            </w:r>
            <w:r w:rsidRPr="0020696F">
              <w:rPr>
                <w:iCs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7145A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7145A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7145A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26" w:rsidRPr="0020696F" w:rsidRDefault="006E352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20696F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20696F">
              <w:rPr>
                <w:iCs/>
                <w:sz w:val="24"/>
                <w:szCs w:val="24"/>
              </w:rPr>
              <w:t>установле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ных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СОУЭ</w:t>
            </w:r>
          </w:p>
          <w:p w:rsidR="005B7A34" w:rsidRPr="0020696F" w:rsidRDefault="005B7A34" w:rsidP="009552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353FB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7145A" w:rsidRDefault="0027145A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7145A" w:rsidRDefault="0027145A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7145A" w:rsidRDefault="0027145A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7145A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0696F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0</w:t>
            </w:r>
          </w:p>
        </w:tc>
      </w:tr>
    </w:tbl>
    <w:p w:rsidR="0016695B" w:rsidRPr="0020696F" w:rsidRDefault="0016695B"/>
    <w:p w:rsidR="005B7A34" w:rsidRPr="0020696F" w:rsidRDefault="005B7A34" w:rsidP="000E2C47">
      <w:pPr>
        <w:ind w:right="-31"/>
        <w:jc w:val="both"/>
        <w:rPr>
          <w:iCs/>
          <w:sz w:val="24"/>
        </w:rPr>
      </w:pPr>
    </w:p>
    <w:p w:rsidR="00327C54" w:rsidRDefault="00327C54" w:rsidP="00E45867">
      <w:pPr>
        <w:ind w:right="-31"/>
        <w:jc w:val="both"/>
        <w:rPr>
          <w:iCs/>
          <w:sz w:val="24"/>
        </w:rPr>
      </w:pPr>
    </w:p>
    <w:p w:rsidR="0056118D" w:rsidRDefault="0056118D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272EBD" w:rsidRDefault="00272EBD" w:rsidP="00E45867">
      <w:pPr>
        <w:ind w:right="-31"/>
        <w:jc w:val="both"/>
        <w:rPr>
          <w:iCs/>
          <w:sz w:val="24"/>
        </w:rPr>
      </w:pPr>
    </w:p>
    <w:p w:rsidR="00550823" w:rsidRPr="0020696F" w:rsidRDefault="00550823" w:rsidP="00E45867">
      <w:pPr>
        <w:ind w:right="-31"/>
        <w:jc w:val="both"/>
        <w:rPr>
          <w:iCs/>
          <w:sz w:val="24"/>
        </w:rPr>
      </w:pPr>
    </w:p>
    <w:p w:rsidR="000C365B" w:rsidRPr="0020696F" w:rsidRDefault="000C365B" w:rsidP="000C365B">
      <w:pPr>
        <w:ind w:left="9923" w:right="-31"/>
        <w:jc w:val="both"/>
        <w:rPr>
          <w:iCs/>
          <w:sz w:val="24"/>
        </w:rPr>
      </w:pPr>
      <w:r w:rsidRPr="0020696F">
        <w:rPr>
          <w:iCs/>
          <w:sz w:val="24"/>
        </w:rPr>
        <w:lastRenderedPageBreak/>
        <w:t>ФОРМА 2</w:t>
      </w:r>
    </w:p>
    <w:p w:rsidR="000C365B" w:rsidRPr="0020696F" w:rsidRDefault="000C365B" w:rsidP="000C365B">
      <w:pPr>
        <w:ind w:left="9923" w:right="-31"/>
        <w:jc w:val="both"/>
        <w:rPr>
          <w:sz w:val="24"/>
        </w:rPr>
      </w:pPr>
      <w:r w:rsidRPr="0020696F">
        <w:rPr>
          <w:iCs/>
          <w:sz w:val="24"/>
        </w:rPr>
        <w:t>к муниципальной программе Ленинского муниц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>пального района «Комплекс мер по созданию без</w:t>
      </w:r>
      <w:r w:rsidRPr="0020696F">
        <w:rPr>
          <w:iCs/>
          <w:sz w:val="24"/>
        </w:rPr>
        <w:t>о</w:t>
      </w:r>
      <w:r w:rsidRPr="0020696F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20696F">
        <w:rPr>
          <w:iCs/>
          <w:sz w:val="24"/>
        </w:rPr>
        <w:t>от</w:t>
      </w:r>
      <w:r w:rsidR="00B04807" w:rsidRPr="0020696F">
        <w:rPr>
          <w:iCs/>
          <w:sz w:val="24"/>
        </w:rPr>
        <w:t xml:space="preserve"> </w:t>
      </w:r>
      <w:r w:rsidR="00564327" w:rsidRPr="0020696F">
        <w:rPr>
          <w:iCs/>
          <w:sz w:val="24"/>
        </w:rPr>
        <w:t xml:space="preserve"> </w:t>
      </w:r>
      <w:r w:rsidR="00B04807" w:rsidRPr="0020696F">
        <w:rPr>
          <w:iCs/>
          <w:sz w:val="24"/>
        </w:rPr>
        <w:t>04.10.2017 № 468</w:t>
      </w:r>
    </w:p>
    <w:p w:rsidR="000C365B" w:rsidRPr="0020696F" w:rsidRDefault="000C365B" w:rsidP="000C365B">
      <w:pPr>
        <w:jc w:val="center"/>
        <w:rPr>
          <w:b/>
          <w:sz w:val="16"/>
          <w:szCs w:val="16"/>
        </w:rPr>
      </w:pPr>
    </w:p>
    <w:p w:rsidR="0020696F" w:rsidRPr="0020696F" w:rsidRDefault="000C365B" w:rsidP="000C365B">
      <w:pPr>
        <w:jc w:val="center"/>
        <w:rPr>
          <w:sz w:val="28"/>
          <w:szCs w:val="28"/>
        </w:rPr>
      </w:pPr>
      <w:r w:rsidRPr="0020696F">
        <w:rPr>
          <w:sz w:val="28"/>
          <w:szCs w:val="28"/>
        </w:rPr>
        <w:t>Перечень</w:t>
      </w:r>
      <w:r w:rsidR="00022499" w:rsidRPr="0020696F">
        <w:rPr>
          <w:sz w:val="28"/>
          <w:szCs w:val="28"/>
        </w:rPr>
        <w:t xml:space="preserve"> </w:t>
      </w:r>
      <w:r w:rsidR="00550823">
        <w:rPr>
          <w:sz w:val="28"/>
          <w:szCs w:val="28"/>
        </w:rPr>
        <w:t>(проект)</w:t>
      </w:r>
    </w:p>
    <w:p w:rsidR="000C365B" w:rsidRPr="0020696F" w:rsidRDefault="000C365B" w:rsidP="000C365B">
      <w:pPr>
        <w:jc w:val="center"/>
        <w:rPr>
          <w:iCs/>
          <w:sz w:val="28"/>
          <w:szCs w:val="28"/>
        </w:rPr>
      </w:pPr>
      <w:r w:rsidRPr="0020696F">
        <w:rPr>
          <w:sz w:val="28"/>
          <w:szCs w:val="28"/>
        </w:rPr>
        <w:t>мероприятий муниципальной программы</w:t>
      </w:r>
      <w:r w:rsidR="00282FF7" w:rsidRPr="0020696F">
        <w:rPr>
          <w:sz w:val="28"/>
          <w:szCs w:val="28"/>
        </w:rPr>
        <w:t xml:space="preserve"> </w:t>
      </w:r>
      <w:r w:rsidRPr="0020696F">
        <w:rPr>
          <w:sz w:val="28"/>
          <w:szCs w:val="28"/>
        </w:rPr>
        <w:t>Ленинского муниципального района</w:t>
      </w:r>
      <w:r w:rsidR="00282FF7" w:rsidRPr="0020696F">
        <w:rPr>
          <w:sz w:val="28"/>
          <w:szCs w:val="28"/>
        </w:rPr>
        <w:t xml:space="preserve"> </w:t>
      </w:r>
      <w:r w:rsidRPr="0020696F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20696F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20696F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20696F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20696F">
        <w:rPr>
          <w:sz w:val="24"/>
          <w:szCs w:val="28"/>
        </w:rPr>
        <w:t>06</w:t>
      </w:r>
      <w:r w:rsidRPr="0020696F">
        <w:rPr>
          <w:sz w:val="24"/>
          <w:szCs w:val="28"/>
        </w:rPr>
        <w:t>.0</w:t>
      </w:r>
      <w:r w:rsidR="009F70A1" w:rsidRPr="0020696F">
        <w:rPr>
          <w:sz w:val="24"/>
          <w:szCs w:val="28"/>
        </w:rPr>
        <w:t>7</w:t>
      </w:r>
      <w:r w:rsidRPr="0020696F">
        <w:rPr>
          <w:sz w:val="24"/>
          <w:szCs w:val="28"/>
        </w:rPr>
        <w:t>.2018 №</w:t>
      </w:r>
      <w:r w:rsidR="009F70A1" w:rsidRPr="0020696F">
        <w:rPr>
          <w:sz w:val="24"/>
          <w:szCs w:val="28"/>
        </w:rPr>
        <w:t>406</w:t>
      </w:r>
      <w:r w:rsidR="008A5CFF" w:rsidRPr="0020696F">
        <w:rPr>
          <w:sz w:val="24"/>
          <w:szCs w:val="28"/>
        </w:rPr>
        <w:t xml:space="preserve">, </w:t>
      </w:r>
      <w:r w:rsidR="00023CFC" w:rsidRPr="0020696F">
        <w:rPr>
          <w:sz w:val="24"/>
          <w:szCs w:val="28"/>
        </w:rPr>
        <w:t>от 28.09.2018 № 578</w:t>
      </w:r>
      <w:r w:rsidR="00032828" w:rsidRPr="0020696F">
        <w:rPr>
          <w:sz w:val="24"/>
          <w:szCs w:val="28"/>
        </w:rPr>
        <w:t xml:space="preserve">, </w:t>
      </w:r>
      <w:r w:rsidR="001C47B4" w:rsidRPr="0020696F">
        <w:rPr>
          <w:sz w:val="24"/>
          <w:szCs w:val="28"/>
        </w:rPr>
        <w:t xml:space="preserve">от </w:t>
      </w:r>
      <w:r w:rsidR="001D4A81" w:rsidRPr="0020696F">
        <w:rPr>
          <w:sz w:val="24"/>
          <w:szCs w:val="28"/>
        </w:rPr>
        <w:t>30.11</w:t>
      </w:r>
      <w:r w:rsidR="00032828" w:rsidRPr="0020696F">
        <w:rPr>
          <w:sz w:val="24"/>
          <w:szCs w:val="28"/>
        </w:rPr>
        <w:t>.2018 №</w:t>
      </w:r>
      <w:r w:rsidR="001D4A81" w:rsidRPr="0020696F">
        <w:rPr>
          <w:sz w:val="24"/>
          <w:szCs w:val="28"/>
        </w:rPr>
        <w:t xml:space="preserve"> 682</w:t>
      </w:r>
      <w:r w:rsidR="000E68A6" w:rsidRPr="0020696F">
        <w:rPr>
          <w:sz w:val="24"/>
          <w:szCs w:val="28"/>
        </w:rPr>
        <w:t xml:space="preserve">, </w:t>
      </w:r>
      <w:proofErr w:type="gramEnd"/>
    </w:p>
    <w:p w:rsidR="000C365B" w:rsidRPr="0020696F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20696F">
        <w:rPr>
          <w:sz w:val="24"/>
          <w:szCs w:val="28"/>
        </w:rPr>
        <w:t xml:space="preserve">от </w:t>
      </w:r>
      <w:r w:rsidR="00282FF7" w:rsidRPr="0020696F">
        <w:rPr>
          <w:sz w:val="24"/>
          <w:szCs w:val="28"/>
        </w:rPr>
        <w:t>29.</w:t>
      </w:r>
      <w:r w:rsidRPr="0020696F">
        <w:rPr>
          <w:sz w:val="24"/>
          <w:szCs w:val="28"/>
        </w:rPr>
        <w:t>12.2018 №</w:t>
      </w:r>
      <w:r w:rsidR="001C47B4" w:rsidRPr="0020696F">
        <w:rPr>
          <w:sz w:val="24"/>
          <w:szCs w:val="28"/>
        </w:rPr>
        <w:t xml:space="preserve"> 731</w:t>
      </w:r>
      <w:r w:rsidRPr="0020696F">
        <w:rPr>
          <w:sz w:val="24"/>
          <w:szCs w:val="28"/>
        </w:rPr>
        <w:t xml:space="preserve">, от </w:t>
      </w:r>
      <w:r w:rsidR="00B7018C" w:rsidRPr="0020696F">
        <w:rPr>
          <w:sz w:val="24"/>
          <w:szCs w:val="28"/>
        </w:rPr>
        <w:t>16.01.2019</w:t>
      </w:r>
      <w:r w:rsidR="00282FF7" w:rsidRPr="0020696F">
        <w:rPr>
          <w:sz w:val="24"/>
          <w:szCs w:val="28"/>
        </w:rPr>
        <w:t xml:space="preserve"> </w:t>
      </w:r>
      <w:r w:rsidRPr="0020696F">
        <w:rPr>
          <w:sz w:val="24"/>
          <w:szCs w:val="28"/>
        </w:rPr>
        <w:t>№</w:t>
      </w:r>
      <w:r w:rsidR="00B7018C" w:rsidRPr="0020696F">
        <w:rPr>
          <w:sz w:val="24"/>
          <w:szCs w:val="28"/>
        </w:rPr>
        <w:t xml:space="preserve"> 17</w:t>
      </w:r>
      <w:r w:rsidR="00912599" w:rsidRPr="0020696F">
        <w:rPr>
          <w:sz w:val="24"/>
          <w:szCs w:val="28"/>
        </w:rPr>
        <w:t xml:space="preserve">, от </w:t>
      </w:r>
      <w:r w:rsidR="004344D8" w:rsidRPr="0020696F">
        <w:rPr>
          <w:sz w:val="24"/>
          <w:szCs w:val="28"/>
        </w:rPr>
        <w:t>29.03.</w:t>
      </w:r>
      <w:r w:rsidR="00912599" w:rsidRPr="0020696F">
        <w:rPr>
          <w:sz w:val="24"/>
          <w:szCs w:val="28"/>
        </w:rPr>
        <w:t xml:space="preserve">2019 № </w:t>
      </w:r>
      <w:r w:rsidR="004344D8" w:rsidRPr="0020696F">
        <w:rPr>
          <w:sz w:val="24"/>
          <w:szCs w:val="28"/>
        </w:rPr>
        <w:t>128</w:t>
      </w:r>
      <w:r w:rsidR="009776AF" w:rsidRPr="0020696F">
        <w:rPr>
          <w:sz w:val="24"/>
          <w:szCs w:val="28"/>
        </w:rPr>
        <w:t>, от 28.06.2019 №</w:t>
      </w:r>
      <w:r w:rsidR="00771D1C" w:rsidRPr="0020696F">
        <w:rPr>
          <w:sz w:val="24"/>
          <w:szCs w:val="28"/>
        </w:rPr>
        <w:t xml:space="preserve"> 307</w:t>
      </w:r>
      <w:r w:rsidR="003979B1" w:rsidRPr="0020696F">
        <w:rPr>
          <w:sz w:val="24"/>
          <w:szCs w:val="28"/>
        </w:rPr>
        <w:t xml:space="preserve">, от </w:t>
      </w:r>
      <w:r w:rsidR="007E5441" w:rsidRPr="0020696F">
        <w:rPr>
          <w:sz w:val="24"/>
          <w:szCs w:val="28"/>
        </w:rPr>
        <w:t>17.07.2019 № 346</w:t>
      </w:r>
      <w:r w:rsidR="00E9230D" w:rsidRPr="0020696F">
        <w:rPr>
          <w:sz w:val="24"/>
          <w:szCs w:val="28"/>
        </w:rPr>
        <w:t>, 15.08.2019 № 396</w:t>
      </w:r>
      <w:r w:rsidR="00923C23" w:rsidRPr="0020696F">
        <w:rPr>
          <w:sz w:val="22"/>
          <w:szCs w:val="28"/>
        </w:rPr>
        <w:t>, от 30.09.2019 №500, от 21.11.2019 №639</w:t>
      </w:r>
      <w:r w:rsidR="002A187A" w:rsidRPr="0020696F">
        <w:rPr>
          <w:sz w:val="24"/>
          <w:szCs w:val="28"/>
        </w:rPr>
        <w:t xml:space="preserve">, </w:t>
      </w:r>
      <w:r w:rsidR="0020696F">
        <w:rPr>
          <w:sz w:val="24"/>
          <w:szCs w:val="28"/>
        </w:rPr>
        <w:t>от 15.01.2020 № 1</w:t>
      </w:r>
      <w:r w:rsidR="00564F56">
        <w:rPr>
          <w:sz w:val="24"/>
          <w:szCs w:val="28"/>
        </w:rPr>
        <w:t>7</w:t>
      </w:r>
      <w:r w:rsidR="004D42B0">
        <w:rPr>
          <w:sz w:val="24"/>
          <w:szCs w:val="28"/>
        </w:rPr>
        <w:t>, от 16.01.2020 № 19</w:t>
      </w:r>
      <w:r w:rsidR="00550823">
        <w:rPr>
          <w:sz w:val="24"/>
          <w:szCs w:val="28"/>
        </w:rPr>
        <w:t>, от  №</w:t>
      </w:r>
      <w:proofErr w:type="gramStart"/>
      <w:r w:rsidR="00550823">
        <w:rPr>
          <w:sz w:val="24"/>
          <w:szCs w:val="28"/>
        </w:rPr>
        <w:t xml:space="preserve">  </w:t>
      </w:r>
      <w:r w:rsidR="002A187A" w:rsidRPr="0020696F">
        <w:rPr>
          <w:sz w:val="24"/>
          <w:szCs w:val="28"/>
        </w:rPr>
        <w:t>)</w:t>
      </w:r>
      <w:proofErr w:type="gramEnd"/>
    </w:p>
    <w:p w:rsidR="000C365B" w:rsidRPr="0020696F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408"/>
        <w:gridCol w:w="2693"/>
        <w:gridCol w:w="1139"/>
        <w:gridCol w:w="6"/>
        <w:gridCol w:w="132"/>
        <w:gridCol w:w="1002"/>
        <w:gridCol w:w="275"/>
        <w:gridCol w:w="717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4062"/>
      </w:tblGrid>
      <w:tr w:rsidR="000C365B" w:rsidRPr="0020696F" w:rsidTr="005B5FC5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9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696F">
              <w:rPr>
                <w:sz w:val="24"/>
                <w:szCs w:val="24"/>
              </w:rPr>
              <w:t>/</w:t>
            </w:r>
            <w:proofErr w:type="spellStart"/>
            <w:r w:rsidRPr="002069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Наименование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Ответственный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исполнитель,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соисполнитель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муниципальной </w:t>
            </w:r>
          </w:p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программы,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Год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Всего</w:t>
            </w: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реализации мероприятий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20696F" w:rsidTr="005B5FC5">
        <w:trPr>
          <w:trHeight w:val="21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20696F" w:rsidTr="005B5FC5">
        <w:trPr>
          <w:trHeight w:val="7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Фед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рал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ный бю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Вн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бюдже</w:t>
            </w:r>
            <w:r w:rsidRPr="0020696F">
              <w:rPr>
                <w:sz w:val="24"/>
                <w:szCs w:val="24"/>
              </w:rPr>
              <w:t>т</w:t>
            </w:r>
            <w:r w:rsidRPr="0020696F">
              <w:rPr>
                <w:sz w:val="24"/>
                <w:szCs w:val="24"/>
              </w:rPr>
              <w:t>ные сре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ства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20696F" w:rsidTr="005B5FC5">
        <w:trPr>
          <w:trHeight w:val="3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</w:t>
            </w:r>
          </w:p>
        </w:tc>
      </w:tr>
      <w:tr w:rsidR="000C365B" w:rsidRPr="0020696F" w:rsidTr="005B5FC5">
        <w:trPr>
          <w:trHeight w:val="6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20696F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20696F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20696F">
              <w:rPr>
                <w:b/>
                <w:bCs/>
                <w:sz w:val="24"/>
                <w:szCs w:val="24"/>
              </w:rPr>
              <w:t>Ленинского</w:t>
            </w:r>
            <w:r w:rsidRPr="0020696F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20696F" w:rsidTr="005B5FC5">
        <w:trPr>
          <w:trHeight w:val="6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233729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АПС</w:t>
            </w:r>
            <w:r w:rsidR="00327C54" w:rsidRPr="0020696F">
              <w:rPr>
                <w:sz w:val="24"/>
                <w:szCs w:val="24"/>
              </w:rPr>
              <w:t xml:space="preserve"> канала передач на пожа</w:t>
            </w:r>
            <w:r w:rsidR="00327C54" w:rsidRPr="0020696F">
              <w:rPr>
                <w:sz w:val="24"/>
                <w:szCs w:val="24"/>
              </w:rPr>
              <w:t>р</w:t>
            </w:r>
            <w:r w:rsidR="00327C54" w:rsidRPr="0020696F">
              <w:rPr>
                <w:sz w:val="24"/>
                <w:szCs w:val="24"/>
              </w:rPr>
              <w:t>ную часть,  пожа</w:t>
            </w:r>
            <w:r w:rsidR="00327C54" w:rsidRPr="0020696F">
              <w:rPr>
                <w:sz w:val="24"/>
                <w:szCs w:val="24"/>
              </w:rPr>
              <w:t>р</w:t>
            </w:r>
            <w:r w:rsidR="00327C54" w:rsidRPr="0020696F">
              <w:rPr>
                <w:sz w:val="24"/>
                <w:szCs w:val="24"/>
              </w:rPr>
              <w:t xml:space="preserve">ных кранов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="00023CFC" w:rsidRPr="0020696F">
              <w:rPr>
                <w:sz w:val="24"/>
                <w:szCs w:val="24"/>
              </w:rPr>
              <w:t xml:space="preserve">ского </w:t>
            </w:r>
            <w:r w:rsidRPr="0020696F">
              <w:rPr>
                <w:sz w:val="24"/>
                <w:szCs w:val="24"/>
              </w:rPr>
              <w:t>муниципального  ра</w:t>
            </w:r>
            <w:r w:rsidR="00023CFC" w:rsidRPr="0020696F">
              <w:rPr>
                <w:sz w:val="24"/>
                <w:szCs w:val="24"/>
              </w:rPr>
              <w:t>й</w:t>
            </w:r>
            <w:r w:rsidRPr="0020696F">
              <w:rPr>
                <w:sz w:val="24"/>
                <w:szCs w:val="24"/>
              </w:rPr>
              <w:t>она,</w:t>
            </w:r>
            <w:r w:rsidR="00023CFC" w:rsidRPr="0020696F">
              <w:rPr>
                <w:sz w:val="24"/>
                <w:szCs w:val="24"/>
              </w:rPr>
              <w:t xml:space="preserve"> </w:t>
            </w:r>
            <w:r w:rsidRPr="0020696F">
              <w:rPr>
                <w:sz w:val="24"/>
                <w:szCs w:val="24"/>
              </w:rPr>
              <w:t>образовател</w:t>
            </w:r>
            <w:r w:rsidRPr="0020696F">
              <w:rPr>
                <w:sz w:val="24"/>
                <w:szCs w:val="24"/>
              </w:rPr>
              <w:t>ь</w:t>
            </w:r>
            <w:r w:rsidR="00F5744D" w:rsidRPr="0020696F">
              <w:rPr>
                <w:sz w:val="24"/>
                <w:szCs w:val="24"/>
              </w:rPr>
              <w:t>ные организации</w:t>
            </w:r>
            <w:r w:rsidRPr="0020696F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0C365B" w:rsidRPr="0020696F" w:rsidRDefault="000C365B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1383,10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0C365B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0C365B" w:rsidRPr="0020696F" w:rsidRDefault="006A2A46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032828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1383,10</w:t>
            </w:r>
          </w:p>
          <w:p w:rsidR="00032828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0C365B" w:rsidRPr="0020696F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20696F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целях  повышении уровня без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20696F">
              <w:rPr>
                <w:sz w:val="24"/>
                <w:szCs w:val="24"/>
              </w:rPr>
              <w:t>миним</w:t>
            </w:r>
            <w:r w:rsidR="00023CFC"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зации</w:t>
            </w:r>
            <w:proofErr w:type="spellEnd"/>
            <w:r w:rsidRPr="0020696F">
              <w:rPr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20696F" w:rsidTr="005B5FC5">
        <w:trPr>
          <w:trHeight w:val="14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Замена, приобрет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ние и установка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тивопожарных дв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20696F">
              <w:rPr>
                <w:iCs/>
                <w:sz w:val="24"/>
                <w:szCs w:val="24"/>
              </w:rPr>
              <w:t>г</w:t>
            </w:r>
            <w:r w:rsidRPr="0020696F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107,84</w:t>
            </w:r>
          </w:p>
          <w:p w:rsidR="002A579F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127,49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400,80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392,80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492,80</w:t>
            </w:r>
          </w:p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107,84</w:t>
            </w:r>
          </w:p>
          <w:p w:rsidR="002A579F" w:rsidRPr="0020696F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127,49</w:t>
            </w:r>
          </w:p>
          <w:p w:rsidR="002A579F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400,80</w:t>
            </w:r>
          </w:p>
          <w:p w:rsidR="002A579F" w:rsidRPr="0020696F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392,80</w:t>
            </w:r>
          </w:p>
          <w:p w:rsidR="002A579F" w:rsidRPr="0020696F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492,80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20696F" w:rsidTr="005B5FC5">
        <w:trPr>
          <w:trHeight w:val="17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20696F">
              <w:rPr>
                <w:iCs/>
                <w:sz w:val="24"/>
                <w:szCs w:val="24"/>
              </w:rPr>
              <w:t>ответс</w:t>
            </w:r>
            <w:r w:rsidRPr="0020696F">
              <w:rPr>
                <w:iCs/>
                <w:sz w:val="24"/>
                <w:szCs w:val="24"/>
              </w:rPr>
              <w:t>т</w:t>
            </w:r>
            <w:r w:rsidRPr="0020696F">
              <w:rPr>
                <w:iCs/>
                <w:sz w:val="24"/>
                <w:szCs w:val="24"/>
              </w:rPr>
              <w:t>венного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по пожа</w:t>
            </w:r>
            <w:r w:rsidRPr="0020696F">
              <w:rPr>
                <w:iCs/>
                <w:sz w:val="24"/>
                <w:szCs w:val="24"/>
              </w:rPr>
              <w:t>р</w:t>
            </w:r>
            <w:r w:rsidRPr="0020696F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2A579F" w:rsidRPr="0020696F" w:rsidRDefault="002A579F" w:rsidP="00ED58A5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2A579F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  <w:r w:rsidR="004C2A21" w:rsidRPr="0020696F">
              <w:rPr>
                <w:sz w:val="24"/>
                <w:szCs w:val="24"/>
              </w:rPr>
              <w:t>4</w:t>
            </w:r>
            <w:r w:rsidRPr="0020696F">
              <w:rPr>
                <w:sz w:val="24"/>
                <w:szCs w:val="24"/>
              </w:rPr>
              <w:t>,60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2A579F" w:rsidRPr="0020696F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2A579F" w:rsidRPr="0020696F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2A579F" w:rsidRPr="0020696F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  <w:r w:rsidR="004C2A21" w:rsidRPr="0020696F">
              <w:rPr>
                <w:sz w:val="24"/>
                <w:szCs w:val="24"/>
              </w:rPr>
              <w:t>4</w:t>
            </w:r>
            <w:r w:rsidRPr="0020696F">
              <w:rPr>
                <w:sz w:val="24"/>
                <w:szCs w:val="24"/>
              </w:rPr>
              <w:t>,60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2A579F" w:rsidRPr="0020696F" w:rsidRDefault="002A579F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022499" w:rsidRPr="0020696F" w:rsidTr="005B5FC5">
        <w:trPr>
          <w:trHeight w:val="4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Приобретение и монтаж электром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териалов</w:t>
            </w:r>
            <w:r w:rsidRPr="0020696F">
              <w:rPr>
                <w:sz w:val="24"/>
                <w:szCs w:val="24"/>
              </w:rPr>
              <w:t>, провед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ние электротехнич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ских испытаний  и электрических изм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рений электрообор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дования, обработка огнезащитным с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ставом деревянных конструкций, 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верка качества огн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20696F">
              <w:rPr>
                <w:sz w:val="24"/>
                <w:szCs w:val="24"/>
              </w:rPr>
              <w:t>, испыт</w:t>
            </w:r>
            <w:r w:rsidR="00E2039A" w:rsidRPr="0020696F">
              <w:rPr>
                <w:sz w:val="24"/>
                <w:szCs w:val="24"/>
              </w:rPr>
              <w:t>а</w:t>
            </w:r>
            <w:r w:rsidR="00E2039A" w:rsidRPr="0020696F">
              <w:rPr>
                <w:sz w:val="24"/>
                <w:szCs w:val="24"/>
              </w:rPr>
              <w:t>ние пожарной лес</w:t>
            </w:r>
            <w:r w:rsidR="00E2039A" w:rsidRPr="0020696F">
              <w:rPr>
                <w:sz w:val="24"/>
                <w:szCs w:val="24"/>
              </w:rPr>
              <w:t>т</w:t>
            </w:r>
            <w:r w:rsidR="00E2039A" w:rsidRPr="0020696F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20696F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  <w:p w:rsidR="00022499" w:rsidRPr="0020696F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20696F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022499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022499" w:rsidRPr="0020696F" w:rsidRDefault="00653EE9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  <w:r w:rsidR="004C2A21" w:rsidRPr="0020696F">
              <w:rPr>
                <w:sz w:val="24"/>
                <w:szCs w:val="24"/>
              </w:rPr>
              <w:t>13</w:t>
            </w:r>
            <w:r w:rsidRPr="0020696F">
              <w:rPr>
                <w:sz w:val="24"/>
                <w:szCs w:val="24"/>
              </w:rPr>
              <w:t>,75</w:t>
            </w:r>
          </w:p>
          <w:p w:rsidR="00022499" w:rsidRPr="0020696F" w:rsidRDefault="00653EE9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  <w:r w:rsidR="004C2A21" w:rsidRPr="0020696F">
              <w:rPr>
                <w:sz w:val="24"/>
                <w:szCs w:val="24"/>
              </w:rPr>
              <w:t>81</w:t>
            </w:r>
            <w:r w:rsidRPr="0020696F">
              <w:rPr>
                <w:sz w:val="24"/>
                <w:szCs w:val="24"/>
              </w:rPr>
              <w:t>,75</w:t>
            </w:r>
          </w:p>
          <w:p w:rsidR="00022499" w:rsidRPr="0020696F" w:rsidRDefault="00653EE9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  <w:r w:rsidR="004C2A21" w:rsidRPr="0020696F">
              <w:rPr>
                <w:sz w:val="24"/>
                <w:szCs w:val="24"/>
              </w:rPr>
              <w:t>73</w:t>
            </w:r>
            <w:r w:rsidRPr="0020696F">
              <w:rPr>
                <w:sz w:val="24"/>
                <w:szCs w:val="24"/>
              </w:rPr>
              <w:t>,45</w:t>
            </w:r>
          </w:p>
          <w:p w:rsidR="00022499" w:rsidRPr="0020696F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022499" w:rsidRPr="0020696F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  <w:r w:rsidR="004C2A21" w:rsidRPr="0020696F">
              <w:rPr>
                <w:sz w:val="24"/>
                <w:szCs w:val="24"/>
              </w:rPr>
              <w:t>13</w:t>
            </w:r>
            <w:r w:rsidRPr="0020696F">
              <w:rPr>
                <w:sz w:val="24"/>
                <w:szCs w:val="24"/>
              </w:rPr>
              <w:t>,75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  <w:r w:rsidR="004C2A21" w:rsidRPr="0020696F">
              <w:rPr>
                <w:sz w:val="24"/>
                <w:szCs w:val="24"/>
              </w:rPr>
              <w:t>81</w:t>
            </w:r>
            <w:r w:rsidRPr="0020696F">
              <w:rPr>
                <w:sz w:val="24"/>
                <w:szCs w:val="24"/>
              </w:rPr>
              <w:t>,75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  <w:r w:rsidR="004C2A21" w:rsidRPr="0020696F">
              <w:rPr>
                <w:sz w:val="24"/>
                <w:szCs w:val="24"/>
              </w:rPr>
              <w:t>73</w:t>
            </w:r>
            <w:r w:rsidRPr="0020696F">
              <w:rPr>
                <w:sz w:val="24"/>
                <w:szCs w:val="24"/>
              </w:rPr>
              <w:t>,45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22499" w:rsidRPr="0020696F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0696F" w:rsidRDefault="00022499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0696F">
              <w:rPr>
                <w:sz w:val="24"/>
                <w:szCs w:val="24"/>
              </w:rPr>
              <w:t>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 xml:space="preserve">вательных организаций </w:t>
            </w:r>
            <w:r w:rsidRPr="0020696F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20696F" w:rsidRDefault="00022499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F4416" w:rsidRPr="0020696F" w:rsidTr="005B5FC5">
        <w:trPr>
          <w:trHeight w:val="28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72EBD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общео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>орг</w:t>
            </w:r>
            <w:r w:rsidRPr="0030143C">
              <w:rPr>
                <w:color w:val="000000" w:themeColor="text1"/>
                <w:sz w:val="24"/>
                <w:szCs w:val="24"/>
              </w:rPr>
              <w:t>а</w:t>
            </w:r>
            <w:r w:rsidRPr="0030143C">
              <w:rPr>
                <w:color w:val="000000" w:themeColor="text1"/>
                <w:sz w:val="24"/>
                <w:szCs w:val="24"/>
              </w:rPr>
              <w:t>низа</w:t>
            </w:r>
            <w:r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распол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20696F">
              <w:rPr>
                <w:sz w:val="24"/>
                <w:szCs w:val="24"/>
              </w:rPr>
              <w:t xml:space="preserve"> и спо</w:t>
            </w:r>
            <w:r w:rsidRPr="0020696F">
              <w:rPr>
                <w:sz w:val="24"/>
                <w:szCs w:val="24"/>
              </w:rPr>
              <w:t>р</w:t>
            </w:r>
            <w:r w:rsidRPr="0020696F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, в целях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показателей и результатов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нального проекта </w:t>
            </w:r>
            <w:r w:rsidRPr="00272E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Успех каждого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r w:rsidRPr="00272EBD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A00964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A00964">
              <w:rPr>
                <w:color w:val="000000" w:themeColor="text1"/>
                <w:sz w:val="24"/>
                <w:szCs w:val="24"/>
              </w:rPr>
              <w:t>д</w:t>
            </w:r>
            <w:r w:rsidRPr="00A0096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A00964">
              <w:rPr>
                <w:color w:val="000000" w:themeColor="text1"/>
                <w:sz w:val="24"/>
                <w:szCs w:val="24"/>
              </w:rPr>
              <w:t>н</w:t>
            </w:r>
            <w:r w:rsidRPr="00A0096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A00964">
              <w:rPr>
                <w:color w:val="000000" w:themeColor="text1"/>
                <w:sz w:val="24"/>
                <w:szCs w:val="24"/>
              </w:rPr>
              <w:t>ь</w:t>
            </w:r>
            <w:r w:rsidRPr="00A0096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A00964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423F5F" w:rsidRPr="0020696F" w:rsidTr="005B5FC5">
        <w:trPr>
          <w:trHeight w:val="1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Приобретение, уст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новка, ремонт в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деонаблюдения и тревожной кнопки.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2A579F" w:rsidRPr="0020696F" w:rsidRDefault="00A00964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A00964">
              <w:rPr>
                <w:sz w:val="24"/>
                <w:szCs w:val="24"/>
                <w:highlight w:val="lightGray"/>
              </w:rPr>
              <w:t>242,60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2A579F" w:rsidRPr="0020696F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423F5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423F5F" w:rsidRPr="0020696F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653EE9" w:rsidRPr="0020696F" w:rsidRDefault="00A00964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A00964">
              <w:rPr>
                <w:sz w:val="24"/>
                <w:szCs w:val="24"/>
                <w:highlight w:val="lightGray"/>
              </w:rPr>
              <w:t>242,60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653EE9" w:rsidRPr="0020696F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20696F" w:rsidTr="005B5FC5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Техническое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4B036C" w:rsidRPr="0020696F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686,20</w:t>
            </w:r>
          </w:p>
          <w:p w:rsidR="004B036C" w:rsidRPr="0020696F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4B036C" w:rsidRPr="0020696F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423F5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423F5F" w:rsidRPr="0020696F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686,20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07177F" w:rsidRPr="0020696F" w:rsidTr="005B5FC5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2A579F" w:rsidRPr="0020696F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2A579F" w:rsidRPr="0020696F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2A579F" w:rsidRPr="0020696F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2A579F" w:rsidRPr="0020696F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07177F" w:rsidRPr="0020696F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6A2A46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375DB8" w:rsidRPr="0020696F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07177F" w:rsidRPr="0020696F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0696F" w:rsidRDefault="0007177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3E6B8B" w:rsidRPr="0020696F" w:rsidTr="005B5FC5">
        <w:trPr>
          <w:trHeight w:val="19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0696F" w:rsidRDefault="003E6B8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096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A00964">
              <w:rPr>
                <w:color w:val="000000" w:themeColor="text1"/>
                <w:sz w:val="24"/>
                <w:szCs w:val="24"/>
              </w:rPr>
              <w:t>е</w:t>
            </w:r>
            <w:r w:rsidRPr="00A00964">
              <w:rPr>
                <w:color w:val="000000" w:themeColor="text1"/>
                <w:sz w:val="24"/>
                <w:szCs w:val="24"/>
              </w:rPr>
              <w:t>кущему ремонту зданий и прилега</w:t>
            </w:r>
            <w:r w:rsidRPr="00A00964">
              <w:rPr>
                <w:color w:val="000000" w:themeColor="text1"/>
                <w:sz w:val="24"/>
                <w:szCs w:val="24"/>
              </w:rPr>
              <w:t>ю</w:t>
            </w:r>
            <w:r w:rsidRPr="00A00964">
              <w:rPr>
                <w:color w:val="000000" w:themeColor="text1"/>
                <w:sz w:val="24"/>
                <w:szCs w:val="24"/>
              </w:rPr>
              <w:t>щим к ним террит</w:t>
            </w:r>
            <w:r w:rsidRPr="00A00964">
              <w:rPr>
                <w:color w:val="000000" w:themeColor="text1"/>
                <w:sz w:val="24"/>
                <w:szCs w:val="24"/>
              </w:rPr>
              <w:t>о</w:t>
            </w:r>
            <w:r w:rsidRPr="00A00964">
              <w:rPr>
                <w:color w:val="000000" w:themeColor="text1"/>
                <w:sz w:val="24"/>
                <w:szCs w:val="24"/>
              </w:rPr>
              <w:t>рий в общеобразов</w:t>
            </w:r>
            <w:r w:rsidRPr="00A00964">
              <w:rPr>
                <w:color w:val="000000" w:themeColor="text1"/>
                <w:sz w:val="24"/>
                <w:szCs w:val="24"/>
              </w:rPr>
              <w:t>а</w:t>
            </w:r>
            <w:r w:rsidRPr="00A00964">
              <w:rPr>
                <w:color w:val="000000" w:themeColor="text1"/>
                <w:sz w:val="24"/>
                <w:szCs w:val="24"/>
              </w:rPr>
              <w:t>тельных  организ</w:t>
            </w:r>
            <w:r w:rsidRPr="00A00964">
              <w:rPr>
                <w:color w:val="000000" w:themeColor="text1"/>
                <w:sz w:val="24"/>
                <w:szCs w:val="24"/>
              </w:rPr>
              <w:t>а</w:t>
            </w:r>
            <w:r w:rsidRPr="00A00964">
              <w:rPr>
                <w:color w:val="000000" w:themeColor="text1"/>
                <w:sz w:val="24"/>
                <w:szCs w:val="24"/>
              </w:rPr>
              <w:t>циях и учреждениях дополнительного образования в Л</w:t>
            </w:r>
            <w:r w:rsidRPr="00A00964">
              <w:rPr>
                <w:color w:val="000000" w:themeColor="text1"/>
                <w:sz w:val="24"/>
                <w:szCs w:val="24"/>
              </w:rPr>
              <w:t>е</w:t>
            </w:r>
            <w:r w:rsidRPr="00A00964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A00964">
              <w:rPr>
                <w:color w:val="000000" w:themeColor="text1"/>
                <w:sz w:val="24"/>
                <w:szCs w:val="24"/>
              </w:rPr>
              <w:t>и</w:t>
            </w:r>
            <w:r w:rsidRPr="00A00964">
              <w:rPr>
                <w:color w:val="000000" w:themeColor="text1"/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A00964">
              <w:rPr>
                <w:color w:val="000000" w:themeColor="text1"/>
                <w:sz w:val="24"/>
                <w:szCs w:val="24"/>
              </w:rPr>
              <w:t>д</w:t>
            </w:r>
            <w:r w:rsidRPr="00A0096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A00964">
              <w:rPr>
                <w:color w:val="000000" w:themeColor="text1"/>
                <w:sz w:val="24"/>
                <w:szCs w:val="24"/>
              </w:rPr>
              <w:t>н</w:t>
            </w:r>
            <w:r w:rsidRPr="00A0096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A00964">
              <w:rPr>
                <w:color w:val="000000" w:themeColor="text1"/>
                <w:sz w:val="24"/>
                <w:szCs w:val="24"/>
              </w:rPr>
              <w:t>ь</w:t>
            </w:r>
            <w:r w:rsidRPr="00A0096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1C6C75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1403,55</w:t>
            </w:r>
          </w:p>
          <w:p w:rsidR="003E6B8B" w:rsidRPr="001C6C75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1285,20</w:t>
            </w:r>
          </w:p>
          <w:p w:rsidR="003E6B8B" w:rsidRPr="00A00964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1332,94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</w:p>
          <w:p w:rsidR="003E6B8B" w:rsidRPr="00A00964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00964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</w:p>
          <w:p w:rsidR="003E6B8B" w:rsidRPr="00A00964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A00964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403,55</w:t>
            </w:r>
          </w:p>
          <w:p w:rsidR="003E6B8B" w:rsidRPr="001C6C75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285,20</w:t>
            </w:r>
          </w:p>
          <w:p w:rsidR="003E6B8B" w:rsidRPr="00A00964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332,94</w:t>
            </w:r>
          </w:p>
          <w:p w:rsidR="003E6B8B" w:rsidRPr="00A00964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3E6B8B" w:rsidRPr="0020696F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0696F" w:rsidRDefault="003E6B8B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20696F" w:rsidTr="005B5FC5">
        <w:trPr>
          <w:trHeight w:val="105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20696F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Итого по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организации.</w:t>
            </w:r>
          </w:p>
          <w:p w:rsidR="00423F5F" w:rsidRPr="0020696F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20696F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  <w:p w:rsidR="00A25914" w:rsidRPr="0020696F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20696F" w:rsidRDefault="007810EC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24078,62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1301,20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5B5FC5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5B5FC5">
              <w:rPr>
                <w:sz w:val="24"/>
                <w:szCs w:val="24"/>
                <w:highlight w:val="lightGray"/>
              </w:rPr>
              <w:t>3</w:t>
            </w:r>
            <w:r w:rsidR="00423F5F" w:rsidRPr="005B5FC5">
              <w:rPr>
                <w:sz w:val="24"/>
                <w:szCs w:val="24"/>
                <w:highlight w:val="lightGray"/>
              </w:rPr>
              <w:t>211,83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7810EC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19565,59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20696F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0696F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3F5F" w:rsidRPr="0020696F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20696F" w:rsidTr="005B5FC5">
        <w:trPr>
          <w:trHeight w:val="8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4153,85</w:t>
            </w:r>
          </w:p>
          <w:p w:rsidR="00423F5F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3021,26</w:t>
            </w:r>
          </w:p>
          <w:p w:rsidR="004B036C" w:rsidRPr="001C6C75" w:rsidRDefault="001C6C75" w:rsidP="004B036C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4810,60</w:t>
            </w:r>
          </w:p>
          <w:p w:rsidR="004B036C" w:rsidRPr="001C6C75" w:rsidRDefault="001C6C75" w:rsidP="004B036C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4659,75</w:t>
            </w:r>
          </w:p>
          <w:p w:rsidR="004B036C" w:rsidRPr="0020696F" w:rsidRDefault="001C6C75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1C6C75">
              <w:rPr>
                <w:sz w:val="24"/>
                <w:szCs w:val="24"/>
                <w:highlight w:val="lightGray"/>
              </w:rPr>
              <w:t>5554,16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1301,20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211,83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8066BE">
              <w:rPr>
                <w:sz w:val="24"/>
                <w:szCs w:val="24"/>
                <w:highlight w:val="lightGray"/>
              </w:rPr>
              <w:t>1000,0</w:t>
            </w:r>
          </w:p>
          <w:p w:rsidR="00423F5F" w:rsidRPr="0020696F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8066BE">
              <w:rPr>
                <w:sz w:val="24"/>
                <w:szCs w:val="24"/>
                <w:highlight w:val="lightGray"/>
              </w:rPr>
              <w:t>1000,0</w:t>
            </w:r>
          </w:p>
          <w:p w:rsidR="00423F5F" w:rsidRPr="0020696F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8066BE">
              <w:rPr>
                <w:sz w:val="24"/>
                <w:szCs w:val="24"/>
                <w:highlight w:val="lightGray"/>
              </w:rPr>
              <w:t>1000,0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20696F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2640,82</w:t>
            </w:r>
          </w:p>
          <w:p w:rsidR="002A579F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3021,26</w:t>
            </w:r>
          </w:p>
          <w:p w:rsidR="00924680" w:rsidRPr="001C6C75" w:rsidRDefault="001C6C75" w:rsidP="0092468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3810,60</w:t>
            </w:r>
          </w:p>
          <w:p w:rsidR="00924680" w:rsidRPr="001C6C75" w:rsidRDefault="001C6C75" w:rsidP="0092468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3659,75</w:t>
            </w:r>
          </w:p>
          <w:p w:rsidR="002A579F" w:rsidRPr="0020696F" w:rsidRDefault="001C6C75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1C6C75">
              <w:rPr>
                <w:sz w:val="24"/>
                <w:szCs w:val="24"/>
                <w:highlight w:val="lightGray"/>
              </w:rPr>
              <w:t>4554,16</w:t>
            </w:r>
          </w:p>
          <w:p w:rsidR="002A579F" w:rsidRPr="0020696F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1879,00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20696F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865387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20696F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6A2A46" w:rsidRPr="0020696F" w:rsidTr="005B5FC5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АПС, кан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ла передач с выв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6A2A46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6A2A46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6A2A46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6A2A46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6A2A46" w:rsidRPr="0020696F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1383,10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1559,98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1346,45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1383,10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1385,85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1426,75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1456,20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7C2ADC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целях  повышении уровня безопа</w:t>
            </w:r>
            <w:r w:rsidRPr="0020696F">
              <w:rPr>
                <w:sz w:val="24"/>
                <w:szCs w:val="24"/>
              </w:rPr>
              <w:t>с</w:t>
            </w:r>
            <w:r w:rsidRPr="0020696F">
              <w:rPr>
                <w:sz w:val="24"/>
                <w:szCs w:val="24"/>
              </w:rPr>
              <w:t>ности учащихся и воспитанников п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20696F">
              <w:rPr>
                <w:sz w:val="24"/>
                <w:szCs w:val="24"/>
              </w:rPr>
              <w:t>минимализации</w:t>
            </w:r>
            <w:proofErr w:type="spellEnd"/>
            <w:r w:rsidRPr="0020696F">
              <w:rPr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6A2A4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Замена, приобрет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ние и установка пр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тивопожарных дв</w:t>
            </w:r>
            <w:r w:rsidRPr="0020696F">
              <w:rPr>
                <w:iCs/>
                <w:sz w:val="24"/>
                <w:szCs w:val="24"/>
              </w:rPr>
              <w:t>е</w:t>
            </w:r>
            <w:r w:rsidRPr="0020696F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20696F">
              <w:rPr>
                <w:iCs/>
                <w:sz w:val="24"/>
                <w:szCs w:val="24"/>
              </w:rPr>
              <w:t>г</w:t>
            </w:r>
            <w:r w:rsidRPr="0020696F">
              <w:rPr>
                <w:iCs/>
                <w:sz w:val="24"/>
                <w:szCs w:val="24"/>
              </w:rPr>
              <w:lastRenderedPageBreak/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107,84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127,49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400,80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392,80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492,80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107,84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127,49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400,80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392,80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492,80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Обеспечение безопасности учащихся  и воспитанников образовательных организаций</w:t>
            </w:r>
          </w:p>
        </w:tc>
      </w:tr>
      <w:tr w:rsidR="006A2A46" w:rsidRPr="0020696F" w:rsidTr="005B5FC5">
        <w:trPr>
          <w:trHeight w:val="16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20696F">
              <w:rPr>
                <w:iCs/>
                <w:sz w:val="24"/>
                <w:szCs w:val="24"/>
              </w:rPr>
              <w:t>ответс</w:t>
            </w:r>
            <w:r w:rsidRPr="0020696F">
              <w:rPr>
                <w:iCs/>
                <w:sz w:val="24"/>
                <w:szCs w:val="24"/>
              </w:rPr>
              <w:t>т</w:t>
            </w:r>
            <w:r w:rsidRPr="0020696F">
              <w:rPr>
                <w:iCs/>
                <w:sz w:val="24"/>
                <w:szCs w:val="24"/>
              </w:rPr>
              <w:t>венного</w:t>
            </w:r>
            <w:proofErr w:type="gramEnd"/>
            <w:r w:rsidRPr="0020696F">
              <w:rPr>
                <w:iCs/>
                <w:sz w:val="24"/>
                <w:szCs w:val="24"/>
              </w:rPr>
              <w:t xml:space="preserve">  по пожа</w:t>
            </w:r>
            <w:r w:rsidRPr="0020696F">
              <w:rPr>
                <w:iCs/>
                <w:sz w:val="24"/>
                <w:szCs w:val="24"/>
              </w:rPr>
              <w:t>р</w:t>
            </w:r>
            <w:r w:rsidRPr="0020696F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  <w:r w:rsidR="004C2A21" w:rsidRPr="0020696F">
              <w:rPr>
                <w:sz w:val="24"/>
                <w:szCs w:val="24"/>
              </w:rPr>
              <w:t>4</w:t>
            </w:r>
            <w:r w:rsidRPr="0020696F">
              <w:rPr>
                <w:sz w:val="24"/>
                <w:szCs w:val="24"/>
              </w:rPr>
              <w:t>,60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19,70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16,40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  <w:r w:rsidR="004C2A21" w:rsidRPr="0020696F">
              <w:rPr>
                <w:sz w:val="24"/>
                <w:szCs w:val="24"/>
              </w:rPr>
              <w:t>4</w:t>
            </w:r>
            <w:r w:rsidRPr="0020696F">
              <w:rPr>
                <w:sz w:val="24"/>
                <w:szCs w:val="24"/>
              </w:rPr>
              <w:t>,60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58,00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6A2A46" w:rsidRPr="0020696F" w:rsidTr="005B5FC5">
        <w:trPr>
          <w:trHeight w:val="30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Приобретение и мо</w:t>
            </w:r>
            <w:r w:rsidRPr="0020696F">
              <w:rPr>
                <w:iCs/>
                <w:sz w:val="24"/>
                <w:szCs w:val="24"/>
              </w:rPr>
              <w:t>н</w:t>
            </w:r>
            <w:r w:rsidRPr="0020696F">
              <w:rPr>
                <w:iCs/>
                <w:sz w:val="24"/>
                <w:szCs w:val="24"/>
              </w:rPr>
              <w:t>таж электроматери</w:t>
            </w:r>
            <w:r w:rsidRPr="0020696F">
              <w:rPr>
                <w:iCs/>
                <w:sz w:val="24"/>
                <w:szCs w:val="24"/>
              </w:rPr>
              <w:t>а</w:t>
            </w:r>
            <w:r w:rsidRPr="0020696F">
              <w:rPr>
                <w:iCs/>
                <w:sz w:val="24"/>
                <w:szCs w:val="24"/>
              </w:rPr>
              <w:t>лов</w:t>
            </w:r>
            <w:r w:rsidRPr="0020696F">
              <w:rPr>
                <w:sz w:val="24"/>
                <w:szCs w:val="24"/>
              </w:rPr>
              <w:t>, проведение и электрических  изм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рений электрообор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дования, обработка огнезащитным сост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вом деревянных ко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струкций, проверка качества огнезащи</w:t>
            </w:r>
            <w:r w:rsidRPr="0020696F">
              <w:rPr>
                <w:sz w:val="24"/>
                <w:szCs w:val="24"/>
              </w:rPr>
              <w:t>т</w:t>
            </w:r>
            <w:r w:rsidRPr="0020696F">
              <w:rPr>
                <w:sz w:val="24"/>
                <w:szCs w:val="24"/>
              </w:rPr>
              <w:t>ной обработки, исп</w:t>
            </w:r>
            <w:r w:rsidRPr="0020696F">
              <w:rPr>
                <w:sz w:val="24"/>
                <w:szCs w:val="24"/>
              </w:rPr>
              <w:t>ы</w:t>
            </w:r>
            <w:r w:rsidRPr="0020696F">
              <w:rPr>
                <w:sz w:val="24"/>
                <w:szCs w:val="24"/>
              </w:rPr>
              <w:t>тание пожарной лес</w:t>
            </w:r>
            <w:r w:rsidRPr="0020696F">
              <w:rPr>
                <w:sz w:val="24"/>
                <w:szCs w:val="24"/>
              </w:rPr>
              <w:t>т</w:t>
            </w:r>
            <w:r w:rsidRPr="0020696F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513,75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481,75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473,45</w:t>
            </w:r>
          </w:p>
          <w:p w:rsidR="006A2A46" w:rsidRPr="0020696F" w:rsidRDefault="006A2A46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354,13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365,80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513,75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481,75</w:t>
            </w:r>
          </w:p>
          <w:p w:rsidR="004C2A21" w:rsidRPr="0020696F" w:rsidRDefault="004C2A21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473,45</w:t>
            </w:r>
          </w:p>
          <w:p w:rsidR="006A2A46" w:rsidRPr="0020696F" w:rsidRDefault="006A2A46" w:rsidP="004C2A21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213,00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0696F">
              <w:rPr>
                <w:sz w:val="24"/>
                <w:szCs w:val="24"/>
              </w:rPr>
              <w:t>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 xml:space="preserve">вательных организаций </w:t>
            </w:r>
            <w:r w:rsidRPr="0020696F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6A2A46" w:rsidRPr="0020696F" w:rsidRDefault="006A2A46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F441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20696F" w:rsidRDefault="004F441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BD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Создание в общео</w:t>
            </w:r>
            <w:r w:rsidRPr="0020696F">
              <w:rPr>
                <w:sz w:val="24"/>
                <w:szCs w:val="24"/>
              </w:rPr>
              <w:t>б</w:t>
            </w:r>
            <w:r w:rsidRPr="0020696F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>орг</w:t>
            </w:r>
            <w:r w:rsidRPr="0030143C">
              <w:rPr>
                <w:color w:val="000000" w:themeColor="text1"/>
                <w:sz w:val="24"/>
                <w:szCs w:val="24"/>
              </w:rPr>
              <w:t>а</w:t>
            </w:r>
            <w:r w:rsidRPr="0030143C">
              <w:rPr>
                <w:color w:val="000000" w:themeColor="text1"/>
                <w:sz w:val="24"/>
                <w:szCs w:val="24"/>
              </w:rPr>
              <w:t>низа</w:t>
            </w:r>
            <w:r>
              <w:rPr>
                <w:color w:val="000000" w:themeColor="text1"/>
                <w:sz w:val="24"/>
                <w:szCs w:val="24"/>
              </w:rPr>
              <w:t>ци</w:t>
            </w:r>
            <w:r w:rsidRPr="0030143C">
              <w:rPr>
                <w:color w:val="000000" w:themeColor="text1"/>
                <w:sz w:val="24"/>
                <w:szCs w:val="24"/>
              </w:rPr>
              <w:t>ях, распол</w:t>
            </w:r>
            <w:r w:rsidRPr="0030143C">
              <w:rPr>
                <w:color w:val="000000" w:themeColor="text1"/>
                <w:sz w:val="24"/>
                <w:szCs w:val="24"/>
              </w:rPr>
              <w:t>о</w:t>
            </w:r>
            <w:r w:rsidRPr="0030143C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20696F">
              <w:rPr>
                <w:sz w:val="24"/>
                <w:szCs w:val="24"/>
              </w:rPr>
              <w:t xml:space="preserve"> и спо</w:t>
            </w:r>
            <w:r w:rsidRPr="0020696F">
              <w:rPr>
                <w:sz w:val="24"/>
                <w:szCs w:val="24"/>
              </w:rPr>
              <w:t>р</w:t>
            </w:r>
            <w:r w:rsidRPr="0020696F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, в целях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показателей и результатов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нального проекта </w:t>
            </w:r>
            <w:r w:rsidRPr="00272EB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Успех каждого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r w:rsidRPr="00272EBD">
              <w:rPr>
                <w:sz w:val="24"/>
                <w:szCs w:val="24"/>
              </w:rPr>
              <w:t>”</w:t>
            </w:r>
          </w:p>
          <w:p w:rsidR="004F4416" w:rsidRPr="00066CE2" w:rsidRDefault="004F441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1592,66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1301,20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211,83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79,63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78,25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F4416" w:rsidRPr="0020696F" w:rsidRDefault="004F4416" w:rsidP="00B60664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20696F" w:rsidRDefault="004F4416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0696F">
              <w:rPr>
                <w:sz w:val="24"/>
                <w:szCs w:val="24"/>
              </w:rPr>
              <w:t>Повышение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рийных ситуаций, травматизма и г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бели людей. Повышение уровня кв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лификации</w:t>
            </w:r>
          </w:p>
        </w:tc>
      </w:tr>
      <w:tr w:rsidR="007810EC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6</w:t>
            </w:r>
          </w:p>
          <w:p w:rsidR="007810EC" w:rsidRPr="0020696F" w:rsidRDefault="007810EC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B60664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20696F">
              <w:rPr>
                <w:sz w:val="24"/>
                <w:szCs w:val="24"/>
              </w:rPr>
              <w:t>Мероприятия по т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кущему ремонту зданий и прилега</w:t>
            </w:r>
            <w:r w:rsidRPr="0020696F">
              <w:rPr>
                <w:sz w:val="24"/>
                <w:szCs w:val="24"/>
              </w:rPr>
              <w:t>ю</w:t>
            </w:r>
            <w:r w:rsidRPr="0020696F">
              <w:rPr>
                <w:sz w:val="24"/>
                <w:szCs w:val="24"/>
              </w:rPr>
              <w:t>щим к ним террит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рий в общеобразов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тельных  организ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циях и учреждениях дополнительного образования в Л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нинском муниц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пальном районе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B60664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 2021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1C6C75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1403,55</w:t>
            </w:r>
          </w:p>
          <w:p w:rsidR="007810EC" w:rsidRPr="001C6C75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1285,20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1332,94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00964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  <w:highlight w:val="lightGray"/>
              </w:rPr>
              <w:t>1000,0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403,55</w:t>
            </w:r>
          </w:p>
          <w:p w:rsidR="007810EC" w:rsidRPr="001C6C75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285,20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C6C75">
              <w:rPr>
                <w:color w:val="000000" w:themeColor="text1"/>
                <w:sz w:val="24"/>
                <w:szCs w:val="24"/>
                <w:highlight w:val="lightGray"/>
              </w:rPr>
              <w:t>332,94</w:t>
            </w:r>
          </w:p>
          <w:p w:rsidR="007810EC" w:rsidRPr="00A00964" w:rsidRDefault="007810EC" w:rsidP="00430B4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0096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20696F">
              <w:rPr>
                <w:sz w:val="24"/>
                <w:szCs w:val="24"/>
              </w:rPr>
              <w:t>л</w:t>
            </w:r>
            <w:r w:rsidRPr="0020696F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Итого по 1 подпр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0696F" w:rsidRDefault="00A2591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0696F" w:rsidRDefault="007810EC" w:rsidP="000E68A6">
            <w:pPr>
              <w:ind w:right="-1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19056,36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3634,31</w:t>
            </w:r>
          </w:p>
          <w:p w:rsidR="00423F5F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2332,91</w:t>
            </w:r>
          </w:p>
          <w:p w:rsidR="002A1144" w:rsidRPr="00066CE2" w:rsidRDefault="007810EC" w:rsidP="002A114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3765,80</w:t>
            </w:r>
          </w:p>
          <w:p w:rsidR="002A1144" w:rsidRPr="00066CE2" w:rsidRDefault="007810EC" w:rsidP="002A114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3682,95</w:t>
            </w:r>
          </w:p>
          <w:p w:rsidR="00FE7231" w:rsidRPr="0020696F" w:rsidRDefault="007810EC" w:rsidP="002A1144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3862,19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1777,20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  <w:r w:rsidRPr="0020696F">
              <w:rPr>
                <w:sz w:val="22"/>
                <w:szCs w:val="24"/>
              </w:rPr>
              <w:t>1301,20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</w:p>
          <w:p w:rsidR="00A25914" w:rsidRPr="0020696F" w:rsidRDefault="00A25914" w:rsidP="00A25914">
            <w:pPr>
              <w:ind w:right="-1"/>
              <w:rPr>
                <w:sz w:val="32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2"/>
                <w:szCs w:val="24"/>
              </w:rPr>
            </w:pPr>
            <w:r w:rsidRPr="0020696F">
              <w:rPr>
                <w:sz w:val="22"/>
                <w:szCs w:val="24"/>
              </w:rPr>
              <w:t>1301,20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066CE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66CE2">
              <w:rPr>
                <w:sz w:val="24"/>
                <w:szCs w:val="24"/>
                <w:highlight w:val="lightGray"/>
              </w:rPr>
              <w:t>3</w:t>
            </w:r>
            <w:r w:rsidR="00423F5F" w:rsidRPr="00066CE2">
              <w:rPr>
                <w:sz w:val="24"/>
                <w:szCs w:val="24"/>
                <w:highlight w:val="lightGray"/>
              </w:rPr>
              <w:t>211,83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211,83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066CE2" w:rsidRDefault="00066CE2" w:rsidP="007C2ADC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066CE2">
              <w:rPr>
                <w:sz w:val="24"/>
                <w:szCs w:val="24"/>
                <w:highlight w:val="lightGray"/>
              </w:rPr>
              <w:t>1000,00</w:t>
            </w:r>
          </w:p>
          <w:p w:rsidR="00066CE2" w:rsidRPr="00066CE2" w:rsidRDefault="00066CE2" w:rsidP="00066CE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066CE2">
              <w:rPr>
                <w:sz w:val="24"/>
                <w:szCs w:val="24"/>
                <w:highlight w:val="lightGray"/>
              </w:rPr>
              <w:t>1000,00</w:t>
            </w:r>
          </w:p>
          <w:p w:rsidR="00066CE2" w:rsidRPr="0020696F" w:rsidRDefault="00066CE2" w:rsidP="00066CE2">
            <w:pPr>
              <w:ind w:right="-1"/>
              <w:jc w:val="center"/>
              <w:rPr>
                <w:sz w:val="24"/>
                <w:szCs w:val="24"/>
              </w:rPr>
            </w:pPr>
            <w:r w:rsidRPr="00066CE2">
              <w:rPr>
                <w:sz w:val="24"/>
                <w:szCs w:val="24"/>
                <w:highlight w:val="lightGray"/>
              </w:rPr>
              <w:t>1000,00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14543,33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2121,28</w:t>
            </w:r>
          </w:p>
          <w:p w:rsidR="00423F5F" w:rsidRPr="0020696F" w:rsidRDefault="006A2A46" w:rsidP="00EB61B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2332,91</w:t>
            </w:r>
          </w:p>
          <w:p w:rsidR="00924680" w:rsidRPr="007810EC" w:rsidRDefault="007810EC" w:rsidP="0092468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810EC">
              <w:rPr>
                <w:sz w:val="24"/>
                <w:szCs w:val="24"/>
                <w:highlight w:val="lightGray"/>
              </w:rPr>
              <w:t>2765,80</w:t>
            </w:r>
          </w:p>
          <w:p w:rsidR="00924680" w:rsidRPr="007810EC" w:rsidRDefault="007810EC" w:rsidP="0092468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810EC">
              <w:rPr>
                <w:sz w:val="24"/>
                <w:szCs w:val="24"/>
                <w:highlight w:val="lightGray"/>
              </w:rPr>
              <w:t>2683,95</w:t>
            </w:r>
          </w:p>
          <w:p w:rsidR="00924680" w:rsidRPr="0020696F" w:rsidRDefault="007810EC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2862,19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20696F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8D64AB" w:rsidRPr="0020696F" w:rsidTr="005B5FC5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AB" w:rsidRPr="0020696F" w:rsidRDefault="008D64A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AB" w:rsidRPr="0020696F" w:rsidRDefault="008D64AB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Приобретение, уст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новка, ремонт в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 xml:space="preserve">деонаблюдения и тревожной кнопки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AB" w:rsidRPr="0020696F" w:rsidRDefault="008D64AB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4AB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8D64AB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8D64AB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8D64AB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8D64AB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8D64AB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A00964">
              <w:rPr>
                <w:sz w:val="24"/>
                <w:szCs w:val="24"/>
                <w:highlight w:val="lightGray"/>
              </w:rPr>
              <w:t>242,60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421,00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65,87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A00964">
              <w:rPr>
                <w:sz w:val="24"/>
                <w:szCs w:val="24"/>
                <w:highlight w:val="lightGray"/>
              </w:rPr>
              <w:t>242,60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177,60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140,00</w:t>
            </w:r>
          </w:p>
          <w:p w:rsidR="008D64AB" w:rsidRPr="0020696F" w:rsidRDefault="008D64AB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27,00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4AB" w:rsidRPr="0020696F" w:rsidRDefault="008D64AB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8D64AB" w:rsidRPr="0020696F" w:rsidRDefault="008D64AB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AB" w:rsidRPr="0020696F" w:rsidRDefault="008D64AB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6A2A4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Техническое обсл</w:t>
            </w:r>
            <w:r w:rsidRPr="0020696F">
              <w:rPr>
                <w:sz w:val="24"/>
                <w:szCs w:val="24"/>
              </w:rPr>
              <w:t>у</w:t>
            </w:r>
            <w:r w:rsidRPr="0020696F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6A2A46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686,20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98,54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132,25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686,20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682,20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1435,97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74,80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865387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6A2A46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9552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6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6A2A46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6A2A46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6A2A46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6A2A46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6A2A46" w:rsidRPr="0020696F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490,23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116,00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6A2A46" w:rsidRPr="0020696F" w:rsidRDefault="006A2A46" w:rsidP="006D1A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A46" w:rsidRPr="0020696F" w:rsidRDefault="006A2A46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Усиление антитеррористической з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0696F">
              <w:rPr>
                <w:sz w:val="24"/>
                <w:szCs w:val="24"/>
              </w:rPr>
              <w:t>а</w:t>
            </w:r>
            <w:r w:rsidRPr="0020696F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20696F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Итого по 2 подпр</w:t>
            </w:r>
            <w:r w:rsidRPr="0020696F">
              <w:rPr>
                <w:sz w:val="24"/>
                <w:szCs w:val="24"/>
              </w:rPr>
              <w:t>о</w:t>
            </w:r>
            <w:r w:rsidRPr="0020696F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0696F" w:rsidRDefault="00423F5F" w:rsidP="00ED58A5">
            <w:pPr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министрации Лени</w:t>
            </w:r>
            <w:r w:rsidRPr="0020696F">
              <w:rPr>
                <w:sz w:val="24"/>
                <w:szCs w:val="24"/>
              </w:rPr>
              <w:t>н</w:t>
            </w:r>
            <w:r w:rsidRPr="0020696F">
              <w:rPr>
                <w:sz w:val="24"/>
                <w:szCs w:val="24"/>
              </w:rPr>
              <w:t>ского муниципального района, образовател</w:t>
            </w:r>
            <w:r w:rsidRPr="0020696F">
              <w:rPr>
                <w:sz w:val="24"/>
                <w:szCs w:val="24"/>
              </w:rPr>
              <w:t>ь</w:t>
            </w:r>
            <w:r w:rsidRPr="0020696F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2018-2023гг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606" w:rsidRPr="0020696F" w:rsidRDefault="008D64AB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  <w:highlight w:val="lightGray"/>
              </w:rPr>
              <w:t>5022,26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423F5F" w:rsidRPr="0020696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7F2606" w:rsidRPr="0020696F" w:rsidRDefault="008D64AB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  <w:highlight w:val="lightGray"/>
              </w:rPr>
              <w:t>1044,80</w:t>
            </w:r>
          </w:p>
          <w:p w:rsidR="007F2606" w:rsidRPr="0020696F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7F2606" w:rsidRPr="0020696F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0696F" w:rsidRDefault="008D64A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  <w:highlight w:val="lightGray"/>
              </w:rPr>
              <w:t>5022,26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423F5F" w:rsidRPr="0020696F" w:rsidRDefault="006A2A46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EC27B5" w:rsidRPr="0020696F" w:rsidRDefault="008D64AB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  <w:highlight w:val="lightGray"/>
              </w:rPr>
              <w:t>1044,80</w:t>
            </w:r>
          </w:p>
          <w:p w:rsidR="00EC27B5" w:rsidRPr="0020696F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EC27B5" w:rsidRPr="0020696F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</w:t>
            </w:r>
          </w:p>
          <w:p w:rsidR="00423F5F" w:rsidRPr="0020696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0696F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20696F" w:rsidRDefault="000C365B" w:rsidP="007C2ADC">
      <w:pPr>
        <w:jc w:val="both"/>
        <w:rPr>
          <w:b/>
          <w:sz w:val="22"/>
          <w:szCs w:val="22"/>
        </w:rPr>
      </w:pPr>
    </w:p>
    <w:p w:rsidR="00E57036" w:rsidRPr="0020696F" w:rsidRDefault="00E57036" w:rsidP="007C2ADC">
      <w:pPr>
        <w:jc w:val="both"/>
        <w:rPr>
          <w:b/>
          <w:sz w:val="22"/>
          <w:szCs w:val="22"/>
        </w:rPr>
      </w:pPr>
    </w:p>
    <w:p w:rsidR="00E57036" w:rsidRPr="0020696F" w:rsidRDefault="00E57036" w:rsidP="007C2ADC">
      <w:pPr>
        <w:jc w:val="both"/>
        <w:rPr>
          <w:b/>
          <w:sz w:val="22"/>
          <w:szCs w:val="22"/>
        </w:rPr>
      </w:pPr>
    </w:p>
    <w:p w:rsidR="00E57036" w:rsidRPr="0020696F" w:rsidRDefault="00E57036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Pr="0020696F" w:rsidRDefault="00423F5F" w:rsidP="007C2ADC">
      <w:pPr>
        <w:jc w:val="both"/>
        <w:rPr>
          <w:b/>
          <w:sz w:val="22"/>
          <w:szCs w:val="22"/>
        </w:rPr>
      </w:pPr>
    </w:p>
    <w:p w:rsidR="00423F5F" w:rsidRDefault="00423F5F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Default="00143F48" w:rsidP="007C2ADC">
      <w:pPr>
        <w:jc w:val="both"/>
        <w:rPr>
          <w:b/>
          <w:sz w:val="22"/>
          <w:szCs w:val="22"/>
        </w:rPr>
      </w:pPr>
    </w:p>
    <w:p w:rsidR="00143F48" w:rsidRPr="0020696F" w:rsidRDefault="00143F48" w:rsidP="007C2ADC">
      <w:pPr>
        <w:jc w:val="both"/>
        <w:rPr>
          <w:b/>
          <w:sz w:val="22"/>
          <w:szCs w:val="22"/>
        </w:rPr>
      </w:pPr>
    </w:p>
    <w:p w:rsidR="00A25914" w:rsidRPr="0020696F" w:rsidRDefault="00A25914" w:rsidP="007C2ADC">
      <w:pPr>
        <w:jc w:val="both"/>
        <w:rPr>
          <w:b/>
          <w:sz w:val="22"/>
          <w:szCs w:val="22"/>
        </w:rPr>
      </w:pPr>
    </w:p>
    <w:p w:rsidR="00FF6A29" w:rsidRPr="0020696F" w:rsidRDefault="00FF6A29" w:rsidP="007C2ADC">
      <w:pPr>
        <w:jc w:val="both"/>
        <w:rPr>
          <w:b/>
          <w:sz w:val="22"/>
          <w:szCs w:val="22"/>
        </w:rPr>
      </w:pPr>
    </w:p>
    <w:p w:rsidR="00022499" w:rsidRPr="0020696F" w:rsidRDefault="00022499" w:rsidP="007C2ADC">
      <w:pPr>
        <w:jc w:val="both"/>
        <w:rPr>
          <w:b/>
          <w:sz w:val="22"/>
          <w:szCs w:val="22"/>
        </w:rPr>
      </w:pPr>
    </w:p>
    <w:p w:rsidR="00022499" w:rsidRPr="0020696F" w:rsidRDefault="00022499" w:rsidP="007C2ADC">
      <w:pPr>
        <w:jc w:val="both"/>
        <w:rPr>
          <w:b/>
          <w:sz w:val="22"/>
          <w:szCs w:val="22"/>
        </w:rPr>
      </w:pPr>
    </w:p>
    <w:p w:rsidR="000C365B" w:rsidRPr="0020696F" w:rsidRDefault="000C365B" w:rsidP="000C365B">
      <w:pPr>
        <w:ind w:left="9923" w:right="-31"/>
        <w:jc w:val="both"/>
        <w:rPr>
          <w:iCs/>
          <w:sz w:val="24"/>
        </w:rPr>
      </w:pPr>
      <w:r w:rsidRPr="0020696F">
        <w:rPr>
          <w:iCs/>
          <w:sz w:val="24"/>
        </w:rPr>
        <w:t>ФОРМА 3</w:t>
      </w:r>
    </w:p>
    <w:p w:rsidR="000C365B" w:rsidRPr="0020696F" w:rsidRDefault="000C365B" w:rsidP="000C365B">
      <w:pPr>
        <w:ind w:left="9923" w:right="-31"/>
        <w:jc w:val="both"/>
        <w:rPr>
          <w:sz w:val="24"/>
        </w:rPr>
      </w:pPr>
      <w:r w:rsidRPr="0020696F">
        <w:rPr>
          <w:iCs/>
          <w:sz w:val="24"/>
        </w:rPr>
        <w:t>к муниципальной программе Ленинского муниц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>пального района «Комплекс мер по созданию без</w:t>
      </w:r>
      <w:r w:rsidRPr="0020696F">
        <w:rPr>
          <w:iCs/>
          <w:sz w:val="24"/>
        </w:rPr>
        <w:t>о</w:t>
      </w:r>
      <w:r w:rsidRPr="0020696F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0696F">
        <w:rPr>
          <w:iCs/>
          <w:sz w:val="24"/>
        </w:rPr>
        <w:t>и</w:t>
      </w:r>
      <w:r w:rsidRPr="0020696F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20696F">
        <w:rPr>
          <w:iCs/>
          <w:sz w:val="24"/>
        </w:rPr>
        <w:t>от  04.10.2017 № 468</w:t>
      </w:r>
    </w:p>
    <w:p w:rsidR="000C365B" w:rsidRPr="0020696F" w:rsidRDefault="000C365B" w:rsidP="000C365B">
      <w:pPr>
        <w:jc w:val="right"/>
        <w:rPr>
          <w:sz w:val="16"/>
          <w:szCs w:val="16"/>
        </w:rPr>
      </w:pPr>
    </w:p>
    <w:p w:rsidR="000C365B" w:rsidRPr="0020696F" w:rsidRDefault="000C365B" w:rsidP="000C365B">
      <w:pPr>
        <w:jc w:val="center"/>
        <w:rPr>
          <w:b/>
          <w:sz w:val="28"/>
          <w:szCs w:val="28"/>
        </w:rPr>
      </w:pPr>
    </w:p>
    <w:p w:rsidR="000C365B" w:rsidRPr="0020696F" w:rsidRDefault="000C365B" w:rsidP="000C365B">
      <w:pPr>
        <w:jc w:val="center"/>
        <w:rPr>
          <w:b/>
          <w:sz w:val="28"/>
          <w:szCs w:val="28"/>
        </w:rPr>
      </w:pPr>
      <w:r w:rsidRPr="0020696F">
        <w:rPr>
          <w:b/>
          <w:sz w:val="28"/>
          <w:szCs w:val="28"/>
        </w:rPr>
        <w:t>РЕСУРСНОЕ ОБЕСПЕЧЕНИЕ</w:t>
      </w:r>
      <w:r w:rsidR="0020696F">
        <w:rPr>
          <w:b/>
          <w:sz w:val="28"/>
          <w:szCs w:val="28"/>
        </w:rPr>
        <w:t xml:space="preserve"> </w:t>
      </w:r>
      <w:r w:rsidR="0097373F">
        <w:rPr>
          <w:b/>
          <w:sz w:val="28"/>
          <w:szCs w:val="28"/>
        </w:rPr>
        <w:t>(проект)</w:t>
      </w:r>
    </w:p>
    <w:p w:rsidR="000C365B" w:rsidRPr="0020696F" w:rsidRDefault="000C365B" w:rsidP="000C365B">
      <w:pPr>
        <w:jc w:val="center"/>
        <w:rPr>
          <w:iCs/>
          <w:sz w:val="28"/>
          <w:szCs w:val="28"/>
        </w:rPr>
      </w:pPr>
      <w:r w:rsidRPr="0020696F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20696F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20696F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20696F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20696F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20696F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20696F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20696F">
        <w:rPr>
          <w:sz w:val="24"/>
          <w:szCs w:val="28"/>
        </w:rPr>
        <w:t>06</w:t>
      </w:r>
      <w:r w:rsidRPr="0020696F">
        <w:rPr>
          <w:sz w:val="24"/>
          <w:szCs w:val="28"/>
        </w:rPr>
        <w:t>.0</w:t>
      </w:r>
      <w:r w:rsidR="00865387" w:rsidRPr="0020696F">
        <w:rPr>
          <w:sz w:val="24"/>
          <w:szCs w:val="28"/>
        </w:rPr>
        <w:t>7</w:t>
      </w:r>
      <w:r w:rsidRPr="0020696F">
        <w:rPr>
          <w:sz w:val="24"/>
          <w:szCs w:val="28"/>
        </w:rPr>
        <w:t>.2018 №</w:t>
      </w:r>
      <w:r w:rsidR="00B7018C" w:rsidRPr="0020696F">
        <w:rPr>
          <w:sz w:val="24"/>
          <w:szCs w:val="28"/>
        </w:rPr>
        <w:t xml:space="preserve"> </w:t>
      </w:r>
      <w:r w:rsidR="00865387" w:rsidRPr="0020696F">
        <w:rPr>
          <w:sz w:val="24"/>
          <w:szCs w:val="28"/>
        </w:rPr>
        <w:t>406</w:t>
      </w:r>
      <w:r w:rsidR="00D20589" w:rsidRPr="0020696F">
        <w:rPr>
          <w:sz w:val="24"/>
          <w:szCs w:val="28"/>
        </w:rPr>
        <w:t xml:space="preserve">, от </w:t>
      </w:r>
      <w:r w:rsidR="007C2ADC" w:rsidRPr="0020696F">
        <w:rPr>
          <w:sz w:val="24"/>
          <w:szCs w:val="28"/>
        </w:rPr>
        <w:t>28</w:t>
      </w:r>
      <w:r w:rsidR="00D20589" w:rsidRPr="0020696F">
        <w:rPr>
          <w:sz w:val="24"/>
          <w:szCs w:val="28"/>
        </w:rPr>
        <w:t>.09.2018 №</w:t>
      </w:r>
      <w:r w:rsidR="007C2ADC" w:rsidRPr="0020696F">
        <w:rPr>
          <w:sz w:val="24"/>
          <w:szCs w:val="28"/>
        </w:rPr>
        <w:t xml:space="preserve"> 578</w:t>
      </w:r>
      <w:r w:rsidR="00CA7180" w:rsidRPr="0020696F">
        <w:rPr>
          <w:sz w:val="24"/>
          <w:szCs w:val="28"/>
        </w:rPr>
        <w:t xml:space="preserve">, </w:t>
      </w:r>
      <w:r w:rsidR="001C47B4" w:rsidRPr="0020696F">
        <w:rPr>
          <w:sz w:val="24"/>
          <w:szCs w:val="28"/>
        </w:rPr>
        <w:t xml:space="preserve">от </w:t>
      </w:r>
      <w:r w:rsidR="006A0273" w:rsidRPr="0020696F">
        <w:rPr>
          <w:sz w:val="24"/>
          <w:szCs w:val="28"/>
        </w:rPr>
        <w:t>30.11.2018  № 682,</w:t>
      </w:r>
      <w:r w:rsidR="00B04D0E" w:rsidRPr="0020696F">
        <w:rPr>
          <w:sz w:val="24"/>
          <w:szCs w:val="28"/>
        </w:rPr>
        <w:t xml:space="preserve"> </w:t>
      </w:r>
      <w:proofErr w:type="gramEnd"/>
    </w:p>
    <w:p w:rsidR="000C365B" w:rsidRPr="0020696F" w:rsidRDefault="00B04D0E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20696F">
        <w:rPr>
          <w:sz w:val="24"/>
          <w:szCs w:val="28"/>
        </w:rPr>
        <w:t xml:space="preserve">от </w:t>
      </w:r>
      <w:r w:rsidR="00715B85" w:rsidRPr="0020696F">
        <w:rPr>
          <w:sz w:val="24"/>
          <w:szCs w:val="28"/>
        </w:rPr>
        <w:t>29.</w:t>
      </w:r>
      <w:r w:rsidR="006A0273" w:rsidRPr="0020696F">
        <w:rPr>
          <w:sz w:val="24"/>
          <w:szCs w:val="28"/>
        </w:rPr>
        <w:t>12.2018 №</w:t>
      </w:r>
      <w:r w:rsidR="00B7018C" w:rsidRPr="0020696F">
        <w:rPr>
          <w:sz w:val="24"/>
          <w:szCs w:val="28"/>
        </w:rPr>
        <w:t xml:space="preserve"> </w:t>
      </w:r>
      <w:r w:rsidR="00715B85" w:rsidRPr="0020696F">
        <w:rPr>
          <w:sz w:val="24"/>
          <w:szCs w:val="28"/>
        </w:rPr>
        <w:t>731</w:t>
      </w:r>
      <w:r w:rsidR="006A0273" w:rsidRPr="0020696F">
        <w:rPr>
          <w:sz w:val="24"/>
          <w:szCs w:val="28"/>
        </w:rPr>
        <w:t xml:space="preserve">, от </w:t>
      </w:r>
      <w:r w:rsidR="00B7018C" w:rsidRPr="0020696F">
        <w:rPr>
          <w:sz w:val="24"/>
          <w:szCs w:val="28"/>
        </w:rPr>
        <w:t>16.01.2019 № 17</w:t>
      </w:r>
      <w:r w:rsidR="008F3036" w:rsidRPr="0020696F">
        <w:rPr>
          <w:sz w:val="24"/>
          <w:szCs w:val="28"/>
        </w:rPr>
        <w:t xml:space="preserve">, от </w:t>
      </w:r>
      <w:r w:rsidR="004344D8" w:rsidRPr="0020696F">
        <w:rPr>
          <w:sz w:val="24"/>
          <w:szCs w:val="28"/>
        </w:rPr>
        <w:t>29.</w:t>
      </w:r>
      <w:r w:rsidR="008F3036" w:rsidRPr="0020696F">
        <w:rPr>
          <w:sz w:val="24"/>
          <w:szCs w:val="28"/>
        </w:rPr>
        <w:t xml:space="preserve">03.2019 № </w:t>
      </w:r>
      <w:r w:rsidR="004344D8" w:rsidRPr="0020696F">
        <w:rPr>
          <w:sz w:val="24"/>
          <w:szCs w:val="28"/>
        </w:rPr>
        <w:t>128</w:t>
      </w:r>
      <w:r w:rsidR="009C710C" w:rsidRPr="0020696F">
        <w:rPr>
          <w:sz w:val="24"/>
          <w:szCs w:val="28"/>
        </w:rPr>
        <w:t>, от 28.06.2019 №</w:t>
      </w:r>
      <w:r w:rsidR="00771D1C" w:rsidRPr="0020696F">
        <w:rPr>
          <w:sz w:val="24"/>
          <w:szCs w:val="28"/>
        </w:rPr>
        <w:t xml:space="preserve"> 307</w:t>
      </w:r>
      <w:r w:rsidR="007C4078" w:rsidRPr="0020696F">
        <w:rPr>
          <w:sz w:val="24"/>
          <w:szCs w:val="28"/>
        </w:rPr>
        <w:t>, 15.08.2019 № 396</w:t>
      </w:r>
      <w:r w:rsidR="00923C23" w:rsidRPr="0020696F">
        <w:rPr>
          <w:sz w:val="22"/>
          <w:szCs w:val="28"/>
        </w:rPr>
        <w:t>, от 30.09.2019 №500, от 21.11.2019 №639</w:t>
      </w:r>
      <w:r w:rsidR="002A187A" w:rsidRPr="0020696F">
        <w:rPr>
          <w:sz w:val="24"/>
          <w:szCs w:val="28"/>
        </w:rPr>
        <w:t xml:space="preserve">, </w:t>
      </w:r>
      <w:r w:rsidR="0020696F">
        <w:rPr>
          <w:sz w:val="24"/>
          <w:szCs w:val="28"/>
        </w:rPr>
        <w:t>от 15.01.2020 № 1</w:t>
      </w:r>
      <w:r w:rsidR="00564F56">
        <w:rPr>
          <w:sz w:val="24"/>
          <w:szCs w:val="28"/>
        </w:rPr>
        <w:t>7</w:t>
      </w:r>
      <w:r w:rsidR="001D6F71">
        <w:rPr>
          <w:sz w:val="24"/>
          <w:szCs w:val="28"/>
        </w:rPr>
        <w:t>, от 16.01.2020 № 19</w:t>
      </w:r>
      <w:r w:rsidR="0097373F">
        <w:rPr>
          <w:sz w:val="24"/>
          <w:szCs w:val="28"/>
        </w:rPr>
        <w:t>, от №</w:t>
      </w:r>
      <w:proofErr w:type="gramStart"/>
      <w:r w:rsidR="0097373F">
        <w:rPr>
          <w:sz w:val="24"/>
          <w:szCs w:val="28"/>
        </w:rPr>
        <w:t xml:space="preserve"> </w:t>
      </w:r>
      <w:r w:rsidR="002A187A" w:rsidRPr="0020696F">
        <w:rPr>
          <w:sz w:val="24"/>
          <w:szCs w:val="28"/>
        </w:rPr>
        <w:t>)</w:t>
      </w:r>
      <w:proofErr w:type="gramEnd"/>
    </w:p>
    <w:p w:rsidR="000C365B" w:rsidRPr="0020696F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20696F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Год </w:t>
            </w:r>
          </w:p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20696F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</w:t>
            </w:r>
          </w:p>
        </w:tc>
      </w:tr>
      <w:tr w:rsidR="000C365B" w:rsidRPr="0020696F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фед</w:t>
            </w:r>
            <w:r w:rsidRPr="0020696F">
              <w:rPr>
                <w:sz w:val="24"/>
                <w:szCs w:val="24"/>
              </w:rPr>
              <w:t>е</w:t>
            </w:r>
            <w:r w:rsidRPr="0020696F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внебю</w:t>
            </w:r>
            <w:r w:rsidRPr="0020696F">
              <w:rPr>
                <w:sz w:val="24"/>
                <w:szCs w:val="24"/>
              </w:rPr>
              <w:t>д</w:t>
            </w:r>
            <w:r w:rsidRPr="0020696F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20696F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8</w:t>
            </w:r>
          </w:p>
        </w:tc>
      </w:tr>
      <w:tr w:rsidR="000C365B" w:rsidRPr="0020696F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20696F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>Ленинского</w:t>
            </w:r>
            <w:r w:rsidRPr="0020696F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7810EC" w:rsidRPr="0020696F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ED58A5">
            <w:pPr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20696F">
              <w:rPr>
                <w:bCs/>
                <w:sz w:val="24"/>
                <w:szCs w:val="24"/>
              </w:rPr>
              <w:t>у</w:t>
            </w:r>
            <w:r w:rsidRPr="0020696F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20696F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20696F" w:rsidRDefault="007810EC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админ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страции Ленинского мун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24078,62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1301,20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20696F" w:rsidRDefault="007810EC" w:rsidP="007810EC">
            <w:pPr>
              <w:ind w:right="-1"/>
              <w:jc w:val="center"/>
              <w:rPr>
                <w:sz w:val="24"/>
                <w:szCs w:val="24"/>
              </w:rPr>
            </w:pPr>
            <w:r w:rsidRPr="005B5FC5">
              <w:rPr>
                <w:sz w:val="24"/>
                <w:szCs w:val="24"/>
                <w:highlight w:val="lightGray"/>
              </w:rPr>
              <w:t>3211,83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20696F" w:rsidRDefault="007810EC" w:rsidP="007810E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19565,59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7810EC">
            <w:pPr>
              <w:ind w:right="-1"/>
              <w:rPr>
                <w:sz w:val="24"/>
                <w:szCs w:val="24"/>
              </w:rPr>
            </w:pPr>
          </w:p>
        </w:tc>
      </w:tr>
      <w:tr w:rsidR="007810EC" w:rsidRPr="0020696F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EC" w:rsidRPr="0020696F" w:rsidRDefault="007810EC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Pr="0020696F" w:rsidRDefault="007810EC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7810EC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810EC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810EC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7810EC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7810EC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810EC" w:rsidRPr="0020696F" w:rsidRDefault="007810EC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EC" w:rsidRPr="0020696F" w:rsidRDefault="007810EC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4153,85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3021,26</w:t>
            </w:r>
          </w:p>
          <w:p w:rsidR="007810EC" w:rsidRPr="001C6C75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4810,60</w:t>
            </w:r>
          </w:p>
          <w:p w:rsidR="007810EC" w:rsidRPr="001C6C75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4659,75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1C6C75">
              <w:rPr>
                <w:sz w:val="24"/>
                <w:szCs w:val="24"/>
                <w:highlight w:val="lightGray"/>
              </w:rPr>
              <w:t>5554,16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1301,20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211,83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8066BE">
              <w:rPr>
                <w:sz w:val="24"/>
                <w:szCs w:val="24"/>
                <w:highlight w:val="lightGray"/>
              </w:rPr>
              <w:t>1000,0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8066BE">
              <w:rPr>
                <w:sz w:val="24"/>
                <w:szCs w:val="24"/>
                <w:highlight w:val="lightGray"/>
              </w:rPr>
              <w:t>1000,0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8066BE">
              <w:rPr>
                <w:sz w:val="24"/>
                <w:szCs w:val="24"/>
                <w:highlight w:val="lightGray"/>
              </w:rPr>
              <w:t>1000,0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2640,82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3021,26</w:t>
            </w:r>
          </w:p>
          <w:p w:rsidR="007810EC" w:rsidRPr="001C6C75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3810,60</w:t>
            </w:r>
          </w:p>
          <w:p w:rsidR="007810EC" w:rsidRPr="001C6C75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C6C75">
              <w:rPr>
                <w:sz w:val="24"/>
                <w:szCs w:val="24"/>
                <w:highlight w:val="lightGray"/>
              </w:rPr>
              <w:t>3659,75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1C6C75">
              <w:rPr>
                <w:sz w:val="24"/>
                <w:szCs w:val="24"/>
                <w:highlight w:val="lightGray"/>
              </w:rPr>
              <w:t>4554,16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  <w:tr w:rsidR="000C365B" w:rsidRPr="0020696F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20696F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20696F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Итого по 1 подпрограмме:</w:t>
            </w:r>
          </w:p>
          <w:p w:rsidR="000C365B" w:rsidRPr="0020696F" w:rsidRDefault="000C365B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iCs/>
                <w:sz w:val="24"/>
                <w:szCs w:val="24"/>
              </w:rPr>
              <w:t>«Укрепление пожарной без</w:t>
            </w:r>
            <w:r w:rsidRPr="0020696F">
              <w:rPr>
                <w:iCs/>
                <w:sz w:val="24"/>
                <w:szCs w:val="24"/>
              </w:rPr>
              <w:t>о</w:t>
            </w:r>
            <w:r w:rsidRPr="0020696F">
              <w:rPr>
                <w:iCs/>
                <w:sz w:val="24"/>
                <w:szCs w:val="24"/>
              </w:rPr>
              <w:t>пасности в</w:t>
            </w:r>
            <w:r w:rsidRPr="0020696F">
              <w:rPr>
                <w:bCs/>
                <w:sz w:val="24"/>
                <w:szCs w:val="24"/>
              </w:rPr>
              <w:t xml:space="preserve"> образовательных организациях,   </w:t>
            </w:r>
            <w:r w:rsidR="007C2ADC" w:rsidRPr="0020696F">
              <w:rPr>
                <w:bCs/>
                <w:sz w:val="24"/>
                <w:szCs w:val="24"/>
              </w:rPr>
              <w:t>ремонтно-восстановительные</w:t>
            </w:r>
            <w:r w:rsidRPr="0020696F">
              <w:rPr>
                <w:bCs/>
                <w:sz w:val="24"/>
                <w:szCs w:val="24"/>
              </w:rPr>
              <w:t xml:space="preserve"> работы</w:t>
            </w:r>
            <w:r w:rsidRPr="0020696F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админ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страции Ленинского мун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ципального района</w:t>
            </w:r>
          </w:p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  <w:p w:rsidR="000C365B" w:rsidRPr="0020696F" w:rsidRDefault="000C365B" w:rsidP="00ED58A5">
            <w:pPr>
              <w:rPr>
                <w:sz w:val="24"/>
                <w:szCs w:val="24"/>
              </w:rPr>
            </w:pPr>
          </w:p>
          <w:p w:rsidR="000C365B" w:rsidRPr="0020696F" w:rsidRDefault="000C365B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AA4684" w:rsidP="007810EC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    </w:t>
            </w:r>
            <w:r w:rsidR="007810EC" w:rsidRPr="007810EC">
              <w:rPr>
                <w:sz w:val="24"/>
                <w:szCs w:val="24"/>
                <w:highlight w:val="lightGray"/>
              </w:rPr>
              <w:t>19056,36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5E713F" w:rsidP="005E713F">
            <w:pPr>
              <w:ind w:right="-1"/>
              <w:jc w:val="center"/>
              <w:rPr>
                <w:sz w:val="22"/>
                <w:szCs w:val="24"/>
              </w:rPr>
            </w:pPr>
            <w:r w:rsidRPr="0020696F">
              <w:rPr>
                <w:sz w:val="22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1D6F71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1D6F71">
              <w:rPr>
                <w:sz w:val="24"/>
                <w:szCs w:val="24"/>
                <w:highlight w:val="lightGray"/>
              </w:rPr>
              <w:t>3</w:t>
            </w:r>
            <w:r w:rsidR="005E713F" w:rsidRPr="001D6F71">
              <w:rPr>
                <w:sz w:val="24"/>
                <w:szCs w:val="24"/>
                <w:highlight w:val="lightGray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7810EC" w:rsidP="005673A6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14543,33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5E713F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  <w:tr w:rsidR="007810EC" w:rsidRPr="0020696F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EC" w:rsidRPr="0020696F" w:rsidRDefault="007810EC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20696F" w:rsidRDefault="007810EC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числе:</w:t>
            </w:r>
          </w:p>
          <w:p w:rsidR="007810EC" w:rsidRPr="0020696F" w:rsidRDefault="007810E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7810EC" w:rsidRPr="0020696F" w:rsidRDefault="007810EC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7810EC" w:rsidRPr="0020696F" w:rsidRDefault="007810EC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7810EC" w:rsidRPr="0020696F" w:rsidRDefault="007810EC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7810EC" w:rsidRPr="0020696F" w:rsidRDefault="007810EC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7810EC" w:rsidRPr="0020696F" w:rsidRDefault="007810EC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EC" w:rsidRPr="0020696F" w:rsidRDefault="007810EC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3634,31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2332,91</w:t>
            </w:r>
          </w:p>
          <w:p w:rsidR="007810EC" w:rsidRPr="00066CE2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3765,80</w:t>
            </w:r>
          </w:p>
          <w:p w:rsidR="007810EC" w:rsidRPr="00066CE2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3682,95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3862,19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Pr="0020696F" w:rsidRDefault="007810EC" w:rsidP="00430B49">
            <w:pPr>
              <w:ind w:right="-1"/>
              <w:rPr>
                <w:sz w:val="32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2"/>
                <w:szCs w:val="24"/>
              </w:rPr>
            </w:pPr>
            <w:r w:rsidRPr="0020696F">
              <w:rPr>
                <w:sz w:val="22"/>
                <w:szCs w:val="24"/>
              </w:rPr>
              <w:t>1301,20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211,83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066CE2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066CE2">
              <w:rPr>
                <w:sz w:val="24"/>
                <w:szCs w:val="24"/>
                <w:highlight w:val="lightGray"/>
              </w:rPr>
              <w:t>1000,00</w:t>
            </w:r>
          </w:p>
          <w:p w:rsidR="007810EC" w:rsidRPr="00066CE2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066CE2">
              <w:rPr>
                <w:sz w:val="24"/>
                <w:szCs w:val="24"/>
                <w:highlight w:val="lightGray"/>
              </w:rPr>
              <w:t>1000,00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066CE2">
              <w:rPr>
                <w:sz w:val="24"/>
                <w:szCs w:val="24"/>
                <w:highlight w:val="lightGray"/>
              </w:rPr>
              <w:t>1000,00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2121,28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2332,91</w:t>
            </w:r>
          </w:p>
          <w:p w:rsidR="007810EC" w:rsidRPr="007810EC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810EC">
              <w:rPr>
                <w:sz w:val="24"/>
                <w:szCs w:val="24"/>
                <w:highlight w:val="lightGray"/>
              </w:rPr>
              <w:t>2765,80</w:t>
            </w:r>
          </w:p>
          <w:p w:rsidR="007810EC" w:rsidRPr="007810EC" w:rsidRDefault="007810EC" w:rsidP="00430B49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810EC">
              <w:rPr>
                <w:sz w:val="24"/>
                <w:szCs w:val="24"/>
                <w:highlight w:val="lightGray"/>
              </w:rPr>
              <w:t>2683,95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7810EC">
              <w:rPr>
                <w:sz w:val="24"/>
                <w:szCs w:val="24"/>
                <w:highlight w:val="lightGray"/>
              </w:rPr>
              <w:t>2862,19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 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7810EC" w:rsidRPr="0020696F" w:rsidRDefault="007810EC" w:rsidP="00430B49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  <w:tr w:rsidR="000C365B" w:rsidRPr="0020696F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 подпрограмма:</w:t>
            </w:r>
            <w:r w:rsidRPr="0020696F">
              <w:rPr>
                <w:iCs/>
                <w:sz w:val="24"/>
                <w:szCs w:val="24"/>
              </w:rPr>
              <w:t xml:space="preserve"> «</w:t>
            </w:r>
            <w:r w:rsidRPr="0020696F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20696F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0C365B" w:rsidRPr="0020696F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0C365B" w:rsidRPr="0020696F" w:rsidRDefault="000C365B" w:rsidP="00ED58A5">
            <w:pPr>
              <w:jc w:val="both"/>
              <w:rPr>
                <w:bCs/>
                <w:sz w:val="24"/>
                <w:szCs w:val="24"/>
              </w:rPr>
            </w:pPr>
            <w:r w:rsidRPr="0020696F">
              <w:rPr>
                <w:bCs/>
                <w:sz w:val="24"/>
                <w:szCs w:val="24"/>
              </w:rPr>
              <w:t>«</w:t>
            </w:r>
            <w:r w:rsidRPr="0020696F">
              <w:rPr>
                <w:sz w:val="24"/>
                <w:szCs w:val="24"/>
              </w:rPr>
              <w:t>Укрепление антитеррорист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ческой защищенности</w:t>
            </w:r>
            <w:r w:rsidRPr="0020696F">
              <w:rPr>
                <w:bCs/>
                <w:sz w:val="24"/>
                <w:szCs w:val="24"/>
              </w:rPr>
              <w:t xml:space="preserve"> образ</w:t>
            </w:r>
            <w:r w:rsidRPr="0020696F">
              <w:rPr>
                <w:bCs/>
                <w:sz w:val="24"/>
                <w:szCs w:val="24"/>
              </w:rPr>
              <w:t>о</w:t>
            </w:r>
            <w:r w:rsidRPr="0020696F">
              <w:rPr>
                <w:bCs/>
                <w:sz w:val="24"/>
                <w:szCs w:val="24"/>
              </w:rPr>
              <w:t>вательных организаций</w:t>
            </w:r>
            <w:r w:rsidRPr="0020696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0C365B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0696F" w:rsidRDefault="000C365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Отдел образования админ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страции Ленинского мун</w:t>
            </w:r>
            <w:r w:rsidRPr="0020696F">
              <w:rPr>
                <w:sz w:val="24"/>
                <w:szCs w:val="24"/>
              </w:rPr>
              <w:t>и</w:t>
            </w:r>
            <w:r w:rsidRPr="0020696F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1D6F71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1D6F71">
              <w:rPr>
                <w:sz w:val="24"/>
                <w:szCs w:val="24"/>
                <w:highlight w:val="lightGray"/>
              </w:rPr>
              <w:t>5022,26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5E713F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5E713F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1D6F71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1D6F71">
              <w:rPr>
                <w:sz w:val="24"/>
                <w:szCs w:val="24"/>
                <w:highlight w:val="lightGray"/>
              </w:rPr>
              <w:t>5022,26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0696F" w:rsidRDefault="005E713F" w:rsidP="005E713F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  <w:tr w:rsidR="001D6F71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71" w:rsidRPr="0020696F" w:rsidRDefault="001D6F71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В том числе</w:t>
            </w:r>
          </w:p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2018 год</w:t>
            </w:r>
          </w:p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2019 год</w:t>
            </w:r>
          </w:p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2020 год</w:t>
            </w:r>
          </w:p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2021 год</w:t>
            </w:r>
          </w:p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2022 год</w:t>
            </w:r>
          </w:p>
          <w:p w:rsidR="001D6F71" w:rsidRPr="0020696F" w:rsidRDefault="001D6F71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71" w:rsidRPr="0020696F" w:rsidRDefault="001D6F71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1" w:rsidRPr="0020696F" w:rsidRDefault="001D6F71" w:rsidP="001D6F71">
            <w:pPr>
              <w:ind w:right="-1"/>
              <w:rPr>
                <w:sz w:val="24"/>
                <w:szCs w:val="24"/>
              </w:rPr>
            </w:pP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  <w:highlight w:val="lightGray"/>
              </w:rPr>
              <w:t>1044,80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 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 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519,54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688,35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  <w:highlight w:val="lightGray"/>
              </w:rPr>
              <w:t>1044,80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975,80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1691,97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1" w:rsidRPr="0020696F" w:rsidRDefault="001D6F71" w:rsidP="001D6F71">
            <w:pPr>
              <w:ind w:right="-1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 xml:space="preserve"> 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</w:t>
            </w:r>
          </w:p>
          <w:p w:rsidR="001D6F71" w:rsidRPr="0020696F" w:rsidRDefault="001D6F71" w:rsidP="008E1B48">
            <w:pPr>
              <w:ind w:right="-1"/>
              <w:jc w:val="center"/>
              <w:rPr>
                <w:sz w:val="24"/>
                <w:szCs w:val="24"/>
              </w:rPr>
            </w:pPr>
            <w:r w:rsidRPr="0020696F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22499"/>
    <w:rsid w:val="00022999"/>
    <w:rsid w:val="00023CFC"/>
    <w:rsid w:val="00024809"/>
    <w:rsid w:val="00032828"/>
    <w:rsid w:val="00033645"/>
    <w:rsid w:val="000523AD"/>
    <w:rsid w:val="00052876"/>
    <w:rsid w:val="0005460A"/>
    <w:rsid w:val="000559A8"/>
    <w:rsid w:val="0005687F"/>
    <w:rsid w:val="00060C04"/>
    <w:rsid w:val="00061D7C"/>
    <w:rsid w:val="00066CE2"/>
    <w:rsid w:val="00070608"/>
    <w:rsid w:val="0007177F"/>
    <w:rsid w:val="000723A9"/>
    <w:rsid w:val="00077453"/>
    <w:rsid w:val="000776D3"/>
    <w:rsid w:val="00083401"/>
    <w:rsid w:val="00083608"/>
    <w:rsid w:val="00083741"/>
    <w:rsid w:val="00091494"/>
    <w:rsid w:val="00091861"/>
    <w:rsid w:val="00096C12"/>
    <w:rsid w:val="000A65EF"/>
    <w:rsid w:val="000B1B23"/>
    <w:rsid w:val="000C356E"/>
    <w:rsid w:val="000C365B"/>
    <w:rsid w:val="000D1BBE"/>
    <w:rsid w:val="000D49E4"/>
    <w:rsid w:val="000D4F44"/>
    <w:rsid w:val="000E2C47"/>
    <w:rsid w:val="000E68A6"/>
    <w:rsid w:val="000E742C"/>
    <w:rsid w:val="000F17B8"/>
    <w:rsid w:val="000F2DC8"/>
    <w:rsid w:val="000F3608"/>
    <w:rsid w:val="0010749E"/>
    <w:rsid w:val="0011404F"/>
    <w:rsid w:val="00120FEA"/>
    <w:rsid w:val="00123B99"/>
    <w:rsid w:val="00127047"/>
    <w:rsid w:val="00131346"/>
    <w:rsid w:val="00136CD5"/>
    <w:rsid w:val="00141A00"/>
    <w:rsid w:val="0014258A"/>
    <w:rsid w:val="00143F48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D08"/>
    <w:rsid w:val="00190785"/>
    <w:rsid w:val="001A3828"/>
    <w:rsid w:val="001B671E"/>
    <w:rsid w:val="001C47B4"/>
    <w:rsid w:val="001C6C75"/>
    <w:rsid w:val="001D036C"/>
    <w:rsid w:val="001D4A81"/>
    <w:rsid w:val="001D6F71"/>
    <w:rsid w:val="001E0C46"/>
    <w:rsid w:val="001E208F"/>
    <w:rsid w:val="001F577D"/>
    <w:rsid w:val="001F61AF"/>
    <w:rsid w:val="00200391"/>
    <w:rsid w:val="00201425"/>
    <w:rsid w:val="00201C3A"/>
    <w:rsid w:val="00204C6D"/>
    <w:rsid w:val="0020696F"/>
    <w:rsid w:val="00207239"/>
    <w:rsid w:val="00213369"/>
    <w:rsid w:val="00217B6A"/>
    <w:rsid w:val="00226300"/>
    <w:rsid w:val="002267C9"/>
    <w:rsid w:val="00227124"/>
    <w:rsid w:val="00231D50"/>
    <w:rsid w:val="00233729"/>
    <w:rsid w:val="00235DBE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51C"/>
    <w:rsid w:val="0027135B"/>
    <w:rsid w:val="0027145A"/>
    <w:rsid w:val="002723A2"/>
    <w:rsid w:val="002725B1"/>
    <w:rsid w:val="00272EBD"/>
    <w:rsid w:val="002733ED"/>
    <w:rsid w:val="00282FF7"/>
    <w:rsid w:val="00286FD8"/>
    <w:rsid w:val="00290E54"/>
    <w:rsid w:val="0029248B"/>
    <w:rsid w:val="002A0303"/>
    <w:rsid w:val="002A0693"/>
    <w:rsid w:val="002A1144"/>
    <w:rsid w:val="002A187A"/>
    <w:rsid w:val="002A291F"/>
    <w:rsid w:val="002A2A75"/>
    <w:rsid w:val="002A579F"/>
    <w:rsid w:val="002A7A13"/>
    <w:rsid w:val="002C30FC"/>
    <w:rsid w:val="002D2088"/>
    <w:rsid w:val="002D2F9F"/>
    <w:rsid w:val="002E1484"/>
    <w:rsid w:val="002E16BC"/>
    <w:rsid w:val="002E4014"/>
    <w:rsid w:val="002E643A"/>
    <w:rsid w:val="002F7D8E"/>
    <w:rsid w:val="0030143C"/>
    <w:rsid w:val="00301B24"/>
    <w:rsid w:val="00304E82"/>
    <w:rsid w:val="0030502D"/>
    <w:rsid w:val="00306DFE"/>
    <w:rsid w:val="003124DB"/>
    <w:rsid w:val="0031462F"/>
    <w:rsid w:val="00326B7B"/>
    <w:rsid w:val="00327C54"/>
    <w:rsid w:val="00327FE6"/>
    <w:rsid w:val="003305FE"/>
    <w:rsid w:val="0033165B"/>
    <w:rsid w:val="00337291"/>
    <w:rsid w:val="00343B35"/>
    <w:rsid w:val="0035081B"/>
    <w:rsid w:val="00351FBB"/>
    <w:rsid w:val="003533C0"/>
    <w:rsid w:val="00353FBC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C27FF"/>
    <w:rsid w:val="003C37EE"/>
    <w:rsid w:val="003D7E75"/>
    <w:rsid w:val="003E0330"/>
    <w:rsid w:val="003E2C97"/>
    <w:rsid w:val="003E58BD"/>
    <w:rsid w:val="003E616B"/>
    <w:rsid w:val="003E6B8B"/>
    <w:rsid w:val="003F4BB4"/>
    <w:rsid w:val="003F62ED"/>
    <w:rsid w:val="0040291C"/>
    <w:rsid w:val="004037B4"/>
    <w:rsid w:val="004048B1"/>
    <w:rsid w:val="004059FA"/>
    <w:rsid w:val="00410A71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7869"/>
    <w:rsid w:val="004747C3"/>
    <w:rsid w:val="00476CA9"/>
    <w:rsid w:val="00481796"/>
    <w:rsid w:val="004922BB"/>
    <w:rsid w:val="00496443"/>
    <w:rsid w:val="004A2B87"/>
    <w:rsid w:val="004A2E99"/>
    <w:rsid w:val="004B00EA"/>
    <w:rsid w:val="004B036C"/>
    <w:rsid w:val="004B39F3"/>
    <w:rsid w:val="004B6144"/>
    <w:rsid w:val="004C2A21"/>
    <w:rsid w:val="004C7C7A"/>
    <w:rsid w:val="004D3404"/>
    <w:rsid w:val="004D42B0"/>
    <w:rsid w:val="004D6F61"/>
    <w:rsid w:val="004D7D73"/>
    <w:rsid w:val="004E188B"/>
    <w:rsid w:val="004F2ABA"/>
    <w:rsid w:val="004F4416"/>
    <w:rsid w:val="00505F66"/>
    <w:rsid w:val="005132EA"/>
    <w:rsid w:val="00515649"/>
    <w:rsid w:val="0051625A"/>
    <w:rsid w:val="00523D3C"/>
    <w:rsid w:val="00526844"/>
    <w:rsid w:val="005323CB"/>
    <w:rsid w:val="005455A2"/>
    <w:rsid w:val="005479D9"/>
    <w:rsid w:val="00550785"/>
    <w:rsid w:val="00550823"/>
    <w:rsid w:val="00550E6D"/>
    <w:rsid w:val="00551F15"/>
    <w:rsid w:val="005520FC"/>
    <w:rsid w:val="00555225"/>
    <w:rsid w:val="0056118D"/>
    <w:rsid w:val="00564327"/>
    <w:rsid w:val="005646AA"/>
    <w:rsid w:val="00564F56"/>
    <w:rsid w:val="00566C37"/>
    <w:rsid w:val="005673A6"/>
    <w:rsid w:val="0057427B"/>
    <w:rsid w:val="00574E16"/>
    <w:rsid w:val="00577D30"/>
    <w:rsid w:val="00580DA7"/>
    <w:rsid w:val="005874C9"/>
    <w:rsid w:val="005A40CB"/>
    <w:rsid w:val="005A6093"/>
    <w:rsid w:val="005B569F"/>
    <w:rsid w:val="005B5FC5"/>
    <w:rsid w:val="005B7A34"/>
    <w:rsid w:val="005C3EFC"/>
    <w:rsid w:val="005C3F2E"/>
    <w:rsid w:val="005D324D"/>
    <w:rsid w:val="005E185B"/>
    <w:rsid w:val="005E3AFF"/>
    <w:rsid w:val="005E4104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444C"/>
    <w:rsid w:val="006255B6"/>
    <w:rsid w:val="00630B2D"/>
    <w:rsid w:val="0064355B"/>
    <w:rsid w:val="00643F7E"/>
    <w:rsid w:val="0064487D"/>
    <w:rsid w:val="006504C2"/>
    <w:rsid w:val="00650909"/>
    <w:rsid w:val="00653EE9"/>
    <w:rsid w:val="00660E79"/>
    <w:rsid w:val="006652B5"/>
    <w:rsid w:val="006721C6"/>
    <w:rsid w:val="00676700"/>
    <w:rsid w:val="00676C26"/>
    <w:rsid w:val="006A0273"/>
    <w:rsid w:val="006A2A46"/>
    <w:rsid w:val="006A3237"/>
    <w:rsid w:val="006A57D5"/>
    <w:rsid w:val="006B28B2"/>
    <w:rsid w:val="006C0727"/>
    <w:rsid w:val="006C0F32"/>
    <w:rsid w:val="006C32FE"/>
    <w:rsid w:val="006D1A41"/>
    <w:rsid w:val="006D1AA5"/>
    <w:rsid w:val="006D3F9C"/>
    <w:rsid w:val="006E3526"/>
    <w:rsid w:val="006F49B2"/>
    <w:rsid w:val="006F709D"/>
    <w:rsid w:val="00700826"/>
    <w:rsid w:val="0070438C"/>
    <w:rsid w:val="007104D0"/>
    <w:rsid w:val="00710A4D"/>
    <w:rsid w:val="00711C04"/>
    <w:rsid w:val="00715B85"/>
    <w:rsid w:val="00715DD5"/>
    <w:rsid w:val="00722F00"/>
    <w:rsid w:val="007237CE"/>
    <w:rsid w:val="00724086"/>
    <w:rsid w:val="00731D3B"/>
    <w:rsid w:val="00732CA2"/>
    <w:rsid w:val="00737055"/>
    <w:rsid w:val="00740B53"/>
    <w:rsid w:val="00742F03"/>
    <w:rsid w:val="00751C00"/>
    <w:rsid w:val="00763912"/>
    <w:rsid w:val="00765B69"/>
    <w:rsid w:val="007679A5"/>
    <w:rsid w:val="0077016C"/>
    <w:rsid w:val="0077199C"/>
    <w:rsid w:val="00771D1C"/>
    <w:rsid w:val="00772AD9"/>
    <w:rsid w:val="0077450F"/>
    <w:rsid w:val="00776619"/>
    <w:rsid w:val="007810EC"/>
    <w:rsid w:val="00785257"/>
    <w:rsid w:val="00786AD2"/>
    <w:rsid w:val="00787117"/>
    <w:rsid w:val="00787D84"/>
    <w:rsid w:val="007A528B"/>
    <w:rsid w:val="007B2B10"/>
    <w:rsid w:val="007C2ADC"/>
    <w:rsid w:val="007C33EF"/>
    <w:rsid w:val="007C4078"/>
    <w:rsid w:val="007C470B"/>
    <w:rsid w:val="007C4D57"/>
    <w:rsid w:val="007C6727"/>
    <w:rsid w:val="007D1511"/>
    <w:rsid w:val="007D742A"/>
    <w:rsid w:val="007E17E0"/>
    <w:rsid w:val="007E3273"/>
    <w:rsid w:val="007E5441"/>
    <w:rsid w:val="007E601F"/>
    <w:rsid w:val="007F2606"/>
    <w:rsid w:val="00801173"/>
    <w:rsid w:val="008053F2"/>
    <w:rsid w:val="008066BE"/>
    <w:rsid w:val="00811FA1"/>
    <w:rsid w:val="00812A47"/>
    <w:rsid w:val="00824A5F"/>
    <w:rsid w:val="008356A3"/>
    <w:rsid w:val="008441C6"/>
    <w:rsid w:val="00846A4C"/>
    <w:rsid w:val="00847F57"/>
    <w:rsid w:val="00851E3E"/>
    <w:rsid w:val="00855CB3"/>
    <w:rsid w:val="00865387"/>
    <w:rsid w:val="00866165"/>
    <w:rsid w:val="00867BA7"/>
    <w:rsid w:val="008812A6"/>
    <w:rsid w:val="00882C81"/>
    <w:rsid w:val="008A3E64"/>
    <w:rsid w:val="008A5CFF"/>
    <w:rsid w:val="008B2432"/>
    <w:rsid w:val="008B37E3"/>
    <w:rsid w:val="008B54C9"/>
    <w:rsid w:val="008C700B"/>
    <w:rsid w:val="008D2C95"/>
    <w:rsid w:val="008D4FAF"/>
    <w:rsid w:val="008D64AB"/>
    <w:rsid w:val="008D751B"/>
    <w:rsid w:val="008E1B48"/>
    <w:rsid w:val="008F3036"/>
    <w:rsid w:val="009017DD"/>
    <w:rsid w:val="009025AD"/>
    <w:rsid w:val="0090329C"/>
    <w:rsid w:val="00903FD3"/>
    <w:rsid w:val="00907155"/>
    <w:rsid w:val="00912599"/>
    <w:rsid w:val="00913DC8"/>
    <w:rsid w:val="00917995"/>
    <w:rsid w:val="00923AD5"/>
    <w:rsid w:val="00923C23"/>
    <w:rsid w:val="00924680"/>
    <w:rsid w:val="00927CF8"/>
    <w:rsid w:val="00930FB0"/>
    <w:rsid w:val="00935E3A"/>
    <w:rsid w:val="0094602C"/>
    <w:rsid w:val="00946DD4"/>
    <w:rsid w:val="00955227"/>
    <w:rsid w:val="009633F6"/>
    <w:rsid w:val="009701C9"/>
    <w:rsid w:val="0097373F"/>
    <w:rsid w:val="00976A6C"/>
    <w:rsid w:val="009776AF"/>
    <w:rsid w:val="00982527"/>
    <w:rsid w:val="009874F8"/>
    <w:rsid w:val="00994538"/>
    <w:rsid w:val="0099516D"/>
    <w:rsid w:val="00995D4E"/>
    <w:rsid w:val="009A5283"/>
    <w:rsid w:val="009B4B12"/>
    <w:rsid w:val="009B4D82"/>
    <w:rsid w:val="009B5911"/>
    <w:rsid w:val="009C1740"/>
    <w:rsid w:val="009C4AA4"/>
    <w:rsid w:val="009C710C"/>
    <w:rsid w:val="009D6369"/>
    <w:rsid w:val="009D693F"/>
    <w:rsid w:val="009E2022"/>
    <w:rsid w:val="009E3CAE"/>
    <w:rsid w:val="009F2DAE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43056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90DD9"/>
    <w:rsid w:val="00AA02BF"/>
    <w:rsid w:val="00AA1157"/>
    <w:rsid w:val="00AA1608"/>
    <w:rsid w:val="00AA2D3B"/>
    <w:rsid w:val="00AA4684"/>
    <w:rsid w:val="00AA5087"/>
    <w:rsid w:val="00AA6BCD"/>
    <w:rsid w:val="00AA76BD"/>
    <w:rsid w:val="00AC1C9D"/>
    <w:rsid w:val="00AC3214"/>
    <w:rsid w:val="00AD00BB"/>
    <w:rsid w:val="00AD1568"/>
    <w:rsid w:val="00AE4E24"/>
    <w:rsid w:val="00AE64E8"/>
    <w:rsid w:val="00AF00F8"/>
    <w:rsid w:val="00AF4143"/>
    <w:rsid w:val="00B03DB0"/>
    <w:rsid w:val="00B04807"/>
    <w:rsid w:val="00B04D0E"/>
    <w:rsid w:val="00B1676C"/>
    <w:rsid w:val="00B20DF0"/>
    <w:rsid w:val="00B261E4"/>
    <w:rsid w:val="00B317C3"/>
    <w:rsid w:val="00B34E96"/>
    <w:rsid w:val="00B34EDC"/>
    <w:rsid w:val="00B35E57"/>
    <w:rsid w:val="00B40EFA"/>
    <w:rsid w:val="00B42989"/>
    <w:rsid w:val="00B43383"/>
    <w:rsid w:val="00B52B80"/>
    <w:rsid w:val="00B5321E"/>
    <w:rsid w:val="00B543CB"/>
    <w:rsid w:val="00B54679"/>
    <w:rsid w:val="00B54C5C"/>
    <w:rsid w:val="00B60664"/>
    <w:rsid w:val="00B7018C"/>
    <w:rsid w:val="00B76129"/>
    <w:rsid w:val="00B775D2"/>
    <w:rsid w:val="00B80479"/>
    <w:rsid w:val="00B85028"/>
    <w:rsid w:val="00BA0704"/>
    <w:rsid w:val="00BA1432"/>
    <w:rsid w:val="00BA468E"/>
    <w:rsid w:val="00BB21F8"/>
    <w:rsid w:val="00BB351A"/>
    <w:rsid w:val="00BB7E9C"/>
    <w:rsid w:val="00BC570E"/>
    <w:rsid w:val="00BE05CA"/>
    <w:rsid w:val="00BE2128"/>
    <w:rsid w:val="00BE25BB"/>
    <w:rsid w:val="00BE4DC1"/>
    <w:rsid w:val="00BE6EA0"/>
    <w:rsid w:val="00BF32D4"/>
    <w:rsid w:val="00BF3B82"/>
    <w:rsid w:val="00C04B54"/>
    <w:rsid w:val="00C07B2E"/>
    <w:rsid w:val="00C113E1"/>
    <w:rsid w:val="00C1417F"/>
    <w:rsid w:val="00C21CA2"/>
    <w:rsid w:val="00C32E1C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44B7"/>
    <w:rsid w:val="00CB534E"/>
    <w:rsid w:val="00CB75FE"/>
    <w:rsid w:val="00CC37E9"/>
    <w:rsid w:val="00CD3792"/>
    <w:rsid w:val="00CD50FC"/>
    <w:rsid w:val="00CD72AA"/>
    <w:rsid w:val="00CE3F85"/>
    <w:rsid w:val="00CE7D0B"/>
    <w:rsid w:val="00CF734B"/>
    <w:rsid w:val="00D02E4B"/>
    <w:rsid w:val="00D0789C"/>
    <w:rsid w:val="00D20589"/>
    <w:rsid w:val="00D24022"/>
    <w:rsid w:val="00D2696C"/>
    <w:rsid w:val="00D34EB9"/>
    <w:rsid w:val="00D367DF"/>
    <w:rsid w:val="00D4611A"/>
    <w:rsid w:val="00D61E3E"/>
    <w:rsid w:val="00D62F1E"/>
    <w:rsid w:val="00D66489"/>
    <w:rsid w:val="00D66848"/>
    <w:rsid w:val="00D81B33"/>
    <w:rsid w:val="00D94631"/>
    <w:rsid w:val="00DA116E"/>
    <w:rsid w:val="00DB23EE"/>
    <w:rsid w:val="00DB63D3"/>
    <w:rsid w:val="00DC3929"/>
    <w:rsid w:val="00DC6457"/>
    <w:rsid w:val="00DD5D8A"/>
    <w:rsid w:val="00DE0EC1"/>
    <w:rsid w:val="00DE15C3"/>
    <w:rsid w:val="00DE74C4"/>
    <w:rsid w:val="00DF2F1F"/>
    <w:rsid w:val="00DF3645"/>
    <w:rsid w:val="00E00849"/>
    <w:rsid w:val="00E0486B"/>
    <w:rsid w:val="00E07B37"/>
    <w:rsid w:val="00E14A44"/>
    <w:rsid w:val="00E175CC"/>
    <w:rsid w:val="00E2039A"/>
    <w:rsid w:val="00E2293C"/>
    <w:rsid w:val="00E41800"/>
    <w:rsid w:val="00E45867"/>
    <w:rsid w:val="00E51540"/>
    <w:rsid w:val="00E57036"/>
    <w:rsid w:val="00E6103F"/>
    <w:rsid w:val="00E61298"/>
    <w:rsid w:val="00E8246C"/>
    <w:rsid w:val="00E838C2"/>
    <w:rsid w:val="00E9230D"/>
    <w:rsid w:val="00E92A3B"/>
    <w:rsid w:val="00EB0BE5"/>
    <w:rsid w:val="00EB61B9"/>
    <w:rsid w:val="00EC1818"/>
    <w:rsid w:val="00EC27B5"/>
    <w:rsid w:val="00EC329E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93D"/>
    <w:rsid w:val="00F03DBC"/>
    <w:rsid w:val="00F06516"/>
    <w:rsid w:val="00F06DCB"/>
    <w:rsid w:val="00F11752"/>
    <w:rsid w:val="00F13000"/>
    <w:rsid w:val="00F24589"/>
    <w:rsid w:val="00F31811"/>
    <w:rsid w:val="00F37A1E"/>
    <w:rsid w:val="00F422C0"/>
    <w:rsid w:val="00F43C3C"/>
    <w:rsid w:val="00F46944"/>
    <w:rsid w:val="00F5744D"/>
    <w:rsid w:val="00F62F5C"/>
    <w:rsid w:val="00F70EEB"/>
    <w:rsid w:val="00F80384"/>
    <w:rsid w:val="00F82A2A"/>
    <w:rsid w:val="00F843B6"/>
    <w:rsid w:val="00F951F3"/>
    <w:rsid w:val="00FA6EE1"/>
    <w:rsid w:val="00FB1BA0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115-BB92-472D-BD95-05DFB29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673</TotalTime>
  <Pages>29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8</cp:revision>
  <cp:lastPrinted>2020-01-25T09:27:00Z</cp:lastPrinted>
  <dcterms:created xsi:type="dcterms:W3CDTF">2020-01-21T06:21:00Z</dcterms:created>
  <dcterms:modified xsi:type="dcterms:W3CDTF">2020-02-03T11:19:00Z</dcterms:modified>
</cp:coreProperties>
</file>