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Default="00E03761" w:rsidP="00E037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03761" w:rsidRDefault="00E03761" w:rsidP="00E037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</w:t>
      </w:r>
    </w:p>
    <w:p w:rsidR="00E03761" w:rsidRDefault="00E03761" w:rsidP="00E037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3761" w:rsidRDefault="00E03761" w:rsidP="00E037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__________________________А.В.Денисов</w:t>
      </w:r>
      <w:proofErr w:type="spellEnd"/>
    </w:p>
    <w:p w:rsidR="00E03761" w:rsidRPr="00052C3E" w:rsidRDefault="00E03761" w:rsidP="00E037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03761" w:rsidRPr="00052C3E" w:rsidSect="00052C3E">
          <w:headerReference w:type="default" r:id="rId8"/>
          <w:pgSz w:w="11900" w:h="16840"/>
          <w:pgMar w:top="567" w:right="851" w:bottom="567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3761" w:rsidRDefault="00E03761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E03761" w:rsidRDefault="00E03761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ДОКЛАД</w:t>
      </w: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о правоприменительной практике при осуществлении </w:t>
      </w:r>
      <w:r w:rsidR="009B7940" w:rsidRPr="00052C3E">
        <w:t>муниципального</w:t>
      </w:r>
      <w:r w:rsidRPr="00052C3E">
        <w:t xml:space="preserve"> контроля </w:t>
      </w:r>
      <w:r w:rsidRPr="00052C3E">
        <w:t>на автомобильном транспорте,</w:t>
      </w:r>
      <w:r w:rsidRPr="00052C3E">
        <w:t xml:space="preserve"> городском наземном электрическом транспорте и в дорожном хозяйстве</w:t>
      </w:r>
      <w:r w:rsidR="009B7940" w:rsidRPr="00052C3E">
        <w:t xml:space="preserve"> вне границ населенных пунктов и в границах  Ленинского муниципального района Волгоградской области </w:t>
      </w:r>
      <w:r w:rsidRPr="00052C3E">
        <w:t>за 202</w:t>
      </w:r>
      <w:r w:rsidR="009B7940" w:rsidRPr="00052C3E">
        <w:t>3</w:t>
      </w:r>
      <w:r w:rsidRPr="00052C3E">
        <w:t xml:space="preserve"> год</w:t>
      </w:r>
    </w:p>
    <w:p w:rsidR="009B7940" w:rsidRPr="00052C3E" w:rsidRDefault="009B7940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1.</w:t>
      </w: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Состояние нормативно-правового регулирования в </w:t>
      </w:r>
      <w:proofErr w:type="gramStart"/>
      <w:r w:rsidRPr="00052C3E">
        <w:t>соответствующей</w:t>
      </w:r>
      <w:proofErr w:type="gramEnd"/>
    </w:p>
    <w:p w:rsidR="00120A37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сфере деятельности</w:t>
      </w:r>
    </w:p>
    <w:p w:rsidR="00052C3E" w:rsidRPr="00052C3E" w:rsidRDefault="00052C3E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proofErr w:type="gramStart"/>
      <w:r w:rsidRPr="00052C3E">
        <w:rPr>
          <w:rStyle w:val="Bodytext2Bold"/>
          <w:b w:val="0"/>
        </w:rPr>
        <w:t>В рамках</w:t>
      </w:r>
      <w:r w:rsidRPr="00052C3E">
        <w:rPr>
          <w:rStyle w:val="Bodytext2Bold"/>
        </w:rPr>
        <w:t xml:space="preserve"> </w:t>
      </w:r>
      <w:r w:rsidR="009B7940" w:rsidRPr="00052C3E"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 Ленинского муниципального района Волгоградской области</w:t>
      </w:r>
      <w:r w:rsidRPr="00052C3E">
        <w:rPr>
          <w:rStyle w:val="Bodytext2Bold"/>
        </w:rPr>
        <w:t xml:space="preserve"> </w:t>
      </w:r>
      <w:r w:rsidRPr="00052C3E">
        <w:t>осуществляются мероприятия по предупреждению, выявлению и пресечению нарушений обязательных требовани</w:t>
      </w:r>
      <w:r w:rsidRPr="00052C3E">
        <w:t xml:space="preserve">й, установленных нормативными правовыми актами: к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Pr="00052C3E">
        <w:t>муниципального значения</w:t>
      </w:r>
      <w:proofErr w:type="gramEnd"/>
      <w:r w:rsidRPr="00052C3E">
        <w:t xml:space="preserve">, </w:t>
      </w:r>
      <w:proofErr w:type="gramStart"/>
      <w:r w:rsidRPr="00052C3E">
        <w:t>к осуществлению работ п</w:t>
      </w:r>
      <w:r w:rsidRPr="00052C3E">
        <w:t xml:space="preserve">о капитальному ремонту, ремонту и содержанию автомобильных дорог общего пользования </w:t>
      </w:r>
      <w:r w:rsidR="009B7940" w:rsidRPr="00052C3E">
        <w:t>местного</w:t>
      </w:r>
      <w:r w:rsidRPr="00052C3E">
        <w:t xml:space="preserve"> значения</w:t>
      </w:r>
      <w:r w:rsidR="009B7940" w:rsidRPr="00052C3E">
        <w:t xml:space="preserve">, расположенных </w:t>
      </w:r>
      <w:r w:rsidR="00052C3E">
        <w:t>в</w:t>
      </w:r>
      <w:r w:rsidR="009B7940" w:rsidRPr="00052C3E">
        <w:t>не границ населенных пунктов и в границах Ленинского муниципального района</w:t>
      </w:r>
      <w:r w:rsidRPr="00052C3E">
        <w:t xml:space="preserve"> и искусственных дорожных сооружений на них в части обеспечения сохранности автомобильных дорог, включая требования к дорожно</w:t>
      </w:r>
      <w:r w:rsidRPr="00052C3E">
        <w:softHyphen/>
      </w:r>
      <w:r w:rsidR="00052C3E">
        <w:t>-</w:t>
      </w:r>
      <w:r w:rsidRPr="00052C3E">
        <w:t>ст</w:t>
      </w:r>
      <w:r w:rsidRPr="00052C3E">
        <w:t xml:space="preserve">роительным материалам и изделиям, а также требований в отношении перевозок </w:t>
      </w:r>
      <w:r w:rsidR="009B7940" w:rsidRPr="00052C3E">
        <w:t>по муниципальным</w:t>
      </w:r>
      <w:r w:rsidRPr="00052C3E">
        <w:t xml:space="preserve"> маршрутам регулярных перевозок</w:t>
      </w:r>
      <w:r w:rsidR="009B7940" w:rsidRPr="00052C3E">
        <w:t>.</w:t>
      </w:r>
      <w:proofErr w:type="gramEnd"/>
    </w:p>
    <w:p w:rsidR="00120A37" w:rsidRPr="00052C3E" w:rsidRDefault="00052C3E" w:rsidP="00052C3E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Муниципальный </w:t>
      </w:r>
      <w:r w:rsidR="005D1DE7" w:rsidRPr="00052C3E">
        <w:t xml:space="preserve">контроль </w:t>
      </w:r>
      <w:r w:rsidR="005D1DE7" w:rsidRPr="00052C3E">
        <w:t>производится в соответстви</w:t>
      </w:r>
      <w:r w:rsidR="005D1DE7" w:rsidRPr="00052C3E">
        <w:t xml:space="preserve">и с положением о </w:t>
      </w:r>
      <w:r w:rsidR="009B7940" w:rsidRPr="00052C3E">
        <w:t xml:space="preserve">муниципальном контроле на автомобильном транспорте, городском наземном </w:t>
      </w:r>
      <w:r w:rsidR="007C147E" w:rsidRPr="00052C3E">
        <w:t>электрическом транспорт</w:t>
      </w:r>
      <w:r w:rsidR="009B7940" w:rsidRPr="00052C3E">
        <w:t>е и в дорожном хозяйстве вне границ населенных пунктов и в границах Ленинского муниципального района Волгоградской области</w:t>
      </w:r>
      <w:r w:rsidR="005D1DE7" w:rsidRPr="00052C3E">
        <w:t xml:space="preserve">, утвержденным </w:t>
      </w:r>
      <w:r w:rsidR="009B7940" w:rsidRPr="00052C3E">
        <w:t xml:space="preserve">Решением Ленинской районной Думы </w:t>
      </w:r>
      <w:r w:rsidR="007C147E" w:rsidRPr="00052C3E">
        <w:t>Волгоградской области</w:t>
      </w:r>
      <w:r w:rsidR="005D1DE7" w:rsidRPr="00052C3E">
        <w:t xml:space="preserve"> от </w:t>
      </w:r>
      <w:r w:rsidR="007C147E" w:rsidRPr="00052C3E">
        <w:t>02.03.2023</w:t>
      </w:r>
      <w:r w:rsidR="005D1DE7" w:rsidRPr="00052C3E">
        <w:t xml:space="preserve"> № </w:t>
      </w:r>
      <w:r w:rsidR="007C147E" w:rsidRPr="00052C3E">
        <w:t>8/29</w:t>
      </w:r>
      <w:r w:rsidR="005D1DE7" w:rsidRPr="00052C3E">
        <w:t xml:space="preserve"> </w:t>
      </w:r>
      <w:r w:rsidR="007C147E" w:rsidRPr="00052C3E">
        <w:t>.</w:t>
      </w:r>
    </w:p>
    <w:p w:rsidR="00120A37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 xml:space="preserve">Положение </w:t>
      </w:r>
      <w:r w:rsidR="007C147E" w:rsidRPr="00052C3E"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и в границах Ленинского муниципального района Волгоградской области</w:t>
      </w:r>
      <w:r w:rsidRPr="00052C3E">
        <w:t xml:space="preserve"> размещено на официальном </w:t>
      </w:r>
      <w:r w:rsidR="007C147E" w:rsidRPr="00052C3E">
        <w:t xml:space="preserve">сайте администрации Ленинского муниципального района Волгоградской области </w:t>
      </w:r>
      <w:hyperlink r:id="rId9" w:history="1">
        <w:r w:rsidR="007C147E" w:rsidRPr="00052C3E">
          <w:rPr>
            <w:rStyle w:val="a3"/>
          </w:rPr>
          <w:t>https://adm-leninskiy.ru/munitsipalnyij-kontrol/munitsipalnyij-kontrol-na-avtomobilnom-transporte-gorodskom-nazemnom-elektricheskom-transporte-i-v-dorozhnom-hozyajstve/npa/</w:t>
        </w:r>
      </w:hyperlink>
      <w:r w:rsidR="007C147E" w:rsidRPr="00052C3E">
        <w:t xml:space="preserve">. </w:t>
      </w:r>
    </w:p>
    <w:p w:rsidR="00052C3E" w:rsidRPr="00052C3E" w:rsidRDefault="00052C3E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lastRenderedPageBreak/>
        <w:t>Раздел 2.</w:t>
      </w:r>
    </w:p>
    <w:p w:rsid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Организация </w:t>
      </w:r>
      <w:r w:rsidR="007C147E" w:rsidRPr="00052C3E">
        <w:t xml:space="preserve"> муниципального контроля</w:t>
      </w:r>
    </w:p>
    <w:p w:rsidR="00052C3E" w:rsidRPr="00052C3E" w:rsidRDefault="00052C3E" w:rsidP="00052C3E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7C147E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rPr>
          <w:rStyle w:val="Bodytext2Bold"/>
          <w:b w:val="0"/>
        </w:rPr>
        <w:t>Муниципальный</w:t>
      </w:r>
      <w:r w:rsidR="005D1DE7" w:rsidRPr="00052C3E">
        <w:rPr>
          <w:rStyle w:val="Bodytext2Bold"/>
          <w:b w:val="0"/>
        </w:rPr>
        <w:t xml:space="preserve"> контроль</w:t>
      </w:r>
      <w:r w:rsidR="005D1DE7" w:rsidRPr="00052C3E">
        <w:rPr>
          <w:rStyle w:val="Bodytext2Bold"/>
        </w:rPr>
        <w:t xml:space="preserve"> </w:t>
      </w:r>
      <w:r w:rsidRPr="00052C3E">
        <w:t>на автомобильном транспорте, городском наземном электрическом транспорте и в дорожном хозяйстве вне границ населенных пунктов и в границах  Ленинского муниципального района Волгоградской области</w:t>
      </w:r>
      <w:r w:rsidR="005D1DE7" w:rsidRPr="00052C3E">
        <w:rPr>
          <w:rStyle w:val="Bodytext2Bold"/>
        </w:rPr>
        <w:t xml:space="preserve"> </w:t>
      </w:r>
      <w:r w:rsidR="005D1DE7" w:rsidRPr="00052C3E">
        <w:t xml:space="preserve">производится должностными лицами отдела </w:t>
      </w:r>
      <w:proofErr w:type="gramStart"/>
      <w:r w:rsidRPr="00052C3E">
        <w:t>по</w:t>
      </w:r>
      <w:proofErr w:type="gramEnd"/>
      <w:r w:rsidRPr="00052C3E">
        <w:t xml:space="preserve"> жизнеобеспечению администрации Ленинского муниципального района Волгоградской области</w:t>
      </w:r>
      <w:r w:rsidR="005D1DE7" w:rsidRPr="00052C3E">
        <w:t>.</w:t>
      </w: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 xml:space="preserve">Положение устанавливает порядок организации и осуществления </w:t>
      </w:r>
      <w:r w:rsidR="007C147E" w:rsidRPr="00052C3E">
        <w:t xml:space="preserve">муниципального </w:t>
      </w:r>
      <w:r w:rsidRPr="00052C3E">
        <w:t xml:space="preserve">контроля </w:t>
      </w:r>
      <w:r w:rsidRPr="00052C3E">
        <w:t>на автомобильном транспорте, городском наземном электрическом транспорте и в дорожном хозяйстве</w:t>
      </w:r>
      <w:r w:rsidRPr="00052C3E">
        <w:t xml:space="preserve"> </w:t>
      </w:r>
      <w:r w:rsidR="007C147E" w:rsidRPr="00052C3E">
        <w:t xml:space="preserve">вне границ населенных пунктов и в границах  Ленинского муниципального района Волгоградской области </w:t>
      </w:r>
      <w:r w:rsidRPr="00052C3E">
        <w:t xml:space="preserve">(далее именуется </w:t>
      </w:r>
      <w:r w:rsidR="007C147E" w:rsidRPr="00052C3E">
        <w:t>–</w:t>
      </w:r>
      <w:r w:rsidRPr="00052C3E">
        <w:t xml:space="preserve"> </w:t>
      </w:r>
      <w:r w:rsidR="007C147E" w:rsidRPr="00052C3E">
        <w:t xml:space="preserve">муниципальный </w:t>
      </w:r>
      <w:r w:rsidRPr="00052C3E">
        <w:t>контроль).</w:t>
      </w:r>
    </w:p>
    <w:p w:rsidR="00112773" w:rsidRPr="00052C3E" w:rsidRDefault="00112773" w:rsidP="00052C3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12773" w:rsidRPr="00052C3E" w:rsidRDefault="00112773" w:rsidP="00052C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3E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12773" w:rsidRPr="00052C3E" w:rsidRDefault="00112773" w:rsidP="00052C3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C3E">
        <w:rPr>
          <w:rFonts w:ascii="Times New Roman" w:eastAsia="Calibri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052C3E">
        <w:rPr>
          <w:rFonts w:ascii="Times New Roman" w:eastAsia="Calibri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112773" w:rsidRPr="00052C3E" w:rsidRDefault="00112773" w:rsidP="00052C3E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C3E">
        <w:rPr>
          <w:rFonts w:ascii="Times New Roman" w:eastAsia="Calibri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052C3E">
        <w:rPr>
          <w:rFonts w:ascii="Times New Roman" w:eastAsia="Calibri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12773" w:rsidRPr="00052C3E" w:rsidRDefault="00112773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3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052C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2773" w:rsidRPr="00052C3E" w:rsidRDefault="00112773" w:rsidP="00052C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20A37" w:rsidRPr="00052C3E" w:rsidRDefault="00112773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Муниципальный контроль</w:t>
      </w:r>
      <w:r w:rsidR="005D1DE7" w:rsidRPr="00052C3E">
        <w:t xml:space="preserve"> осуществляется в соответствии со следующими нормативными правовыми актами: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jc w:val="both"/>
      </w:pPr>
      <w:r w:rsidRPr="00052C3E">
        <w:t>Федеральный закон от 31.07.2020 № 248-ФЗ "О государственном контроле (надзоре) и муниципальном контроле в Российской Федерации";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jc w:val="both"/>
      </w:pPr>
      <w:r w:rsidRPr="00052C3E">
        <w:t>Федеральный закон от 08.11.2007 №</w:t>
      </w:r>
      <w:r w:rsidRPr="00052C3E">
        <w:t xml:space="preserve"> 259-ФЗ "Устав автомобильного транспорта и городского наземного электрического транспорта";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jc w:val="both"/>
      </w:pPr>
      <w:r w:rsidRPr="00052C3E"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</w:t>
      </w:r>
      <w:r w:rsidRPr="00052C3E">
        <w:t>ые акты Российской Федерации";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jc w:val="both"/>
      </w:pPr>
      <w:r w:rsidRPr="00052C3E">
        <w:t>Решение Комиссии Таможенного союза от 18.10.2011 № 827 "О принятии технического регламента Таможенного союза "Безопасность автомобильных дорог";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</w:pPr>
      <w:r w:rsidRPr="00052C3E">
        <w:t>Федеральный закон от 13.07.2015 № 220-ФЗ "Об организации регулярных перевозок па</w:t>
      </w:r>
      <w:r w:rsidRPr="00052C3E">
        <w:t xml:space="preserve">ссажиров и багажа автомобильным транспортом и городским наземным электрическим транспортом в Российской Федерации и о </w:t>
      </w:r>
      <w:r w:rsidRPr="00052C3E">
        <w:lastRenderedPageBreak/>
        <w:t>внесении изменений в отдельные законодательные акты Российской Федерации";</w:t>
      </w:r>
    </w:p>
    <w:p w:rsidR="00120A37" w:rsidRPr="00052C3E" w:rsidRDefault="005D1DE7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  <w:tab w:val="left" w:pos="8166"/>
          <w:tab w:val="left" w:pos="8766"/>
        </w:tabs>
        <w:spacing w:line="240" w:lineRule="auto"/>
        <w:ind w:firstLine="709"/>
        <w:jc w:val="both"/>
      </w:pPr>
      <w:r w:rsidRPr="00052C3E">
        <w:t>Постановление Правительства РФ от 01.10.2020</w:t>
      </w:r>
      <w:r w:rsidR="006748F6">
        <w:t xml:space="preserve"> </w:t>
      </w:r>
      <w:r w:rsidRPr="00052C3E">
        <w:t>№</w:t>
      </w:r>
      <w:r w:rsidR="006748F6">
        <w:t xml:space="preserve"> </w:t>
      </w:r>
      <w:r w:rsidRPr="00052C3E">
        <w:t>1586</w:t>
      </w:r>
      <w:r w:rsidR="006748F6">
        <w:t xml:space="preserve"> </w:t>
      </w:r>
      <w:r w:rsidRPr="00052C3E">
        <w:t xml:space="preserve">"Об </w:t>
      </w:r>
      <w:r w:rsidRPr="00052C3E">
        <w:t>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120A37" w:rsidRPr="00052C3E" w:rsidRDefault="006748F6" w:rsidP="006748F6">
      <w:pPr>
        <w:pStyle w:val="Bodytext20"/>
        <w:shd w:val="clear" w:color="auto" w:fill="auto"/>
        <w:tabs>
          <w:tab w:val="left" w:pos="7784"/>
          <w:tab w:val="left" w:pos="8384"/>
        </w:tabs>
        <w:spacing w:line="240" w:lineRule="auto"/>
        <w:ind w:firstLine="709"/>
        <w:jc w:val="both"/>
      </w:pPr>
      <w:r>
        <w:t xml:space="preserve">- </w:t>
      </w:r>
      <w:r w:rsidR="005D1DE7" w:rsidRPr="00052C3E">
        <w:t>Закон Волгоградской области от 29.12.2015</w:t>
      </w:r>
      <w:r>
        <w:t xml:space="preserve"> </w:t>
      </w:r>
      <w:r w:rsidR="005D1DE7" w:rsidRPr="00052C3E">
        <w:t>№</w:t>
      </w:r>
      <w:r>
        <w:t xml:space="preserve"> </w:t>
      </w:r>
      <w:r w:rsidR="005D1DE7" w:rsidRPr="00052C3E">
        <w:t>230-ОД</w:t>
      </w:r>
      <w:r>
        <w:t xml:space="preserve"> </w:t>
      </w:r>
      <w:r w:rsidR="005D1DE7" w:rsidRPr="00052C3E">
        <w:t>"Об отдельных вопросах организации регулярных перевозок по межмуниципальным и мун</w:t>
      </w:r>
      <w:r w:rsidR="005D1DE7" w:rsidRPr="00052C3E">
        <w:t>иципальным маршрутам регулярных перевозок пассажиров и багажа автомобильным и городским наземным электрическим транспортом в Волгоградской области";</w:t>
      </w:r>
    </w:p>
    <w:p w:rsidR="00120A37" w:rsidRPr="00052C3E" w:rsidRDefault="00112773" w:rsidP="00052C3E">
      <w:pPr>
        <w:pStyle w:val="Bodytext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firstLine="709"/>
        <w:jc w:val="both"/>
      </w:pPr>
      <w:r w:rsidRPr="00052C3E">
        <w:t>Решение Ленинской районной Думы Волгоградской области от 02.03.2023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и в</w:t>
      </w:r>
      <w:r w:rsidR="000E35ED" w:rsidRPr="00052C3E">
        <w:t xml:space="preserve"> границах Ленинского му</w:t>
      </w:r>
      <w:r w:rsidRPr="00052C3E">
        <w:t>ни</w:t>
      </w:r>
      <w:r w:rsidR="000E35ED" w:rsidRPr="00052C3E">
        <w:t>ципального района Волгоградской</w:t>
      </w:r>
      <w:r w:rsidR="000E35ED" w:rsidRPr="00052C3E">
        <w:tab/>
        <w:t xml:space="preserve"> области</w:t>
      </w:r>
      <w:r w:rsidR="0001239E" w:rsidRPr="00052C3E">
        <w:t>»</w:t>
      </w:r>
      <w:r w:rsidR="000E35ED" w:rsidRPr="00052C3E">
        <w:t>.</w:t>
      </w:r>
    </w:p>
    <w:p w:rsidR="000E35ED" w:rsidRPr="00052C3E" w:rsidRDefault="000E35ED" w:rsidP="00052C3E">
      <w:pPr>
        <w:pStyle w:val="Bodytext20"/>
        <w:shd w:val="clear" w:color="auto" w:fill="auto"/>
        <w:tabs>
          <w:tab w:val="left" w:pos="932"/>
        </w:tabs>
        <w:spacing w:line="240" w:lineRule="auto"/>
        <w:ind w:firstLine="709"/>
        <w:jc w:val="both"/>
      </w:pPr>
    </w:p>
    <w:p w:rsidR="00120A37" w:rsidRPr="00052C3E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3.</w:t>
      </w:r>
    </w:p>
    <w:p w:rsidR="00120A37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Финансовое и </w:t>
      </w:r>
      <w:r w:rsidRPr="00052C3E">
        <w:t>кадровое обеспечение государственного</w:t>
      </w:r>
      <w:r w:rsidRPr="00052C3E">
        <w:br/>
        <w:t>контроля (надзора)</w:t>
      </w:r>
    </w:p>
    <w:p w:rsidR="006748F6" w:rsidRPr="00052C3E" w:rsidRDefault="006748F6" w:rsidP="006748F6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 xml:space="preserve">Целевое финансирование обеспечения исполнения функций по осуществлению </w:t>
      </w:r>
      <w:r w:rsidR="000E35ED" w:rsidRPr="00052C3E">
        <w:t>муниципального контроля</w:t>
      </w:r>
      <w:r w:rsidRPr="00052C3E">
        <w:t xml:space="preserve"> не осуществлялось.</w:t>
      </w:r>
    </w:p>
    <w:p w:rsidR="00120A37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 xml:space="preserve">Штатная численность работников, выполняющих функции по контролю </w:t>
      </w:r>
      <w:r w:rsidR="000E35ED" w:rsidRPr="00052C3E">
        <w:t>2</w:t>
      </w:r>
      <w:r w:rsidRPr="00052C3E">
        <w:t xml:space="preserve"> сотрудников отдела </w:t>
      </w:r>
      <w:r w:rsidR="000E35ED" w:rsidRPr="00052C3E">
        <w:t>по жизнеобеспечению администрации Ленинского муниципального района</w:t>
      </w:r>
      <w:r w:rsidRPr="00052C3E">
        <w:t>.</w:t>
      </w:r>
    </w:p>
    <w:p w:rsidR="006748F6" w:rsidRPr="00052C3E" w:rsidRDefault="006748F6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120A37" w:rsidRPr="00052C3E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4.</w:t>
      </w:r>
    </w:p>
    <w:p w:rsidR="00120A37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Проведение </w:t>
      </w:r>
      <w:r w:rsidR="006748F6">
        <w:t>муниципального контроля</w:t>
      </w:r>
    </w:p>
    <w:p w:rsidR="006748F6" w:rsidRPr="00052C3E" w:rsidRDefault="006748F6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На основании Постановления Правительства РФ от 10.03.2022 № 336 "Об особенностях</w:t>
      </w:r>
      <w:r w:rsidRPr="00052C3E">
        <w:t xml:space="preserve"> организации и осуществления государственного контроля (надзора), муниципального контроля" в 202</w:t>
      </w:r>
      <w:r w:rsidR="000E35ED" w:rsidRPr="00052C3E">
        <w:t>3</w:t>
      </w:r>
      <w:r w:rsidRPr="00052C3E">
        <w:t xml:space="preserve"> году плановые контрольные (надзорные) мероприятия в отношении субъектов предпринимательской деятельности и физических лиц </w:t>
      </w:r>
      <w:r w:rsidRPr="00052C3E">
        <w:t xml:space="preserve">не проводились. </w:t>
      </w:r>
    </w:p>
    <w:p w:rsidR="006748F6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В 202</w:t>
      </w:r>
      <w:r w:rsidR="000E35ED" w:rsidRPr="00052C3E">
        <w:t>3</w:t>
      </w:r>
      <w:r w:rsidRPr="00052C3E">
        <w:t xml:space="preserve"> году </w:t>
      </w:r>
      <w:r w:rsidRPr="00052C3E">
        <w:t xml:space="preserve">было организовано проведение </w:t>
      </w:r>
      <w:r w:rsidRPr="00052C3E">
        <w:t xml:space="preserve">профилактических мероприятий, а именно </w:t>
      </w:r>
      <w:r w:rsidRPr="00052C3E">
        <w:t>информировани</w:t>
      </w:r>
      <w:r w:rsidR="000E35ED" w:rsidRPr="00052C3E">
        <w:t>е</w:t>
      </w:r>
      <w:r w:rsidRPr="00052C3E">
        <w:t xml:space="preserve"> с размещением информации на официальном сайте </w:t>
      </w:r>
      <w:r w:rsidR="000E35ED" w:rsidRPr="00052C3E">
        <w:t>администрации Ленинского муниципального района Волгоградской области</w:t>
      </w:r>
      <w:r w:rsidRPr="00052C3E">
        <w:t xml:space="preserve"> сети интернет и </w:t>
      </w:r>
      <w:r w:rsidR="000E35ED" w:rsidRPr="00052C3E">
        <w:t>12</w:t>
      </w:r>
      <w:r w:rsidRPr="00052C3E">
        <w:t xml:space="preserve"> консультирований.</w:t>
      </w:r>
      <w:r w:rsidR="000E35ED" w:rsidRPr="00052C3E">
        <w:t xml:space="preserve"> В адрес ИП Крамской А.С. и МКУ ЛМР «Моставтотранс» направлены уведомления о проведении профилактического визита. На оба уведомления в соответствии с п.6 статьи 52 Федерального закона от  20.07.2020 №248-ФЗ «О государственном контроле (надзоре) и муниципальном контроле в Росс</w:t>
      </w:r>
      <w:r w:rsidR="001C3CCB" w:rsidRPr="00052C3E">
        <w:t>ийской Федерации»</w:t>
      </w:r>
      <w:r w:rsidR="006748F6">
        <w:t xml:space="preserve"> получены отказы от проведения профилактического визита.</w:t>
      </w:r>
    </w:p>
    <w:p w:rsidR="00120A37" w:rsidRPr="00052C3E" w:rsidRDefault="00120A37" w:rsidP="006748F6">
      <w:pPr>
        <w:pStyle w:val="Bodytext20"/>
        <w:shd w:val="clear" w:color="auto" w:fill="auto"/>
        <w:spacing w:line="240" w:lineRule="auto"/>
        <w:ind w:firstLine="0"/>
        <w:jc w:val="both"/>
      </w:pPr>
    </w:p>
    <w:p w:rsidR="00120A37" w:rsidRPr="00052C3E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5.</w:t>
      </w:r>
    </w:p>
    <w:p w:rsidR="00120A37" w:rsidRPr="00052C3E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Де</w:t>
      </w:r>
      <w:r w:rsidRPr="00052C3E">
        <w:t xml:space="preserve">йствия органов </w:t>
      </w:r>
      <w:r w:rsidR="001C3CCB" w:rsidRPr="00052C3E">
        <w:t>муниципального кон</w:t>
      </w:r>
      <w:r w:rsidR="006748F6">
        <w:t>т</w:t>
      </w:r>
      <w:r w:rsidR="001C3CCB" w:rsidRPr="00052C3E">
        <w:t>роля</w:t>
      </w:r>
      <w:r w:rsidRPr="00052C3E">
        <w:t xml:space="preserve"> по пресечению нарушений обязательных требований и (или) устранению последствий таких</w:t>
      </w:r>
      <w:r w:rsidR="006748F6">
        <w:t xml:space="preserve"> </w:t>
      </w:r>
      <w:r w:rsidRPr="00052C3E">
        <w:t>нарушений</w:t>
      </w:r>
    </w:p>
    <w:p w:rsidR="006748F6" w:rsidRDefault="006748F6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Плановые и внеплановые проверки не проводились.</w:t>
      </w:r>
    </w:p>
    <w:p w:rsidR="006748F6" w:rsidRDefault="006748F6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120A37" w:rsidRPr="00052C3E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6.</w:t>
      </w:r>
    </w:p>
    <w:p w:rsidR="00120A37" w:rsidRDefault="005D1DE7" w:rsidP="006748F6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 xml:space="preserve">Анализ и оценка эффективности </w:t>
      </w:r>
      <w:r w:rsidR="001C3CCB" w:rsidRPr="00052C3E">
        <w:t>муниципального контроля</w:t>
      </w:r>
    </w:p>
    <w:p w:rsidR="006748F6" w:rsidRPr="00052C3E" w:rsidRDefault="006748F6" w:rsidP="006748F6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Pr="00052C3E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В виду того, что в 202</w:t>
      </w:r>
      <w:r w:rsidR="001C3CCB" w:rsidRPr="00052C3E">
        <w:t>2</w:t>
      </w:r>
      <w:r w:rsidRPr="00052C3E">
        <w:t xml:space="preserve"> году плановые и внеплановые проверки не проводились, произвести сравнительный анализ по эффективности работы </w:t>
      </w:r>
      <w:r w:rsidRPr="00052C3E">
        <w:t>202</w:t>
      </w:r>
      <w:r w:rsidR="001C3CCB" w:rsidRPr="00052C3E">
        <w:t>3</w:t>
      </w:r>
      <w:r w:rsidRPr="00052C3E">
        <w:t xml:space="preserve"> году не представляется возможным: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87"/>
        <w:gridCol w:w="1550"/>
        <w:gridCol w:w="1430"/>
      </w:tblGrid>
      <w:tr w:rsidR="00120A37" w:rsidRPr="00052C3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A37" w:rsidRPr="00052C3E" w:rsidRDefault="00120A37" w:rsidP="00052C3E">
            <w:pPr>
              <w:framePr w:w="9168"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1A3CF3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52C3E">
              <w:rPr>
                <w:rStyle w:val="Bodytext2115ptBold"/>
                <w:sz w:val="28"/>
                <w:szCs w:val="28"/>
              </w:rPr>
              <w:t>В 202</w:t>
            </w:r>
            <w:r w:rsidR="001C3CCB" w:rsidRPr="00052C3E">
              <w:rPr>
                <w:rStyle w:val="Bodytext2115ptBold"/>
                <w:sz w:val="28"/>
                <w:szCs w:val="28"/>
              </w:rPr>
              <w:t>2</w:t>
            </w:r>
            <w:r w:rsidRPr="00052C3E">
              <w:rPr>
                <w:rStyle w:val="Bodytext2115ptBold"/>
                <w:sz w:val="28"/>
                <w:szCs w:val="28"/>
              </w:rPr>
              <w:t>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1A3CF3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052C3E">
              <w:rPr>
                <w:rStyle w:val="Bodytext2115ptBold"/>
                <w:sz w:val="28"/>
                <w:szCs w:val="28"/>
              </w:rPr>
              <w:t>В 202</w:t>
            </w:r>
            <w:r w:rsidR="001C3CCB" w:rsidRPr="00052C3E">
              <w:rPr>
                <w:rStyle w:val="Bodytext2115ptBold"/>
                <w:sz w:val="28"/>
                <w:szCs w:val="28"/>
              </w:rPr>
              <w:t>3</w:t>
            </w:r>
            <w:r w:rsidRPr="00052C3E">
              <w:rPr>
                <w:rStyle w:val="Bodytext2115ptBold"/>
                <w:sz w:val="28"/>
                <w:szCs w:val="28"/>
              </w:rPr>
              <w:t>году</w:t>
            </w:r>
          </w:p>
        </w:tc>
      </w:tr>
      <w:tr w:rsidR="00120A37" w:rsidRPr="00052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Количество запланированных</w:t>
            </w:r>
            <w:r w:rsidRPr="00052C3E">
              <w:rPr>
                <w:rStyle w:val="Bodytext2115ptBold"/>
                <w:sz w:val="28"/>
                <w:szCs w:val="28"/>
              </w:rPr>
              <w:t xml:space="preserve"> проверок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</w:tr>
      <w:tr w:rsidR="00120A37" w:rsidRPr="00052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</w:tr>
      <w:tr w:rsidR="00120A37" w:rsidRPr="00052C3E" w:rsidTr="006748F6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Количество проведенных внеплановых проверок по выполнению предписаний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</w:tr>
      <w:tr w:rsidR="00120A37" w:rsidRPr="00052C3E" w:rsidTr="001A3CF3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Общее количество административных наказаний, наложенных по итогам проверок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37" w:rsidRPr="00052C3E" w:rsidRDefault="005D1DE7" w:rsidP="00052C3E">
            <w:pPr>
              <w:pStyle w:val="Bodytext20"/>
              <w:framePr w:w="9168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052C3E">
              <w:rPr>
                <w:rStyle w:val="Bodytext2115ptBold"/>
                <w:sz w:val="28"/>
                <w:szCs w:val="28"/>
              </w:rPr>
              <w:t>0</w:t>
            </w:r>
          </w:p>
        </w:tc>
      </w:tr>
    </w:tbl>
    <w:p w:rsidR="00120A37" w:rsidRPr="00052C3E" w:rsidRDefault="00120A37" w:rsidP="00052C3E">
      <w:pPr>
        <w:framePr w:w="9168" w:wrap="notBeside" w:vAnchor="text" w:hAnchor="text" w:xAlign="center" w:y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F6" w:rsidRPr="00052C3E" w:rsidRDefault="005D1DE7" w:rsidP="006748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C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239E" w:rsidRPr="00052C3E">
        <w:rPr>
          <w:rFonts w:ascii="Times New Roman" w:hAnsi="Times New Roman" w:cs="Times New Roman"/>
          <w:sz w:val="28"/>
          <w:szCs w:val="28"/>
        </w:rPr>
        <w:t>Решением Ленинской районной Думы Волгоградской области от 02.03.2023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и в границах Ленинского муниципального района Волгоградской</w:t>
      </w:r>
      <w:r w:rsidR="0001239E" w:rsidRPr="00052C3E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052C3E">
        <w:rPr>
          <w:rFonts w:ascii="Times New Roman" w:hAnsi="Times New Roman" w:cs="Times New Roman"/>
          <w:sz w:val="28"/>
          <w:szCs w:val="28"/>
        </w:rPr>
        <w:t xml:space="preserve"> в систему показателей рез</w:t>
      </w:r>
      <w:r w:rsidRPr="00052C3E">
        <w:rPr>
          <w:rFonts w:ascii="Times New Roman" w:hAnsi="Times New Roman" w:cs="Times New Roman"/>
          <w:sz w:val="28"/>
          <w:szCs w:val="28"/>
        </w:rPr>
        <w:t>ультативности и эффективности регионального государственного контроля (надзора) входят:</w:t>
      </w:r>
      <w:r w:rsidR="006748F6" w:rsidRPr="006748F6">
        <w:rPr>
          <w:sz w:val="28"/>
          <w:szCs w:val="28"/>
        </w:rPr>
        <w:t xml:space="preserve"> </w:t>
      </w:r>
      <w:r w:rsidR="006748F6">
        <w:rPr>
          <w:sz w:val="28"/>
          <w:szCs w:val="28"/>
        </w:rPr>
        <w:t>к</w:t>
      </w:r>
      <w:r w:rsidR="006748F6" w:rsidRPr="00052C3E">
        <w:rPr>
          <w:rFonts w:ascii="Times New Roman" w:hAnsi="Times New Roman" w:cs="Times New Roman"/>
          <w:sz w:val="28"/>
          <w:szCs w:val="28"/>
        </w:rPr>
        <w:t>лючевые показатели и их целевые значения</w:t>
      </w:r>
      <w:r w:rsidR="006748F6">
        <w:rPr>
          <w:sz w:val="28"/>
          <w:szCs w:val="28"/>
        </w:rPr>
        <w:t xml:space="preserve">, </w:t>
      </w:r>
      <w:r w:rsidR="006748F6">
        <w:rPr>
          <w:rFonts w:ascii="Times New Roman" w:hAnsi="Times New Roman" w:cs="Times New Roman"/>
          <w:sz w:val="28"/>
          <w:szCs w:val="28"/>
        </w:rPr>
        <w:t>и</w:t>
      </w:r>
      <w:r w:rsidR="006748F6" w:rsidRPr="00052C3E">
        <w:rPr>
          <w:rFonts w:ascii="Times New Roman" w:hAnsi="Times New Roman" w:cs="Times New Roman"/>
          <w:sz w:val="28"/>
          <w:szCs w:val="28"/>
        </w:rPr>
        <w:t>ндикативные показатели</w:t>
      </w:r>
      <w:r w:rsidR="006748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8F6" w:rsidRPr="00052C3E" w:rsidRDefault="006748F6" w:rsidP="006748F6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Достигнутые показатели: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>1. Ключевые показатели: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 xml:space="preserve">Доля устраненных нарушений из числа выявленных нарушений обязательных требований - </w:t>
      </w:r>
      <w:r w:rsidR="006748F6">
        <w:rPr>
          <w:color w:val="000000"/>
          <w:sz w:val="28"/>
          <w:szCs w:val="28"/>
        </w:rPr>
        <w:t>10</w:t>
      </w:r>
      <w:r w:rsidRPr="00052C3E">
        <w:rPr>
          <w:color w:val="000000"/>
          <w:sz w:val="28"/>
          <w:szCs w:val="28"/>
        </w:rPr>
        <w:t>0%</w:t>
      </w:r>
      <w:r w:rsidR="006748F6">
        <w:rPr>
          <w:color w:val="000000"/>
          <w:sz w:val="28"/>
          <w:szCs w:val="28"/>
        </w:rPr>
        <w:t xml:space="preserve"> (0 выявлено – 0 устранено)</w:t>
      </w:r>
      <w:r w:rsidRPr="00052C3E">
        <w:rPr>
          <w:color w:val="000000"/>
          <w:sz w:val="28"/>
          <w:szCs w:val="28"/>
        </w:rPr>
        <w:t>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</w:t>
      </w:r>
      <w:r w:rsidR="006748F6">
        <w:rPr>
          <w:color w:val="000000"/>
          <w:sz w:val="28"/>
          <w:szCs w:val="28"/>
        </w:rPr>
        <w:t xml:space="preserve"> (0 запланировано – 0 проведено)</w:t>
      </w:r>
      <w:r w:rsidRPr="00052C3E">
        <w:rPr>
          <w:color w:val="000000"/>
          <w:sz w:val="28"/>
          <w:szCs w:val="28"/>
        </w:rPr>
        <w:t>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6748F6">
        <w:rPr>
          <w:color w:val="000000"/>
          <w:sz w:val="28"/>
          <w:szCs w:val="28"/>
        </w:rPr>
        <w:t>0</w:t>
      </w:r>
      <w:r w:rsidRPr="00052C3E">
        <w:rPr>
          <w:color w:val="000000"/>
          <w:sz w:val="28"/>
          <w:szCs w:val="28"/>
        </w:rPr>
        <w:t>%.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1A3CF3">
        <w:rPr>
          <w:color w:val="000000"/>
          <w:sz w:val="28"/>
          <w:szCs w:val="28"/>
        </w:rPr>
        <w:t>–</w:t>
      </w:r>
      <w:r w:rsidRPr="00052C3E">
        <w:rPr>
          <w:color w:val="000000"/>
          <w:sz w:val="28"/>
          <w:szCs w:val="28"/>
        </w:rPr>
        <w:t xml:space="preserve"> </w:t>
      </w:r>
      <w:r w:rsidR="001A3CF3">
        <w:rPr>
          <w:color w:val="000000"/>
          <w:sz w:val="28"/>
          <w:szCs w:val="28"/>
        </w:rPr>
        <w:t>0% (материалы в суд не направлялись)</w:t>
      </w:r>
      <w:r w:rsidRPr="00052C3E">
        <w:rPr>
          <w:color w:val="000000"/>
          <w:sz w:val="28"/>
          <w:szCs w:val="28"/>
        </w:rPr>
        <w:t>.</w:t>
      </w:r>
    </w:p>
    <w:p w:rsidR="0001239E" w:rsidRPr="00052C3E" w:rsidRDefault="0001239E" w:rsidP="00052C3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C3E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="001A3CF3">
        <w:rPr>
          <w:color w:val="000000"/>
          <w:sz w:val="28"/>
          <w:szCs w:val="28"/>
        </w:rPr>
        <w:t>(материалы в суд не направлялись).</w:t>
      </w:r>
    </w:p>
    <w:p w:rsidR="0001239E" w:rsidRPr="00052C3E" w:rsidRDefault="0001239E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3E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01239E" w:rsidRPr="00052C3E" w:rsidRDefault="0001239E" w:rsidP="00052C3E">
      <w:pPr>
        <w:pStyle w:val="ConsPlusNormal"/>
        <w:ind w:firstLine="709"/>
        <w:jc w:val="both"/>
        <w:rPr>
          <w:sz w:val="28"/>
          <w:szCs w:val="28"/>
          <w:shd w:val="clear" w:color="auto" w:fill="F1C100"/>
        </w:rPr>
      </w:pPr>
      <w:r w:rsidRPr="00052C3E">
        <w:rPr>
          <w:sz w:val="28"/>
          <w:szCs w:val="28"/>
        </w:rPr>
        <w:t xml:space="preserve">При осуществлении муниципального контроля на автомобильном </w:t>
      </w:r>
      <w:r w:rsidRPr="00052C3E">
        <w:rPr>
          <w:sz w:val="28"/>
          <w:szCs w:val="28"/>
        </w:rPr>
        <w:lastRenderedPageBreak/>
        <w:t>транспорте, городском наземном электрическом транспорте и в дорожном хозяйстве в Ленинском муниципальном районе Волгоградской области</w:t>
      </w:r>
      <w:r w:rsidRPr="00052C3E">
        <w:rPr>
          <w:b/>
          <w:color w:val="000000"/>
          <w:sz w:val="28"/>
          <w:szCs w:val="28"/>
        </w:rPr>
        <w:t xml:space="preserve">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1A3CF3">
        <w:rPr>
          <w:rFonts w:ascii="Times New Roman" w:hAnsi="Times New Roman"/>
          <w:sz w:val="28"/>
          <w:szCs w:val="28"/>
          <w:lang w:val="ru-RU"/>
        </w:rPr>
        <w:t>достигнуты</w:t>
      </w:r>
      <w:r w:rsidRPr="00052C3E">
        <w:rPr>
          <w:rFonts w:ascii="Times New Roman" w:hAnsi="Times New Roman"/>
          <w:sz w:val="28"/>
          <w:szCs w:val="28"/>
        </w:rPr>
        <w:t xml:space="preserve"> следующие индикативные показатели: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>;</w:t>
      </w:r>
      <w:r w:rsidRPr="00052C3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общее количество контрольных мероприятий с взаимодействием, проведенных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контрольных мероприятий с взаимодействием по каждому виду контрольных мероприятий, проведенных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3E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>;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052C3E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052C3E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</w:t>
      </w:r>
      <w:r w:rsidR="001A3CF3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</w:t>
      </w:r>
      <w:r w:rsidR="001A3CF3">
        <w:rPr>
          <w:rFonts w:ascii="Times New Roman" w:hAnsi="Times New Roman"/>
          <w:sz w:val="28"/>
          <w:szCs w:val="28"/>
          <w:lang w:val="ru-RU"/>
        </w:rPr>
        <w:t>-3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3E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</w:t>
      </w:r>
      <w:r w:rsidR="001A3CF3">
        <w:rPr>
          <w:rFonts w:ascii="Times New Roman" w:hAnsi="Times New Roman"/>
          <w:sz w:val="28"/>
          <w:szCs w:val="28"/>
          <w:lang w:val="ru-RU"/>
        </w:rPr>
        <w:t>-</w:t>
      </w:r>
      <w:r w:rsidR="00E03761">
        <w:rPr>
          <w:rFonts w:ascii="Times New Roman" w:hAnsi="Times New Roman"/>
          <w:sz w:val="28"/>
          <w:szCs w:val="28"/>
          <w:lang w:val="ru-RU"/>
        </w:rPr>
        <w:t>0</w:t>
      </w:r>
      <w:r w:rsidRPr="00052C3E">
        <w:rPr>
          <w:rFonts w:ascii="Times New Roman" w:hAnsi="Times New Roman"/>
          <w:sz w:val="28"/>
          <w:szCs w:val="28"/>
        </w:rPr>
        <w:t>;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</w:t>
      </w:r>
      <w:r w:rsidR="001A3CF3">
        <w:rPr>
          <w:rFonts w:ascii="Times New Roman" w:hAnsi="Times New Roman"/>
          <w:sz w:val="28"/>
          <w:szCs w:val="28"/>
          <w:lang w:val="ru-RU"/>
        </w:rPr>
        <w:t>-3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3E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>;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3E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>;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3E">
        <w:rPr>
          <w:rFonts w:ascii="Times New Roman" w:hAnsi="Times New Roman"/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>;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lastRenderedPageBreak/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pStyle w:val="a6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C3E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E03761">
        <w:rPr>
          <w:rFonts w:ascii="Times New Roman" w:hAnsi="Times New Roman"/>
          <w:sz w:val="28"/>
          <w:szCs w:val="28"/>
          <w:lang w:val="ru-RU"/>
        </w:rPr>
        <w:t>-0</w:t>
      </w:r>
      <w:r w:rsidRPr="00052C3E">
        <w:rPr>
          <w:rFonts w:ascii="Times New Roman" w:hAnsi="Times New Roman"/>
          <w:sz w:val="28"/>
          <w:szCs w:val="28"/>
        </w:rPr>
        <w:t xml:space="preserve">; </w:t>
      </w:r>
    </w:p>
    <w:p w:rsidR="0001239E" w:rsidRPr="00052C3E" w:rsidRDefault="0001239E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3E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</w:t>
      </w:r>
      <w:proofErr w:type="gramStart"/>
      <w:r w:rsidRPr="00052C3E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052C3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03761">
        <w:rPr>
          <w:rFonts w:ascii="Times New Roman" w:hAnsi="Times New Roman" w:cs="Times New Roman"/>
          <w:sz w:val="28"/>
          <w:szCs w:val="28"/>
        </w:rPr>
        <w:t>-0</w:t>
      </w:r>
      <w:r w:rsidRPr="00052C3E">
        <w:rPr>
          <w:rFonts w:ascii="Times New Roman" w:hAnsi="Times New Roman" w:cs="Times New Roman"/>
          <w:sz w:val="28"/>
          <w:szCs w:val="28"/>
        </w:rPr>
        <w:t>.</w:t>
      </w:r>
    </w:p>
    <w:p w:rsidR="0001239E" w:rsidRPr="00052C3E" w:rsidRDefault="0001239E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120A37" w:rsidRPr="00052C3E" w:rsidRDefault="005D1DE7" w:rsidP="00E03761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Раздел 7.</w:t>
      </w:r>
    </w:p>
    <w:p w:rsidR="00120A37" w:rsidRPr="00052C3E" w:rsidRDefault="005D1DE7" w:rsidP="00E03761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Выводы и предложения по результатам государственного</w:t>
      </w:r>
    </w:p>
    <w:p w:rsidR="00120A37" w:rsidRDefault="005D1DE7" w:rsidP="00E03761">
      <w:pPr>
        <w:pStyle w:val="Bodytext20"/>
        <w:shd w:val="clear" w:color="auto" w:fill="auto"/>
        <w:spacing w:line="240" w:lineRule="auto"/>
        <w:ind w:firstLine="709"/>
        <w:jc w:val="center"/>
      </w:pPr>
      <w:r w:rsidRPr="00052C3E">
        <w:t>контроля (надзора)</w:t>
      </w:r>
    </w:p>
    <w:p w:rsidR="00E03761" w:rsidRPr="00052C3E" w:rsidRDefault="00E03761" w:rsidP="00E03761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120A37" w:rsidRDefault="005D1DE7" w:rsidP="00052C3E">
      <w:pPr>
        <w:pStyle w:val="Bodytext20"/>
        <w:shd w:val="clear" w:color="auto" w:fill="auto"/>
        <w:spacing w:line="240" w:lineRule="auto"/>
        <w:ind w:firstLine="709"/>
        <w:jc w:val="both"/>
      </w:pPr>
      <w:r w:rsidRPr="00052C3E">
        <w:t>В 202</w:t>
      </w:r>
      <w:r w:rsidR="0001239E" w:rsidRPr="00052C3E">
        <w:t>3</w:t>
      </w:r>
      <w:r w:rsidRPr="00052C3E">
        <w:t xml:space="preserve"> году в соответствии с постановлением Правительства РФ от 10.03.2022 № 336 "Об</w:t>
      </w:r>
      <w:r w:rsidRPr="00052C3E">
        <w:t xml:space="preserve"> особенностях организации и осуществления</w:t>
      </w:r>
      <w:r w:rsidR="0001239E" w:rsidRPr="00052C3E">
        <w:t xml:space="preserve"> </w:t>
      </w:r>
      <w:r w:rsidRPr="00052C3E">
        <w:t>государственного контроля (надзора), муниципального контроля" плановые контрольные (надзорные) мероприятия в отношении субъектов предпринимательской деятельности и физических лиц не проводились. С субъектами контро</w:t>
      </w:r>
      <w:r w:rsidRPr="00052C3E">
        <w:t xml:space="preserve">ля проводились профилактические мероприятия, а именно информирование, консультирование, </w:t>
      </w:r>
      <w:r w:rsidRPr="00052C3E">
        <w:t xml:space="preserve">что поспособствовало достижению ключевых показателей и снижению угрозы жизни </w:t>
      </w:r>
      <w:r w:rsidRPr="00052C3E">
        <w:t>и здоровью граждан в сферах дорожного хозяйства и перевозок пассажиров и багажа на автомобильном транспорте.</w:t>
      </w:r>
    </w:p>
    <w:p w:rsidR="00E03761" w:rsidRDefault="00E03761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E03761" w:rsidRDefault="00E03761" w:rsidP="00052C3E">
      <w:pPr>
        <w:pStyle w:val="Bodytext20"/>
        <w:shd w:val="clear" w:color="auto" w:fill="auto"/>
        <w:spacing w:line="240" w:lineRule="auto"/>
        <w:ind w:firstLine="709"/>
        <w:jc w:val="both"/>
      </w:pPr>
    </w:p>
    <w:p w:rsidR="00E03761" w:rsidRDefault="00E03761" w:rsidP="00E03761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Начальник отдела по жизнеобеспечению </w:t>
      </w:r>
    </w:p>
    <w:p w:rsidR="00E03761" w:rsidRPr="00052C3E" w:rsidRDefault="00E03761" w:rsidP="00E03761">
      <w:pPr>
        <w:pStyle w:val="Bodytext20"/>
        <w:shd w:val="clear" w:color="auto" w:fill="auto"/>
        <w:spacing w:line="240" w:lineRule="auto"/>
        <w:ind w:firstLine="0"/>
        <w:jc w:val="both"/>
        <w:sectPr w:rsidR="00E03761" w:rsidRPr="00052C3E" w:rsidSect="00052C3E"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  <w:r>
        <w:t>администрации Ленинского муниципального района                     А.Р. Сошкина</w:t>
      </w:r>
    </w:p>
    <w:p w:rsidR="00120A37" w:rsidRPr="00052C3E" w:rsidRDefault="00120A37" w:rsidP="00E0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E0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C3E" w:rsidRPr="00052C3E" w:rsidRDefault="00052C3E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0A37" w:rsidRPr="00052C3E" w:rsidSect="00052C3E"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37" w:rsidRPr="00052C3E" w:rsidRDefault="00120A37" w:rsidP="0005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A37" w:rsidRPr="00052C3E" w:rsidSect="00052C3E">
      <w:type w:val="continuous"/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E7" w:rsidRDefault="005D1DE7" w:rsidP="00120A37">
      <w:r>
        <w:separator/>
      </w:r>
    </w:p>
  </w:endnote>
  <w:endnote w:type="continuationSeparator" w:id="0">
    <w:p w:rsidR="005D1DE7" w:rsidRDefault="005D1DE7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E7" w:rsidRDefault="005D1DE7"/>
  </w:footnote>
  <w:footnote w:type="continuationSeparator" w:id="0">
    <w:p w:rsidR="005D1DE7" w:rsidRDefault="005D1D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37" w:rsidRDefault="00120A37">
    <w:pPr>
      <w:rPr>
        <w:sz w:val="2"/>
        <w:szCs w:val="2"/>
      </w:rPr>
    </w:pPr>
    <w:r w:rsidRPr="00120A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15pt;margin-top:32.0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A37" w:rsidRDefault="00120A37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03761" w:rsidRPr="00E03761">
                    <w:rPr>
                      <w:rStyle w:val="Headerorfooter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99"/>
    <w:multiLevelType w:val="multilevel"/>
    <w:tmpl w:val="709EC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F5B51"/>
    <w:multiLevelType w:val="multilevel"/>
    <w:tmpl w:val="F608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D693D"/>
    <w:multiLevelType w:val="multilevel"/>
    <w:tmpl w:val="38300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0A37"/>
    <w:rsid w:val="0001239E"/>
    <w:rsid w:val="00052C3E"/>
    <w:rsid w:val="000E35ED"/>
    <w:rsid w:val="00112773"/>
    <w:rsid w:val="00120A37"/>
    <w:rsid w:val="001A3CF3"/>
    <w:rsid w:val="001C3CCB"/>
    <w:rsid w:val="005D1DE7"/>
    <w:rsid w:val="006748F6"/>
    <w:rsid w:val="007C147E"/>
    <w:rsid w:val="009B7940"/>
    <w:rsid w:val="00E0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A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A3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2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120A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Candara13ptSpacing0pt">
    <w:name w:val="Body text (2) + Candara;13 pt;Spacing 0 pt"/>
    <w:basedOn w:val="Bodytext2"/>
    <w:rsid w:val="00120A37"/>
    <w:rPr>
      <w:rFonts w:ascii="Candara" w:eastAsia="Candara" w:hAnsi="Candara" w:cs="Candara"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20A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120A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120A3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20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120A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20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12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120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120A37"/>
    <w:pPr>
      <w:shd w:val="clear" w:color="auto" w:fill="FFFFFF"/>
      <w:spacing w:line="312" w:lineRule="exact"/>
      <w:ind w:hanging="1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120A3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120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120A37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120A37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rsid w:val="00112773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5">
    <w:name w:val="Абзац списка Знак"/>
    <w:link w:val="a4"/>
    <w:locked/>
    <w:rsid w:val="00112773"/>
    <w:rPr>
      <w:rFonts w:ascii="Arial" w:eastAsia="Times New Roman" w:hAnsi="Arial" w:cs="Times New Roman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127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12773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Normal">
    <w:name w:val="ConsPlusNormal"/>
    <w:link w:val="ConsPlusNormal1"/>
    <w:qFormat/>
    <w:rsid w:val="0001239E"/>
    <w:pPr>
      <w:ind w:firstLine="72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ConsPlusNormal1">
    <w:name w:val="ConsPlusNormal1"/>
    <w:link w:val="ConsPlusNormal"/>
    <w:locked/>
    <w:rsid w:val="0001239E"/>
    <w:rPr>
      <w:rFonts w:ascii="Times New Roman" w:eastAsia="Times New Roman" w:hAnsi="Times New Roman" w:cs="Times New Roman"/>
      <w:szCs w:val="20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01239E"/>
    <w:pPr>
      <w:spacing w:after="1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239E"/>
    <w:rPr>
      <w:rFonts w:ascii="Arial" w:eastAsia="Times New Roman" w:hAnsi="Arial" w:cs="Times New Roman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leninskiy.ru/munitsipalnyij-kontrol/munitsipalnyij-kontrol-na-avtomobilnom-transporte-gorodskom-nazemnom-elektricheskom-transporte-i-v-dorozhnom-hozyajstve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ABDC-AC03-4DD1-8406-308CD20E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Администратор</dc:creator>
  <cp:lastModifiedBy>Администратор</cp:lastModifiedBy>
  <cp:revision>2</cp:revision>
  <dcterms:created xsi:type="dcterms:W3CDTF">2024-01-26T12:30:00Z</dcterms:created>
  <dcterms:modified xsi:type="dcterms:W3CDTF">2024-01-26T12:30:00Z</dcterms:modified>
</cp:coreProperties>
</file>