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736821" w:rsidP="00736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августа</w:t>
            </w:r>
            <w:r w:rsidR="00D67F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C844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364F9A" w:rsidP="0073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3682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A90DC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D67FB4" w:rsidRPr="00736821" w:rsidRDefault="005947D7" w:rsidP="00A90DC3">
      <w:pPr>
        <w:pStyle w:val="Default"/>
        <w:ind w:firstLine="851"/>
        <w:jc w:val="center"/>
        <w:rPr>
          <w:bCs/>
          <w:sz w:val="28"/>
          <w:szCs w:val="28"/>
        </w:rPr>
      </w:pPr>
      <w:r w:rsidRPr="00736821">
        <w:rPr>
          <w:sz w:val="28"/>
          <w:szCs w:val="28"/>
        </w:rPr>
        <w:t>«</w:t>
      </w:r>
      <w:r w:rsidR="00736821" w:rsidRPr="00736821">
        <w:rPr>
          <w:sz w:val="28"/>
          <w:szCs w:val="28"/>
        </w:rPr>
        <w:t>О реализации межведомственных  операций и акций, направленных на профилактику потребления и распространения наркотических средств на территории Ленинского муниципального района</w:t>
      </w:r>
      <w:r w:rsidR="00D67FB4" w:rsidRPr="00736821">
        <w:rPr>
          <w:bCs/>
          <w:sz w:val="28"/>
          <w:szCs w:val="28"/>
        </w:rPr>
        <w:t>»</w:t>
      </w:r>
    </w:p>
    <w:p w:rsidR="005947D7" w:rsidRPr="00450CEA" w:rsidRDefault="005947D7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36821" w:rsidRDefault="00E022A3" w:rsidP="007368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6821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736821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736821">
        <w:rPr>
          <w:rFonts w:ascii="Times New Roman" w:hAnsi="Times New Roman"/>
          <w:sz w:val="28"/>
          <w:szCs w:val="28"/>
        </w:rPr>
        <w:t xml:space="preserve"> Т.Ю., заместителя председателя Петровой Л.А., ответственного секретаря </w:t>
      </w:r>
      <w:proofErr w:type="spellStart"/>
      <w:r w:rsidR="00736821">
        <w:rPr>
          <w:rFonts w:ascii="Times New Roman" w:hAnsi="Times New Roman"/>
          <w:sz w:val="28"/>
          <w:szCs w:val="28"/>
        </w:rPr>
        <w:t>Граняк</w:t>
      </w:r>
      <w:proofErr w:type="spellEnd"/>
      <w:r w:rsidR="00736821">
        <w:rPr>
          <w:rFonts w:ascii="Times New Roman" w:hAnsi="Times New Roman"/>
          <w:sz w:val="28"/>
          <w:szCs w:val="28"/>
        </w:rPr>
        <w:t xml:space="preserve"> Ю.Г., членов комиссии: Алешиной А.В., Ягуповой И.В., </w:t>
      </w:r>
      <w:proofErr w:type="spellStart"/>
      <w:r w:rsidR="00736821">
        <w:rPr>
          <w:rFonts w:ascii="Times New Roman" w:hAnsi="Times New Roman"/>
          <w:sz w:val="28"/>
          <w:szCs w:val="28"/>
        </w:rPr>
        <w:t>Цабыбина</w:t>
      </w:r>
      <w:proofErr w:type="spellEnd"/>
      <w:r w:rsidR="00736821">
        <w:rPr>
          <w:rFonts w:ascii="Times New Roman" w:hAnsi="Times New Roman"/>
          <w:sz w:val="28"/>
          <w:szCs w:val="28"/>
        </w:rPr>
        <w:t xml:space="preserve"> А.С., Григорьева В.А., </w:t>
      </w:r>
      <w:proofErr w:type="spellStart"/>
      <w:r w:rsidR="00736821">
        <w:rPr>
          <w:rFonts w:ascii="Times New Roman" w:hAnsi="Times New Roman"/>
          <w:sz w:val="28"/>
          <w:szCs w:val="28"/>
        </w:rPr>
        <w:t>Ярова</w:t>
      </w:r>
      <w:proofErr w:type="spellEnd"/>
      <w:r w:rsidR="00736821">
        <w:rPr>
          <w:rFonts w:ascii="Times New Roman" w:hAnsi="Times New Roman"/>
          <w:sz w:val="28"/>
          <w:szCs w:val="28"/>
        </w:rPr>
        <w:t xml:space="preserve"> Д.С. </w:t>
      </w:r>
    </w:p>
    <w:p w:rsidR="00736821" w:rsidRDefault="00736821" w:rsidP="007368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участии помощника прокурора Ленинского района И.А. </w:t>
      </w:r>
      <w:proofErr w:type="gramStart"/>
      <w:r>
        <w:rPr>
          <w:rFonts w:ascii="Times New Roman" w:hAnsi="Times New Roman"/>
          <w:sz w:val="28"/>
          <w:szCs w:val="28"/>
        </w:rPr>
        <w:t>Слободских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022A3" w:rsidRPr="000B3DCC" w:rsidRDefault="00275EC2" w:rsidP="00662C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5261">
        <w:rPr>
          <w:rFonts w:ascii="Times New Roman" w:hAnsi="Times New Roman"/>
          <w:sz w:val="28"/>
          <w:szCs w:val="28"/>
        </w:rPr>
        <w:t>В открытом заседании заслушали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662CA2">
        <w:rPr>
          <w:rFonts w:ascii="Times New Roman" w:hAnsi="Times New Roman"/>
          <w:sz w:val="28"/>
          <w:szCs w:val="28"/>
        </w:rPr>
        <w:t xml:space="preserve">председателя комиссии </w:t>
      </w:r>
      <w:proofErr w:type="spellStart"/>
      <w:r w:rsidR="00662CA2">
        <w:rPr>
          <w:rFonts w:ascii="Times New Roman" w:hAnsi="Times New Roman"/>
          <w:sz w:val="28"/>
          <w:szCs w:val="28"/>
        </w:rPr>
        <w:t>Чуланову</w:t>
      </w:r>
      <w:proofErr w:type="spellEnd"/>
      <w:r w:rsidR="00662CA2">
        <w:rPr>
          <w:rFonts w:ascii="Times New Roman" w:hAnsi="Times New Roman"/>
          <w:sz w:val="28"/>
          <w:szCs w:val="28"/>
        </w:rPr>
        <w:t xml:space="preserve"> Т.Ю. </w:t>
      </w:r>
      <w:r w:rsidR="00AD1026" w:rsidRPr="00736821">
        <w:rPr>
          <w:rFonts w:ascii="Times New Roman" w:hAnsi="Times New Roman"/>
          <w:sz w:val="28"/>
          <w:szCs w:val="28"/>
          <w:lang w:eastAsia="en-US"/>
        </w:rPr>
        <w:t>«</w:t>
      </w:r>
      <w:r w:rsidR="00736821" w:rsidRPr="00736821">
        <w:rPr>
          <w:rFonts w:ascii="Times New Roman" w:hAnsi="Times New Roman"/>
          <w:sz w:val="28"/>
          <w:szCs w:val="28"/>
          <w:lang w:eastAsia="en-US"/>
        </w:rPr>
        <w:t>О реализации межведомственных  операций и акций, направленных на профилактику потребления и распространения наркотических средств на территории Ленинского муниципального района</w:t>
      </w:r>
      <w:r w:rsidR="00AD1026" w:rsidRPr="00736821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580230" w:rsidRPr="00736821">
        <w:rPr>
          <w:rFonts w:ascii="Times New Roman" w:hAnsi="Times New Roman"/>
          <w:sz w:val="28"/>
          <w:szCs w:val="28"/>
        </w:rPr>
        <w:t>,</w:t>
      </w:r>
      <w:r w:rsidR="00E022A3" w:rsidRPr="000B3D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1660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736821" w:rsidRPr="00736821" w:rsidRDefault="00736821" w:rsidP="007368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Инспекторами ПДН ОУУП и ПДН совместно со всеми службами </w:t>
      </w:r>
      <w:r w:rsidRPr="0073682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подразделениями Отдела МВД России по Ленинскому</w:t>
      </w:r>
      <w:r w:rsidRPr="00736821"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>проводится профилактическая работа по предупреждению употребления несовершеннолетними алкогольной продукции и одурманивающих веществ, а также по выявлению взрослых лиц, вовлекающих несовершеннолетних в употребление спиртных напитков и одурманивающих веществ, по пропаганде здорового образа жизни.</w:t>
      </w:r>
    </w:p>
    <w:p w:rsidR="00736821" w:rsidRPr="00736821" w:rsidRDefault="00736821" w:rsidP="007368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6821">
        <w:rPr>
          <w:rFonts w:ascii="Times New Roman" w:hAnsi="Times New Roman"/>
          <w:sz w:val="28"/>
          <w:szCs w:val="28"/>
        </w:rPr>
        <w:t>Во вз</w:t>
      </w:r>
      <w:r>
        <w:rPr>
          <w:rFonts w:ascii="Times New Roman" w:hAnsi="Times New Roman"/>
          <w:sz w:val="28"/>
          <w:szCs w:val="28"/>
        </w:rPr>
        <w:t>аи</w:t>
      </w:r>
      <w:r w:rsidRPr="00736821">
        <w:rPr>
          <w:rFonts w:ascii="Times New Roman" w:hAnsi="Times New Roman"/>
          <w:sz w:val="28"/>
          <w:szCs w:val="28"/>
        </w:rPr>
        <w:t>моде</w:t>
      </w:r>
      <w:r>
        <w:rPr>
          <w:rFonts w:ascii="Times New Roman" w:hAnsi="Times New Roman"/>
          <w:sz w:val="28"/>
          <w:szCs w:val="28"/>
        </w:rPr>
        <w:t>й</w:t>
      </w:r>
      <w:r w:rsidRPr="00736821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вии с представителями КДН и ЗП</w:t>
      </w:r>
      <w:r w:rsidRPr="00736821">
        <w:rPr>
          <w:rFonts w:ascii="Times New Roman" w:hAnsi="Times New Roman"/>
          <w:sz w:val="28"/>
          <w:szCs w:val="28"/>
        </w:rPr>
        <w:t xml:space="preserve">, отделом образования, </w:t>
      </w:r>
      <w:r w:rsidR="00921423">
        <w:rPr>
          <w:rFonts w:ascii="Times New Roman" w:hAnsi="Times New Roman"/>
          <w:sz w:val="28"/>
          <w:szCs w:val="28"/>
        </w:rPr>
        <w:t>отделом п</w:t>
      </w:r>
      <w:r w:rsidRPr="00736821">
        <w:rPr>
          <w:rFonts w:ascii="Times New Roman" w:hAnsi="Times New Roman"/>
          <w:sz w:val="28"/>
          <w:szCs w:val="28"/>
        </w:rPr>
        <w:t>о социальной и молодёжной</w:t>
      </w:r>
      <w:r>
        <w:rPr>
          <w:rFonts w:ascii="Times New Roman" w:hAnsi="Times New Roman"/>
          <w:sz w:val="28"/>
          <w:szCs w:val="28"/>
        </w:rPr>
        <w:t xml:space="preserve"> политике, Г</w:t>
      </w:r>
      <w:r w:rsidR="0092142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УЗ «Ленинская</w:t>
      </w:r>
      <w:r w:rsidRPr="00736821">
        <w:rPr>
          <w:rFonts w:ascii="Times New Roman" w:hAnsi="Times New Roman"/>
          <w:sz w:val="28"/>
          <w:szCs w:val="28"/>
        </w:rPr>
        <w:t xml:space="preserve"> ЦР</w:t>
      </w:r>
      <w:r>
        <w:rPr>
          <w:rFonts w:ascii="Times New Roman" w:hAnsi="Times New Roman"/>
          <w:sz w:val="28"/>
          <w:szCs w:val="28"/>
        </w:rPr>
        <w:t>Б</w:t>
      </w:r>
      <w:r w:rsidR="00832931">
        <w:rPr>
          <w:rFonts w:ascii="Times New Roman" w:hAnsi="Times New Roman"/>
          <w:sz w:val="28"/>
          <w:szCs w:val="28"/>
        </w:rPr>
        <w:t>», ГК</w:t>
      </w:r>
      <w:r w:rsidRPr="00736821">
        <w:rPr>
          <w:rFonts w:ascii="Times New Roman" w:hAnsi="Times New Roman"/>
          <w:sz w:val="28"/>
          <w:szCs w:val="28"/>
        </w:rPr>
        <w:t>У</w:t>
      </w:r>
      <w:r w:rsidR="008329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2931">
        <w:rPr>
          <w:rFonts w:ascii="Times New Roman" w:hAnsi="Times New Roman"/>
          <w:sz w:val="28"/>
          <w:szCs w:val="28"/>
        </w:rPr>
        <w:t>СО</w:t>
      </w:r>
      <w:proofErr w:type="gramEnd"/>
      <w:r w:rsidR="00832931">
        <w:rPr>
          <w:rFonts w:ascii="Times New Roman" w:hAnsi="Times New Roman"/>
          <w:sz w:val="28"/>
          <w:szCs w:val="28"/>
        </w:rPr>
        <w:t xml:space="preserve"> «</w:t>
      </w:r>
      <w:r w:rsidRPr="00736821">
        <w:rPr>
          <w:rFonts w:ascii="Times New Roman" w:hAnsi="Times New Roman"/>
          <w:sz w:val="28"/>
          <w:szCs w:val="28"/>
        </w:rPr>
        <w:t xml:space="preserve">Ленинский </w:t>
      </w:r>
      <w:r w:rsidR="00832931">
        <w:rPr>
          <w:rFonts w:ascii="Times New Roman" w:hAnsi="Times New Roman"/>
          <w:sz w:val="28"/>
          <w:szCs w:val="28"/>
        </w:rPr>
        <w:t>цент</w:t>
      </w:r>
      <w:r w:rsidR="00921423">
        <w:rPr>
          <w:rFonts w:ascii="Times New Roman" w:hAnsi="Times New Roman"/>
          <w:sz w:val="28"/>
          <w:szCs w:val="28"/>
        </w:rPr>
        <w:t>р</w:t>
      </w:r>
      <w:r w:rsidR="00832931">
        <w:rPr>
          <w:rFonts w:ascii="Times New Roman" w:hAnsi="Times New Roman"/>
          <w:sz w:val="28"/>
          <w:szCs w:val="28"/>
        </w:rPr>
        <w:t xml:space="preserve"> социального обслуживания населения»,</w:t>
      </w:r>
      <w:r w:rsidRPr="00736821">
        <w:rPr>
          <w:rFonts w:ascii="Times New Roman" w:hAnsi="Times New Roman"/>
          <w:sz w:val="28"/>
          <w:szCs w:val="28"/>
        </w:rPr>
        <w:t xml:space="preserve"> </w:t>
      </w:r>
      <w:r w:rsidR="00921423">
        <w:rPr>
          <w:rFonts w:ascii="Times New Roman" w:hAnsi="Times New Roman"/>
          <w:sz w:val="28"/>
          <w:szCs w:val="28"/>
        </w:rPr>
        <w:t>администрациями</w:t>
      </w:r>
      <w:r w:rsidRPr="00736821">
        <w:rPr>
          <w:rFonts w:ascii="Times New Roman" w:hAnsi="Times New Roman"/>
          <w:sz w:val="28"/>
          <w:szCs w:val="28"/>
        </w:rPr>
        <w:t xml:space="preserve"> городского и сельских поселени</w:t>
      </w:r>
      <w:r w:rsidR="00832931">
        <w:rPr>
          <w:rFonts w:ascii="Times New Roman" w:hAnsi="Times New Roman"/>
          <w:sz w:val="28"/>
          <w:szCs w:val="28"/>
        </w:rPr>
        <w:t>й, отделом опеки и  попечительст</w:t>
      </w:r>
      <w:r w:rsidRPr="00736821">
        <w:rPr>
          <w:rFonts w:ascii="Times New Roman" w:hAnsi="Times New Roman"/>
          <w:sz w:val="28"/>
          <w:szCs w:val="28"/>
        </w:rPr>
        <w:t xml:space="preserve">ва и др. </w:t>
      </w:r>
      <w:r w:rsidR="00832931">
        <w:rPr>
          <w:rFonts w:ascii="Times New Roman" w:hAnsi="Times New Roman"/>
          <w:sz w:val="28"/>
          <w:szCs w:val="28"/>
        </w:rPr>
        <w:t>субъектами системы профилактики</w:t>
      </w:r>
      <w:r w:rsidRPr="00736821">
        <w:rPr>
          <w:rFonts w:ascii="Times New Roman" w:hAnsi="Times New Roman"/>
          <w:sz w:val="28"/>
          <w:szCs w:val="28"/>
        </w:rPr>
        <w:t xml:space="preserve"> Ленинского муниципальн</w:t>
      </w:r>
      <w:r w:rsidR="00921423">
        <w:rPr>
          <w:rFonts w:ascii="Times New Roman" w:hAnsi="Times New Roman"/>
          <w:sz w:val="28"/>
          <w:szCs w:val="28"/>
        </w:rPr>
        <w:t>ого района в данное направлении</w:t>
      </w:r>
      <w:r w:rsidRPr="00736821">
        <w:rPr>
          <w:rFonts w:ascii="Times New Roman" w:hAnsi="Times New Roman"/>
          <w:sz w:val="28"/>
          <w:szCs w:val="28"/>
        </w:rPr>
        <w:t xml:space="preserve"> орга</w:t>
      </w:r>
      <w:r w:rsidR="00832931">
        <w:rPr>
          <w:rFonts w:ascii="Times New Roman" w:hAnsi="Times New Roman"/>
          <w:sz w:val="28"/>
          <w:szCs w:val="28"/>
        </w:rPr>
        <w:t xml:space="preserve">низованы и проведены следующие </w:t>
      </w:r>
      <w:r w:rsidRPr="00736821">
        <w:rPr>
          <w:rFonts w:ascii="Times New Roman" w:hAnsi="Times New Roman"/>
          <w:sz w:val="28"/>
          <w:szCs w:val="28"/>
        </w:rPr>
        <w:t xml:space="preserve">оперативно - </w:t>
      </w:r>
      <w:r w:rsidR="00832931">
        <w:rPr>
          <w:rFonts w:ascii="Times New Roman" w:hAnsi="Times New Roman"/>
          <w:sz w:val="28"/>
          <w:szCs w:val="28"/>
        </w:rPr>
        <w:t xml:space="preserve">профилактические мероприятия: </w:t>
      </w:r>
      <w:r w:rsidRPr="00736821">
        <w:rPr>
          <w:rFonts w:ascii="Times New Roman" w:hAnsi="Times New Roman"/>
          <w:sz w:val="28"/>
          <w:szCs w:val="28"/>
        </w:rPr>
        <w:t xml:space="preserve">«Стоп </w:t>
      </w:r>
      <w:proofErr w:type="spellStart"/>
      <w:r w:rsidRPr="00736821">
        <w:rPr>
          <w:rFonts w:ascii="Times New Roman" w:hAnsi="Times New Roman"/>
          <w:sz w:val="28"/>
          <w:szCs w:val="28"/>
        </w:rPr>
        <w:t>С</w:t>
      </w:r>
      <w:r w:rsidR="00832931">
        <w:rPr>
          <w:rFonts w:ascii="Times New Roman" w:hAnsi="Times New Roman"/>
          <w:sz w:val="28"/>
          <w:szCs w:val="28"/>
        </w:rPr>
        <w:t>пайс</w:t>
      </w:r>
      <w:proofErr w:type="spellEnd"/>
      <w:r w:rsidR="00832931">
        <w:rPr>
          <w:rFonts w:ascii="Times New Roman" w:hAnsi="Times New Roman"/>
          <w:sz w:val="28"/>
          <w:szCs w:val="28"/>
        </w:rPr>
        <w:t>», «Рецидив»,</w:t>
      </w:r>
      <w:r w:rsidRPr="00736821">
        <w:rPr>
          <w:rFonts w:ascii="Times New Roman" w:hAnsi="Times New Roman"/>
          <w:sz w:val="28"/>
          <w:szCs w:val="28"/>
        </w:rPr>
        <w:t xml:space="preserve"> «Твой выб</w:t>
      </w:r>
      <w:r w:rsidR="00832931">
        <w:rPr>
          <w:rFonts w:ascii="Times New Roman" w:hAnsi="Times New Roman"/>
          <w:sz w:val="28"/>
          <w:szCs w:val="28"/>
        </w:rPr>
        <w:t>ор».</w:t>
      </w:r>
    </w:p>
    <w:p w:rsidR="00736821" w:rsidRPr="00736821" w:rsidRDefault="00736821" w:rsidP="007368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6821">
        <w:rPr>
          <w:rFonts w:ascii="Times New Roman" w:hAnsi="Times New Roman"/>
          <w:sz w:val="28"/>
          <w:szCs w:val="28"/>
        </w:rPr>
        <w:t>На профилактичес</w:t>
      </w:r>
      <w:r w:rsidR="00832931">
        <w:rPr>
          <w:rFonts w:ascii="Times New Roman" w:hAnsi="Times New Roman"/>
          <w:sz w:val="28"/>
          <w:szCs w:val="28"/>
        </w:rPr>
        <w:t xml:space="preserve">ком </w:t>
      </w:r>
      <w:r w:rsidRPr="00736821">
        <w:rPr>
          <w:rFonts w:ascii="Times New Roman" w:hAnsi="Times New Roman"/>
          <w:sz w:val="28"/>
          <w:szCs w:val="28"/>
        </w:rPr>
        <w:t xml:space="preserve"> учёте в </w:t>
      </w:r>
      <w:r w:rsidR="00832931">
        <w:rPr>
          <w:rFonts w:ascii="Times New Roman" w:hAnsi="Times New Roman"/>
          <w:sz w:val="28"/>
          <w:szCs w:val="28"/>
        </w:rPr>
        <w:t>ПДН ОУУП и ПДН</w:t>
      </w:r>
      <w:r w:rsidR="00832931" w:rsidRPr="00736821">
        <w:rPr>
          <w:rFonts w:ascii="Times New Roman" w:hAnsi="Times New Roman"/>
          <w:sz w:val="28"/>
          <w:szCs w:val="28"/>
        </w:rPr>
        <w:t xml:space="preserve"> </w:t>
      </w:r>
      <w:r w:rsidR="00832931">
        <w:rPr>
          <w:rFonts w:ascii="Times New Roman" w:hAnsi="Times New Roman"/>
          <w:sz w:val="28"/>
          <w:szCs w:val="28"/>
        </w:rPr>
        <w:t>ОМВД России по Ленинскому району</w:t>
      </w:r>
      <w:r w:rsidRPr="00736821">
        <w:rPr>
          <w:rFonts w:ascii="Times New Roman" w:hAnsi="Times New Roman"/>
          <w:sz w:val="28"/>
          <w:szCs w:val="28"/>
        </w:rPr>
        <w:t xml:space="preserve"> </w:t>
      </w:r>
      <w:r w:rsidR="00832931">
        <w:rPr>
          <w:rFonts w:ascii="Times New Roman" w:hAnsi="Times New Roman"/>
          <w:sz w:val="28"/>
          <w:szCs w:val="28"/>
        </w:rPr>
        <w:t>за употребление наркотических средств несовершеннолетние, а также законные представители не состоят.</w:t>
      </w:r>
    </w:p>
    <w:p w:rsidR="00736821" w:rsidRPr="00736821" w:rsidRDefault="00736821" w:rsidP="007368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6821">
        <w:rPr>
          <w:rFonts w:ascii="Times New Roman" w:hAnsi="Times New Roman"/>
          <w:sz w:val="28"/>
          <w:szCs w:val="28"/>
        </w:rPr>
        <w:t xml:space="preserve">Работа по </w:t>
      </w:r>
      <w:r w:rsidR="00832931">
        <w:rPr>
          <w:rFonts w:ascii="Times New Roman" w:hAnsi="Times New Roman"/>
          <w:sz w:val="28"/>
          <w:szCs w:val="28"/>
        </w:rPr>
        <w:t xml:space="preserve">профилактике употребления наркотиков и алкогольной продукции среди несовершеннолетних в образовательных учреждениях </w:t>
      </w:r>
      <w:r w:rsidR="00832931">
        <w:rPr>
          <w:rFonts w:ascii="Times New Roman" w:hAnsi="Times New Roman"/>
          <w:sz w:val="28"/>
          <w:szCs w:val="28"/>
        </w:rPr>
        <w:lastRenderedPageBreak/>
        <w:t>строится на организации различных форм занятости детей и подростков</w:t>
      </w:r>
      <w:r w:rsidR="007010CB">
        <w:rPr>
          <w:rFonts w:ascii="Times New Roman" w:hAnsi="Times New Roman"/>
          <w:sz w:val="28"/>
          <w:szCs w:val="28"/>
        </w:rPr>
        <w:t>. Во всех учебных учреждениях Ленинского района с учащимися проводятся беседы о недопустимости употребления наркотических, психотропных веществ и спиртосодержащей продукции с разъяснением статей УК РФ и КРФ об АП.</w:t>
      </w:r>
    </w:p>
    <w:p w:rsidR="00733268" w:rsidRDefault="007010CB" w:rsidP="007368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Инспекторами ОУУП и </w:t>
      </w:r>
      <w:r w:rsidR="00736821" w:rsidRPr="00736821">
        <w:rPr>
          <w:rFonts w:ascii="Times New Roman" w:hAnsi="Times New Roman"/>
          <w:sz w:val="28"/>
          <w:szCs w:val="28"/>
        </w:rPr>
        <w:t>ПД</w:t>
      </w:r>
      <w:r>
        <w:rPr>
          <w:rFonts w:ascii="Times New Roman" w:hAnsi="Times New Roman"/>
          <w:sz w:val="28"/>
          <w:szCs w:val="28"/>
        </w:rPr>
        <w:t>Н</w:t>
      </w:r>
      <w:r w:rsidR="00736821" w:rsidRPr="00736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 со всеми субъектами профилактики на постоянной основе проводятся рейды</w:t>
      </w:r>
      <w:r w:rsidR="009214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направленные на выявление лиц, занимающихся распространением или употребляющих наркотики и психотропные вещества, а также по выявлению взрослых лиц, вовлекающих несовершеннолетних в употребление спиртных напитков и одурманивающих веществ.</w:t>
      </w:r>
      <w:proofErr w:type="gramEnd"/>
    </w:p>
    <w:p w:rsidR="007010CB" w:rsidRPr="00E770CE" w:rsidRDefault="007010CB" w:rsidP="007368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22A3" w:rsidRPr="000154F9" w:rsidRDefault="00E022A3" w:rsidP="00E770CE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891109" w:rsidRDefault="00CE111A" w:rsidP="00891109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91109">
        <w:rPr>
          <w:color w:val="000000"/>
          <w:sz w:val="28"/>
          <w:szCs w:val="28"/>
          <w:shd w:val="clear" w:color="auto" w:fill="FFFFFF"/>
        </w:rPr>
        <w:t xml:space="preserve">Информацию  </w:t>
      </w:r>
      <w:r w:rsidR="00891109">
        <w:rPr>
          <w:sz w:val="28"/>
          <w:szCs w:val="28"/>
        </w:rPr>
        <w:t>принять к сведению.</w:t>
      </w:r>
    </w:p>
    <w:p w:rsidR="00891109" w:rsidRPr="00A90DC3" w:rsidRDefault="00891109" w:rsidP="00891109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7010CB">
        <w:rPr>
          <w:color w:val="000000"/>
          <w:sz w:val="28"/>
          <w:szCs w:val="28"/>
          <w:shd w:val="clear" w:color="auto" w:fill="FFFFFF"/>
        </w:rPr>
        <w:t>всем субъектам профилактики</w:t>
      </w:r>
      <w:r>
        <w:rPr>
          <w:sz w:val="28"/>
          <w:szCs w:val="28"/>
        </w:rPr>
        <w:t xml:space="preserve"> продолжить работу </w:t>
      </w:r>
      <w:r w:rsidR="009B0DF8">
        <w:rPr>
          <w:bCs/>
          <w:sz w:val="28"/>
          <w:szCs w:val="28"/>
        </w:rPr>
        <w:t xml:space="preserve">по профилактике </w:t>
      </w:r>
      <w:r w:rsidR="007010CB" w:rsidRPr="00736821">
        <w:rPr>
          <w:sz w:val="28"/>
          <w:szCs w:val="28"/>
          <w:lang w:eastAsia="en-US"/>
        </w:rPr>
        <w:t>потребления и распространения наркотических средств на территории Ленинского муниципального района</w:t>
      </w:r>
      <w:r w:rsidRPr="00A90DC3">
        <w:rPr>
          <w:sz w:val="28"/>
          <w:szCs w:val="28"/>
        </w:rPr>
        <w:t>.</w:t>
      </w:r>
    </w:p>
    <w:p w:rsidR="00891109" w:rsidRPr="00861735" w:rsidRDefault="00891109" w:rsidP="00891109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861735">
        <w:rPr>
          <w:sz w:val="28"/>
          <w:szCs w:val="28"/>
        </w:rPr>
        <w:t>Контроль за</w:t>
      </w:r>
      <w:proofErr w:type="gramEnd"/>
      <w:r w:rsidRPr="008617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1109" w:rsidRPr="003322F5" w:rsidRDefault="00891109" w:rsidP="008911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</w:r>
      <w:r w:rsidRPr="003322F5">
        <w:rPr>
          <w:rFonts w:ascii="Times New Roman" w:hAnsi="Times New Roman"/>
          <w:color w:val="000000"/>
          <w:sz w:val="28"/>
          <w:szCs w:val="28"/>
        </w:rPr>
        <w:t>Постановление Комиссии по делам несовершеннолетних и защите их прав Ленинского муниципального района может быть обжаловано в десятидневный срок со дня его вынесения в Ленинский районный суд.</w:t>
      </w:r>
    </w:p>
    <w:p w:rsidR="00891109" w:rsidRDefault="00891109" w:rsidP="009214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22F5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921423" w:rsidRPr="00921423" w:rsidRDefault="00921423" w:rsidP="009214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1423" w:rsidRDefault="00921423" w:rsidP="00921423">
      <w:pPr>
        <w:framePr w:wrap="none" w:vAnchor="page" w:hAnchor="page" w:x="6287" w:y="13080"/>
        <w:rPr>
          <w:sz w:val="0"/>
          <w:szCs w:val="0"/>
        </w:rPr>
      </w:pPr>
    </w:p>
    <w:p w:rsidR="00921423" w:rsidRDefault="00921423" w:rsidP="00921423">
      <w:pPr>
        <w:framePr w:wrap="none" w:vAnchor="page" w:hAnchor="page" w:x="6287" w:y="14520"/>
        <w:rPr>
          <w:sz w:val="2"/>
          <w:szCs w:val="2"/>
        </w:rPr>
      </w:pPr>
    </w:p>
    <w:p w:rsidR="00921423" w:rsidRDefault="00921423" w:rsidP="00921423">
      <w:pPr>
        <w:framePr w:wrap="none" w:vAnchor="page" w:hAnchor="page" w:x="6287" w:y="13080"/>
        <w:rPr>
          <w:sz w:val="2"/>
          <w:szCs w:val="2"/>
        </w:rPr>
      </w:pPr>
    </w:p>
    <w:p w:rsidR="00921423" w:rsidRDefault="00921423" w:rsidP="00921423">
      <w:pPr>
        <w:framePr w:wrap="none" w:vAnchor="page" w:hAnchor="page" w:x="6287" w:y="14520"/>
        <w:rPr>
          <w:sz w:val="2"/>
          <w:szCs w:val="2"/>
        </w:rPr>
      </w:pPr>
    </w:p>
    <w:p w:rsidR="00921423" w:rsidRDefault="00921423" w:rsidP="00921423">
      <w:pPr>
        <w:framePr w:wrap="none" w:vAnchor="page" w:hAnchor="page" w:x="6287" w:y="13080"/>
        <w:rPr>
          <w:sz w:val="2"/>
          <w:szCs w:val="2"/>
        </w:rPr>
      </w:pPr>
    </w:p>
    <w:p w:rsidR="00921423" w:rsidRDefault="00921423" w:rsidP="00921423">
      <w:pPr>
        <w:framePr w:wrap="none" w:vAnchor="page" w:hAnchor="page" w:x="6287" w:y="14520"/>
        <w:rPr>
          <w:sz w:val="2"/>
          <w:szCs w:val="2"/>
        </w:rPr>
      </w:pPr>
    </w:p>
    <w:p w:rsidR="00A90DC3" w:rsidRDefault="00A90DC3" w:rsidP="00A90DC3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</w:t>
      </w:r>
      <w:r w:rsidR="0092142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21423" w:rsidRPr="00921423">
        <w:rPr>
          <w:rFonts w:ascii="Times New Roman" w:hAnsi="Times New Roman"/>
          <w:sz w:val="28"/>
          <w:szCs w:val="28"/>
        </w:rPr>
        <w:drawing>
          <wp:inline distT="0" distB="0" distL="0" distR="0">
            <wp:extent cx="817764" cy="406664"/>
            <wp:effectExtent l="19050" t="0" r="1386" b="0"/>
            <wp:docPr id="23" name="Рисунок 15" descr="C:\Users\9E67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9E67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46" cy="41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2142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Т.Ю. </w:t>
      </w:r>
      <w:proofErr w:type="spellStart"/>
      <w:r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A90DC3" w:rsidRDefault="00A90DC3" w:rsidP="00A90DC3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A90DC3" w:rsidP="00A90DC3">
      <w:pPr>
        <w:spacing w:after="0"/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sectPr w:rsidR="00E022A3" w:rsidSect="00CE1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7D03CB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03644A10"/>
    <w:multiLevelType w:val="hybridMultilevel"/>
    <w:tmpl w:val="356CDDAC"/>
    <w:lvl w:ilvl="0" w:tplc="BB4612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444C93"/>
    <w:multiLevelType w:val="multilevel"/>
    <w:tmpl w:val="824280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217CC4"/>
    <w:multiLevelType w:val="hybridMultilevel"/>
    <w:tmpl w:val="70A61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  <w:num w:numId="13">
    <w:abstractNumId w:val="3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05261"/>
    <w:rsid w:val="00012697"/>
    <w:rsid w:val="000154F9"/>
    <w:rsid w:val="00027AB5"/>
    <w:rsid w:val="000426EB"/>
    <w:rsid w:val="000713A1"/>
    <w:rsid w:val="00081EFB"/>
    <w:rsid w:val="000A0A79"/>
    <w:rsid w:val="000A380B"/>
    <w:rsid w:val="000A73B7"/>
    <w:rsid w:val="000B3DCC"/>
    <w:rsid w:val="000C5A21"/>
    <w:rsid w:val="000E3503"/>
    <w:rsid w:val="000F7AB1"/>
    <w:rsid w:val="00105E32"/>
    <w:rsid w:val="00115F85"/>
    <w:rsid w:val="001341B3"/>
    <w:rsid w:val="001454A4"/>
    <w:rsid w:val="00150877"/>
    <w:rsid w:val="00165FDA"/>
    <w:rsid w:val="001660FC"/>
    <w:rsid w:val="00186DC1"/>
    <w:rsid w:val="001E7E2B"/>
    <w:rsid w:val="0020287F"/>
    <w:rsid w:val="00261D52"/>
    <w:rsid w:val="00275EC2"/>
    <w:rsid w:val="00277148"/>
    <w:rsid w:val="00283185"/>
    <w:rsid w:val="0033561B"/>
    <w:rsid w:val="00344DC0"/>
    <w:rsid w:val="00364F9A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50CEA"/>
    <w:rsid w:val="004810EC"/>
    <w:rsid w:val="00481575"/>
    <w:rsid w:val="004D3B23"/>
    <w:rsid w:val="00504F3F"/>
    <w:rsid w:val="005601D0"/>
    <w:rsid w:val="005640EB"/>
    <w:rsid w:val="00580230"/>
    <w:rsid w:val="00585B58"/>
    <w:rsid w:val="005872BE"/>
    <w:rsid w:val="005947D7"/>
    <w:rsid w:val="0059488D"/>
    <w:rsid w:val="005A4DE4"/>
    <w:rsid w:val="005C13A9"/>
    <w:rsid w:val="005D4B13"/>
    <w:rsid w:val="00662CA2"/>
    <w:rsid w:val="00681024"/>
    <w:rsid w:val="006D113D"/>
    <w:rsid w:val="006D34A4"/>
    <w:rsid w:val="006F49BD"/>
    <w:rsid w:val="007010CB"/>
    <w:rsid w:val="007321D2"/>
    <w:rsid w:val="00733268"/>
    <w:rsid w:val="00736821"/>
    <w:rsid w:val="007475A0"/>
    <w:rsid w:val="00763B90"/>
    <w:rsid w:val="007C6FC6"/>
    <w:rsid w:val="007D1DE0"/>
    <w:rsid w:val="007E46E9"/>
    <w:rsid w:val="00832931"/>
    <w:rsid w:val="00845D9D"/>
    <w:rsid w:val="00851443"/>
    <w:rsid w:val="00876E42"/>
    <w:rsid w:val="008826EA"/>
    <w:rsid w:val="00885EAE"/>
    <w:rsid w:val="00885F4B"/>
    <w:rsid w:val="00891109"/>
    <w:rsid w:val="00896633"/>
    <w:rsid w:val="008E1526"/>
    <w:rsid w:val="008F10D4"/>
    <w:rsid w:val="00910D64"/>
    <w:rsid w:val="00921423"/>
    <w:rsid w:val="00921F80"/>
    <w:rsid w:val="0092652A"/>
    <w:rsid w:val="009308E1"/>
    <w:rsid w:val="00955293"/>
    <w:rsid w:val="00962454"/>
    <w:rsid w:val="00975016"/>
    <w:rsid w:val="009A2D4C"/>
    <w:rsid w:val="009B0DF8"/>
    <w:rsid w:val="009C05FA"/>
    <w:rsid w:val="009F0742"/>
    <w:rsid w:val="00A14637"/>
    <w:rsid w:val="00A32C48"/>
    <w:rsid w:val="00A616A8"/>
    <w:rsid w:val="00A6247A"/>
    <w:rsid w:val="00A72579"/>
    <w:rsid w:val="00A90DC3"/>
    <w:rsid w:val="00AB5F4D"/>
    <w:rsid w:val="00AC4F0F"/>
    <w:rsid w:val="00AC75F3"/>
    <w:rsid w:val="00AD1026"/>
    <w:rsid w:val="00AD103E"/>
    <w:rsid w:val="00AD684B"/>
    <w:rsid w:val="00AE353D"/>
    <w:rsid w:val="00AF008D"/>
    <w:rsid w:val="00B02089"/>
    <w:rsid w:val="00B05037"/>
    <w:rsid w:val="00B1018C"/>
    <w:rsid w:val="00B20447"/>
    <w:rsid w:val="00B362E7"/>
    <w:rsid w:val="00B71A98"/>
    <w:rsid w:val="00B86636"/>
    <w:rsid w:val="00B93271"/>
    <w:rsid w:val="00BE5F50"/>
    <w:rsid w:val="00C05C26"/>
    <w:rsid w:val="00C1031D"/>
    <w:rsid w:val="00C44430"/>
    <w:rsid w:val="00C676BF"/>
    <w:rsid w:val="00C75C16"/>
    <w:rsid w:val="00C84435"/>
    <w:rsid w:val="00C90C3E"/>
    <w:rsid w:val="00CC1EDC"/>
    <w:rsid w:val="00CE111A"/>
    <w:rsid w:val="00CE7CAA"/>
    <w:rsid w:val="00D03634"/>
    <w:rsid w:val="00D14042"/>
    <w:rsid w:val="00D25995"/>
    <w:rsid w:val="00D45465"/>
    <w:rsid w:val="00D572EA"/>
    <w:rsid w:val="00D63E18"/>
    <w:rsid w:val="00D67F13"/>
    <w:rsid w:val="00D67FB4"/>
    <w:rsid w:val="00D844C8"/>
    <w:rsid w:val="00DA31A6"/>
    <w:rsid w:val="00DC6AA4"/>
    <w:rsid w:val="00DF5597"/>
    <w:rsid w:val="00E022A3"/>
    <w:rsid w:val="00E05BE5"/>
    <w:rsid w:val="00E64406"/>
    <w:rsid w:val="00E770CE"/>
    <w:rsid w:val="00E818A7"/>
    <w:rsid w:val="00E926EA"/>
    <w:rsid w:val="00EB784E"/>
    <w:rsid w:val="00EE407B"/>
    <w:rsid w:val="00EF154E"/>
    <w:rsid w:val="00F20BBD"/>
    <w:rsid w:val="00F2627C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0C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A"/>
    <w:rPr>
      <w:rFonts w:ascii="Tahoma" w:hAnsi="Tahoma" w:cs="Tahoma"/>
      <w:sz w:val="16"/>
      <w:szCs w:val="16"/>
    </w:rPr>
  </w:style>
  <w:style w:type="paragraph" w:styleId="a7">
    <w:name w:val="No Spacing"/>
    <w:aliases w:val="основа"/>
    <w:link w:val="a8"/>
    <w:uiPriority w:val="1"/>
    <w:qFormat/>
    <w:rsid w:val="00D67FB4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nhideWhenUsed/>
    <w:rsid w:val="00F20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locked/>
    <w:rsid w:val="00F20BBD"/>
    <w:rPr>
      <w:i/>
      <w:iCs/>
    </w:rPr>
  </w:style>
  <w:style w:type="character" w:styleId="ab">
    <w:name w:val="Strong"/>
    <w:basedOn w:val="a0"/>
    <w:uiPriority w:val="22"/>
    <w:qFormat/>
    <w:locked/>
    <w:rsid w:val="00F20BBD"/>
    <w:rPr>
      <w:b/>
      <w:bCs/>
    </w:rPr>
  </w:style>
  <w:style w:type="character" w:customStyle="1" w:styleId="ac">
    <w:name w:val="Основной текст_"/>
    <w:basedOn w:val="a0"/>
    <w:link w:val="10"/>
    <w:locked/>
    <w:rsid w:val="00A90DC3"/>
    <w:rPr>
      <w:rFonts w:ascii="Times New Roman" w:hAnsi="Times New Roman"/>
      <w:spacing w:val="2"/>
      <w:shd w:val="clear" w:color="auto" w:fill="FFFFFF"/>
    </w:rPr>
  </w:style>
  <w:style w:type="paragraph" w:customStyle="1" w:styleId="10">
    <w:name w:val="Основной текст1"/>
    <w:basedOn w:val="a"/>
    <w:link w:val="ac"/>
    <w:rsid w:val="00A90DC3"/>
    <w:pPr>
      <w:widowControl w:val="0"/>
      <w:shd w:val="clear" w:color="auto" w:fill="FFFFFF"/>
      <w:spacing w:after="0" w:line="302" w:lineRule="exact"/>
    </w:pPr>
    <w:rPr>
      <w:rFonts w:ascii="Times New Roman" w:hAnsi="Times New Roman"/>
      <w:spacing w:val="2"/>
    </w:rPr>
  </w:style>
  <w:style w:type="character" w:customStyle="1" w:styleId="2">
    <w:name w:val="Основной текст (2)"/>
    <w:basedOn w:val="a0"/>
    <w:rsid w:val="00A90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Без интервала Знак"/>
    <w:aliases w:val="основа Знак"/>
    <w:link w:val="a7"/>
    <w:uiPriority w:val="1"/>
    <w:rsid w:val="00A90DC3"/>
    <w:rPr>
      <w:rFonts w:ascii="Times New Roman" w:hAnsi="Times New Roman"/>
      <w:sz w:val="24"/>
      <w:szCs w:val="24"/>
    </w:rPr>
  </w:style>
  <w:style w:type="character" w:customStyle="1" w:styleId="TimesNewRoman0pt">
    <w:name w:val="Основной текст + Times New Roman;Интервал 0 pt"/>
    <w:basedOn w:val="ac"/>
    <w:rsid w:val="00A90DC3"/>
    <w:rPr>
      <w:rFonts w:eastAsia="Times New Roman"/>
      <w:color w:val="000000"/>
      <w:spacing w:val="-2"/>
      <w:w w:val="100"/>
      <w:position w:val="0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9E67~1\AppData\Local\Temp\FineReader11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2022-08-13T07:47:00Z</cp:lastPrinted>
  <dcterms:created xsi:type="dcterms:W3CDTF">2022-08-13T07:51:00Z</dcterms:created>
  <dcterms:modified xsi:type="dcterms:W3CDTF">2022-08-13T07:51:00Z</dcterms:modified>
</cp:coreProperties>
</file>