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00" w:rsidRDefault="002960A9" w:rsidP="00046500">
      <w:pPr>
        <w:jc w:val="center"/>
        <w:rPr>
          <w:b/>
          <w:sz w:val="28"/>
          <w:szCs w:val="28"/>
        </w:rPr>
      </w:pPr>
      <w:r w:rsidRPr="00197C79">
        <w:rPr>
          <w:b/>
          <w:sz w:val="28"/>
          <w:szCs w:val="28"/>
        </w:rPr>
        <w:t>Пояснительная записка</w:t>
      </w:r>
    </w:p>
    <w:p w:rsidR="00F22EFB" w:rsidRPr="00197C79" w:rsidRDefault="00F22EFB" w:rsidP="00046500">
      <w:pPr>
        <w:jc w:val="center"/>
        <w:rPr>
          <w:b/>
          <w:sz w:val="28"/>
          <w:szCs w:val="28"/>
        </w:rPr>
      </w:pPr>
    </w:p>
    <w:p w:rsidR="00F27BC7" w:rsidRPr="00F27BC7" w:rsidRDefault="002960A9" w:rsidP="00F27BC7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EFB" w:rsidRPr="00F27BC7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Ленинского муниципального района </w:t>
      </w:r>
      <w:r w:rsidR="00F27BC7" w:rsidRPr="00F27BC7">
        <w:rPr>
          <w:rFonts w:ascii="Times New Roman" w:hAnsi="Times New Roman" w:cs="Times New Roman"/>
          <w:b/>
          <w:sz w:val="28"/>
          <w:szCs w:val="28"/>
        </w:rPr>
        <w:t>«Об утверждении порядка проведения проверок информации, содержащейся в уведомлениях о выявлении самовольных построек на территории Ленинского муниципального района Волгоградской области, и принятия мер по устранению выявленных нарушений».</w:t>
      </w:r>
    </w:p>
    <w:p w:rsidR="00F22EFB" w:rsidRPr="00F22EFB" w:rsidRDefault="00F22EFB" w:rsidP="00F22EFB">
      <w:pPr>
        <w:jc w:val="both"/>
        <w:rPr>
          <w:b/>
          <w:sz w:val="28"/>
          <w:szCs w:val="28"/>
        </w:rPr>
      </w:pPr>
    </w:p>
    <w:p w:rsidR="00F27BC7" w:rsidRDefault="00F27BC7" w:rsidP="00EA1380">
      <w:pPr>
        <w:ind w:firstLine="567"/>
        <w:jc w:val="both"/>
        <w:rPr>
          <w:sz w:val="28"/>
          <w:szCs w:val="28"/>
          <w:lang w:eastAsia="en-US"/>
        </w:rPr>
      </w:pPr>
    </w:p>
    <w:p w:rsidR="00DD752E" w:rsidRPr="00DD752E" w:rsidRDefault="00F27BC7" w:rsidP="00DD752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BC7">
        <w:rPr>
          <w:rFonts w:ascii="Times New Roman" w:hAnsi="Times New Roman" w:cs="Times New Roman"/>
          <w:sz w:val="28"/>
          <w:szCs w:val="28"/>
        </w:rPr>
        <w:t>Государственно-правовым управлением аппарата Губернатора Волгоградской области совместно с  Прокуратурой Волгоградской области разработан модельный проект постановления «Об утверждении порядка проведения проверок информации, содержащейся в уведомлениях о выявлении самовольных построек на территории Ленинского муниципального района Волгоградской области, и принятия мер по устранению выявленных нарушений»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52E" w:rsidRPr="00DD752E">
        <w:rPr>
          <w:rFonts w:ascii="Times New Roman" w:hAnsi="Times New Roman" w:cs="Times New Roman"/>
          <w:sz w:val="28"/>
          <w:szCs w:val="28"/>
        </w:rPr>
        <w:t>В целях предотвращения самовольного строительства на территории Ленинского муниципального района Волгоградской области, принятия мер к сносу самовольно возведенных</w:t>
      </w:r>
      <w:proofErr w:type="gramEnd"/>
      <w:r w:rsidR="00DD752E" w:rsidRPr="00DD752E">
        <w:rPr>
          <w:rFonts w:ascii="Times New Roman" w:hAnsi="Times New Roman" w:cs="Times New Roman"/>
          <w:sz w:val="28"/>
          <w:szCs w:val="28"/>
        </w:rPr>
        <w:t xml:space="preserve"> объектов </w:t>
      </w:r>
    </w:p>
    <w:p w:rsidR="00DD752E" w:rsidRDefault="00DD752E" w:rsidP="00110E94">
      <w:pPr>
        <w:ind w:firstLine="567"/>
        <w:jc w:val="both"/>
        <w:rPr>
          <w:sz w:val="28"/>
          <w:szCs w:val="28"/>
        </w:rPr>
      </w:pPr>
      <w:r w:rsidRPr="00197C79">
        <w:rPr>
          <w:sz w:val="28"/>
          <w:szCs w:val="28"/>
        </w:rPr>
        <w:t xml:space="preserve">Проект постановления разработан </w:t>
      </w:r>
      <w:r w:rsidRPr="00683348">
        <w:rPr>
          <w:sz w:val="28"/>
          <w:szCs w:val="28"/>
          <w:lang w:eastAsia="en-US"/>
        </w:rPr>
        <w:t xml:space="preserve">на основании </w:t>
      </w:r>
      <w:hyperlink r:id="rId4" w:history="1">
        <w:r w:rsidRPr="00683348">
          <w:rPr>
            <w:rStyle w:val="a5"/>
            <w:color w:val="auto"/>
            <w:sz w:val="28"/>
            <w:szCs w:val="28"/>
            <w:u w:val="none"/>
            <w:lang w:eastAsia="en-US"/>
          </w:rPr>
          <w:t>статьи 222</w:t>
        </w:r>
      </w:hyperlink>
      <w:r w:rsidRPr="00683348">
        <w:rPr>
          <w:sz w:val="28"/>
          <w:szCs w:val="28"/>
          <w:lang w:eastAsia="en-US"/>
        </w:rPr>
        <w:t xml:space="preserve"> Гражданского кодекса Российской Федерации, Градостроительного </w:t>
      </w:r>
      <w:hyperlink r:id="rId5" w:history="1">
        <w:proofErr w:type="gramStart"/>
        <w:r w:rsidRPr="00683348">
          <w:rPr>
            <w:rStyle w:val="a5"/>
            <w:color w:val="auto"/>
            <w:sz w:val="28"/>
            <w:szCs w:val="28"/>
            <w:u w:val="none"/>
            <w:lang w:eastAsia="en-US"/>
          </w:rPr>
          <w:t>кодекс</w:t>
        </w:r>
        <w:proofErr w:type="gramEnd"/>
      </w:hyperlink>
      <w:r w:rsidRPr="00683348">
        <w:rPr>
          <w:rStyle w:val="a5"/>
          <w:color w:val="auto"/>
          <w:sz w:val="28"/>
          <w:szCs w:val="28"/>
          <w:u w:val="none"/>
          <w:lang w:eastAsia="en-US"/>
        </w:rPr>
        <w:t>а</w:t>
      </w:r>
      <w:r w:rsidRPr="00683348">
        <w:rPr>
          <w:sz w:val="28"/>
          <w:szCs w:val="28"/>
          <w:lang w:eastAsia="en-US"/>
        </w:rPr>
        <w:t xml:space="preserve"> Российской Федерации, Земельного </w:t>
      </w:r>
      <w:hyperlink r:id="rId6" w:history="1">
        <w:r w:rsidRPr="00683348">
          <w:rPr>
            <w:rStyle w:val="a5"/>
            <w:color w:val="auto"/>
            <w:sz w:val="28"/>
            <w:szCs w:val="28"/>
            <w:u w:val="none"/>
            <w:lang w:eastAsia="en-US"/>
          </w:rPr>
          <w:t>кодекса</w:t>
        </w:r>
      </w:hyperlink>
      <w:r w:rsidRPr="00683348">
        <w:rPr>
          <w:sz w:val="28"/>
          <w:szCs w:val="28"/>
          <w:lang w:eastAsia="en-US"/>
        </w:rP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Федерации», </w:t>
      </w:r>
    </w:p>
    <w:p w:rsidR="00DD752E" w:rsidRPr="00683348" w:rsidRDefault="00DD752E" w:rsidP="00DD752E">
      <w:pPr>
        <w:ind w:firstLine="708"/>
        <w:jc w:val="both"/>
        <w:rPr>
          <w:sz w:val="28"/>
          <w:szCs w:val="28"/>
        </w:rPr>
      </w:pPr>
      <w:proofErr w:type="gramStart"/>
      <w:r w:rsidRPr="00197C79">
        <w:rPr>
          <w:sz w:val="28"/>
          <w:szCs w:val="28"/>
        </w:rPr>
        <w:t>Проект</w:t>
      </w:r>
      <w:r>
        <w:rPr>
          <w:sz w:val="28"/>
          <w:szCs w:val="28"/>
        </w:rPr>
        <w:t>ом</w:t>
      </w:r>
      <w:r w:rsidRPr="00197C79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утверждается п</w:t>
      </w:r>
      <w:r w:rsidRPr="00683348">
        <w:rPr>
          <w:sz w:val="28"/>
          <w:szCs w:val="28"/>
        </w:rPr>
        <w:t xml:space="preserve">орядок проведения проверок информации, содержащейся в уведомлениях о выявлении самовольных построек на территории </w:t>
      </w:r>
      <w:r w:rsidRPr="00775FF6">
        <w:rPr>
          <w:sz w:val="28"/>
          <w:szCs w:val="28"/>
        </w:rPr>
        <w:t>Ленинского муниципального района Волгоградской области</w:t>
      </w:r>
      <w:r w:rsidRPr="00683348">
        <w:rPr>
          <w:sz w:val="28"/>
          <w:szCs w:val="28"/>
        </w:rPr>
        <w:t>, и принятия мер по устранению выявленных нарушений</w:t>
      </w:r>
      <w:r>
        <w:rPr>
          <w:sz w:val="28"/>
          <w:szCs w:val="28"/>
        </w:rPr>
        <w:t>, утверждается п</w:t>
      </w:r>
      <w:r w:rsidRPr="00683348">
        <w:rPr>
          <w:bCs/>
          <w:sz w:val="28"/>
          <w:szCs w:val="28"/>
        </w:rPr>
        <w:t xml:space="preserve">оложение о комиссии по вопросам самовольного строительства на территории </w:t>
      </w:r>
      <w:r w:rsidRPr="00775FF6">
        <w:rPr>
          <w:sz w:val="28"/>
          <w:szCs w:val="28"/>
        </w:rPr>
        <w:t>Ленинского муниципального района Волгоградской области</w:t>
      </w:r>
      <w:r>
        <w:rPr>
          <w:sz w:val="28"/>
          <w:szCs w:val="28"/>
        </w:rPr>
        <w:t xml:space="preserve"> и п</w:t>
      </w:r>
      <w:r w:rsidRPr="00683348">
        <w:rPr>
          <w:sz w:val="28"/>
          <w:szCs w:val="28"/>
        </w:rPr>
        <w:t>ризна</w:t>
      </w:r>
      <w:r>
        <w:rPr>
          <w:sz w:val="28"/>
          <w:szCs w:val="28"/>
        </w:rPr>
        <w:t>ется</w:t>
      </w:r>
      <w:r w:rsidRPr="00683348">
        <w:rPr>
          <w:sz w:val="28"/>
          <w:szCs w:val="28"/>
        </w:rPr>
        <w:t xml:space="preserve"> утратившим силу </w:t>
      </w:r>
      <w:r>
        <w:rPr>
          <w:sz w:val="28"/>
          <w:szCs w:val="28"/>
        </w:rPr>
        <w:t>п</w:t>
      </w:r>
      <w:r w:rsidRPr="00775FF6">
        <w:rPr>
          <w:sz w:val="28"/>
          <w:szCs w:val="28"/>
        </w:rPr>
        <w:t>остановление администрации Ленинского муниципального района Волгоградской области от 09.10.2017</w:t>
      </w:r>
      <w:r w:rsidR="00242B45">
        <w:rPr>
          <w:sz w:val="28"/>
          <w:szCs w:val="28"/>
        </w:rPr>
        <w:t xml:space="preserve"> </w:t>
      </w:r>
      <w:r w:rsidRPr="00775FF6">
        <w:rPr>
          <w:sz w:val="28"/>
          <w:szCs w:val="28"/>
        </w:rPr>
        <w:t>№479 «Об утверждении положения</w:t>
      </w:r>
      <w:proofErr w:type="gramEnd"/>
      <w:r w:rsidRPr="00775FF6">
        <w:rPr>
          <w:sz w:val="28"/>
          <w:szCs w:val="28"/>
        </w:rPr>
        <w:t xml:space="preserve"> о комиссии по выявлению и пресечению самовольного строительства на территории сельских поселений Ленинского муниципального района Волгоградской области»</w:t>
      </w:r>
      <w:r>
        <w:rPr>
          <w:sz w:val="28"/>
          <w:szCs w:val="28"/>
        </w:rPr>
        <w:t>.</w:t>
      </w:r>
    </w:p>
    <w:p w:rsidR="00046500" w:rsidRPr="00197C79" w:rsidRDefault="00DD752E" w:rsidP="00110E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46500" w:rsidRPr="00197C79" w:rsidSect="00110E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60A9"/>
    <w:rsid w:val="000003FC"/>
    <w:rsid w:val="00046500"/>
    <w:rsid w:val="000F0E56"/>
    <w:rsid w:val="00110E94"/>
    <w:rsid w:val="00197C79"/>
    <w:rsid w:val="00242B45"/>
    <w:rsid w:val="002960A9"/>
    <w:rsid w:val="002F3E04"/>
    <w:rsid w:val="00307773"/>
    <w:rsid w:val="00354053"/>
    <w:rsid w:val="003A73A3"/>
    <w:rsid w:val="00415A82"/>
    <w:rsid w:val="00434F69"/>
    <w:rsid w:val="00612DCD"/>
    <w:rsid w:val="006F4E72"/>
    <w:rsid w:val="00754C90"/>
    <w:rsid w:val="007610EF"/>
    <w:rsid w:val="00776EC5"/>
    <w:rsid w:val="008C45A2"/>
    <w:rsid w:val="00903199"/>
    <w:rsid w:val="00AD0139"/>
    <w:rsid w:val="00B3317B"/>
    <w:rsid w:val="00B370B1"/>
    <w:rsid w:val="00BC4A2F"/>
    <w:rsid w:val="00CC31B2"/>
    <w:rsid w:val="00D512AA"/>
    <w:rsid w:val="00DA079C"/>
    <w:rsid w:val="00DD752E"/>
    <w:rsid w:val="00E91CE6"/>
    <w:rsid w:val="00EA1380"/>
    <w:rsid w:val="00F22EFB"/>
    <w:rsid w:val="00F2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465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46500"/>
    <w:pPr>
      <w:widowControl w:val="0"/>
      <w:shd w:val="clear" w:color="auto" w:fill="FFFFFF"/>
      <w:spacing w:line="240" w:lineRule="exact"/>
      <w:jc w:val="center"/>
    </w:pPr>
    <w:rPr>
      <w:sz w:val="27"/>
      <w:szCs w:val="27"/>
      <w:lang w:eastAsia="en-US"/>
    </w:rPr>
  </w:style>
  <w:style w:type="paragraph" w:styleId="a4">
    <w:name w:val="No Spacing"/>
    <w:uiPriority w:val="1"/>
    <w:qFormat/>
    <w:rsid w:val="00046500"/>
    <w:pPr>
      <w:spacing w:after="0" w:line="240" w:lineRule="auto"/>
    </w:pPr>
  </w:style>
  <w:style w:type="character" w:styleId="a5">
    <w:name w:val="Hyperlink"/>
    <w:unhideWhenUsed/>
    <w:rsid w:val="00DD75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41FE557B7AF8FC0D0294794106C3BFAD4AF0B9662078C4C26E10D79ADBjAN" TargetMode="External"/><Relationship Id="rId5" Type="http://schemas.openxmlformats.org/officeDocument/2006/relationships/hyperlink" Target="consultantplus://offline/ref=E341FE557B7AF8FC0D0294794106C3BFAD4AF0BB602378C4C26E10D79ADBjAN" TargetMode="External"/><Relationship Id="rId4" Type="http://schemas.openxmlformats.org/officeDocument/2006/relationships/hyperlink" Target="consultantplus://offline/ref=E341FE557B7AF8FC0D0294794106C3BFAD4BF0B8662578C4C26E10D79ABA82776A25B968B685A4ECDAj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2019-12-05T13:23:00Z</dcterms:created>
  <dcterms:modified xsi:type="dcterms:W3CDTF">2020-02-26T12:30:00Z</dcterms:modified>
</cp:coreProperties>
</file>