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DF" w:rsidRPr="002E4B44" w:rsidRDefault="002E53DF" w:rsidP="002E53DF">
      <w:pPr>
        <w:pStyle w:val="2"/>
        <w:spacing w:line="240" w:lineRule="exac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E4B4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ИНФОРМАЦИОННОЕ СООБЩЕНИЕ </w:t>
      </w:r>
    </w:p>
    <w:p w:rsidR="002E53DF" w:rsidRPr="002E4B44" w:rsidRDefault="002E53DF" w:rsidP="002E53DF">
      <w:pPr>
        <w:jc w:val="center"/>
        <w:rPr>
          <w:sz w:val="24"/>
          <w:szCs w:val="24"/>
        </w:rPr>
      </w:pPr>
      <w:r w:rsidRPr="002E4B44">
        <w:rPr>
          <w:sz w:val="24"/>
          <w:szCs w:val="24"/>
        </w:rPr>
        <w:t xml:space="preserve">Администрация </w:t>
      </w:r>
      <w:r w:rsidR="00E478E0">
        <w:rPr>
          <w:sz w:val="24"/>
          <w:szCs w:val="24"/>
        </w:rPr>
        <w:t>Ленинского муниципального района</w:t>
      </w:r>
      <w:r w:rsidRPr="002E4B44">
        <w:rPr>
          <w:sz w:val="24"/>
          <w:szCs w:val="24"/>
        </w:rPr>
        <w:t xml:space="preserve"> Волгоградской области сообщает</w:t>
      </w:r>
    </w:p>
    <w:p w:rsidR="002E53DF" w:rsidRPr="002E4B44" w:rsidRDefault="002E53DF" w:rsidP="002E53DF">
      <w:pPr>
        <w:jc w:val="center"/>
        <w:rPr>
          <w:sz w:val="24"/>
          <w:szCs w:val="24"/>
        </w:rPr>
      </w:pPr>
      <w:r w:rsidRPr="002E4B44">
        <w:rPr>
          <w:sz w:val="24"/>
          <w:szCs w:val="24"/>
        </w:rPr>
        <w:t xml:space="preserve">о проведении </w:t>
      </w:r>
      <w:r w:rsidRPr="00F631F2">
        <w:rPr>
          <w:sz w:val="24"/>
          <w:szCs w:val="24"/>
        </w:rPr>
        <w:t>«</w:t>
      </w:r>
      <w:r w:rsidR="00F31825">
        <w:rPr>
          <w:sz w:val="24"/>
          <w:szCs w:val="24"/>
        </w:rPr>
        <w:t xml:space="preserve">7 </w:t>
      </w:r>
      <w:r w:rsidR="00857757" w:rsidRPr="00F631F2">
        <w:rPr>
          <w:sz w:val="24"/>
          <w:szCs w:val="24"/>
        </w:rPr>
        <w:t xml:space="preserve">» </w:t>
      </w:r>
      <w:r w:rsidR="004A7A89">
        <w:rPr>
          <w:sz w:val="24"/>
          <w:szCs w:val="24"/>
        </w:rPr>
        <w:t>ию</w:t>
      </w:r>
      <w:r w:rsidR="00BA3F7E">
        <w:rPr>
          <w:sz w:val="24"/>
          <w:szCs w:val="24"/>
        </w:rPr>
        <w:t>л</w:t>
      </w:r>
      <w:r w:rsidR="00290A5E">
        <w:rPr>
          <w:sz w:val="24"/>
          <w:szCs w:val="24"/>
        </w:rPr>
        <w:t>я</w:t>
      </w:r>
      <w:r w:rsidR="00857757" w:rsidRPr="00F631F2">
        <w:rPr>
          <w:sz w:val="24"/>
          <w:szCs w:val="24"/>
        </w:rPr>
        <w:t xml:space="preserve"> </w:t>
      </w:r>
      <w:r w:rsidR="00FB2971">
        <w:rPr>
          <w:sz w:val="24"/>
          <w:szCs w:val="24"/>
        </w:rPr>
        <w:t xml:space="preserve"> 202</w:t>
      </w:r>
      <w:r w:rsidR="00EB64FB">
        <w:rPr>
          <w:sz w:val="24"/>
          <w:szCs w:val="24"/>
        </w:rPr>
        <w:t>3</w:t>
      </w:r>
      <w:r w:rsidR="00FB2971">
        <w:rPr>
          <w:sz w:val="24"/>
          <w:szCs w:val="24"/>
        </w:rPr>
        <w:t xml:space="preserve"> года в 1</w:t>
      </w:r>
      <w:r w:rsidR="00A32483">
        <w:rPr>
          <w:sz w:val="24"/>
          <w:szCs w:val="24"/>
        </w:rPr>
        <w:t>0</w:t>
      </w:r>
      <w:r w:rsidR="00FB2971">
        <w:rPr>
          <w:sz w:val="24"/>
          <w:szCs w:val="24"/>
        </w:rPr>
        <w:t xml:space="preserve"> часов </w:t>
      </w:r>
      <w:r w:rsidR="000B77BD">
        <w:rPr>
          <w:sz w:val="24"/>
          <w:szCs w:val="24"/>
        </w:rPr>
        <w:t>0</w:t>
      </w:r>
      <w:r w:rsidRPr="00F631F2">
        <w:rPr>
          <w:sz w:val="24"/>
          <w:szCs w:val="24"/>
        </w:rPr>
        <w:t>0 минут</w:t>
      </w:r>
      <w:r w:rsidRPr="002E4B44">
        <w:rPr>
          <w:sz w:val="24"/>
          <w:szCs w:val="24"/>
        </w:rPr>
        <w:t xml:space="preserve"> </w:t>
      </w:r>
    </w:p>
    <w:p w:rsidR="002E53DF" w:rsidRPr="002E4B44" w:rsidRDefault="002E53DF" w:rsidP="002E53DF">
      <w:pPr>
        <w:jc w:val="center"/>
        <w:rPr>
          <w:sz w:val="24"/>
          <w:szCs w:val="24"/>
        </w:rPr>
      </w:pPr>
      <w:r w:rsidRPr="002E4B44">
        <w:rPr>
          <w:sz w:val="24"/>
          <w:szCs w:val="24"/>
        </w:rPr>
        <w:t>аукциона в электронной форме по продаже муниципального имущества</w:t>
      </w:r>
    </w:p>
    <w:p w:rsidR="002E53DF" w:rsidRPr="00670DBA" w:rsidRDefault="002E53DF" w:rsidP="002E53DF">
      <w:pPr>
        <w:ind w:firstLine="709"/>
        <w:jc w:val="both"/>
        <w:rPr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2"/>
        <w:gridCol w:w="6804"/>
      </w:tblGrid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Законодательное регулирование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2C1368" w:rsidRDefault="002E53DF" w:rsidP="00E478E0">
            <w:pPr>
              <w:keepNext/>
              <w:spacing w:after="12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Продажа муниципального имущества проводится в соответствии с: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</w:t>
            </w:r>
            <w:r w:rsidR="00E478E0">
              <w:rPr>
                <w:sz w:val="24"/>
                <w:szCs w:val="24"/>
              </w:rPr>
              <w:t xml:space="preserve">торговой </w:t>
            </w:r>
            <w:r>
              <w:rPr>
                <w:sz w:val="24"/>
                <w:szCs w:val="24"/>
              </w:rPr>
              <w:t xml:space="preserve">площадки </w:t>
            </w:r>
            <w:r w:rsidR="00E478E0">
              <w:rPr>
                <w:sz w:val="24"/>
                <w:szCs w:val="24"/>
              </w:rPr>
              <w:t>АО «Единая электронная торговая площадка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Наименование органа местного самоуправления, принявшего решение об условиях приватизации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670DBA">
              <w:rPr>
                <w:sz w:val="24"/>
                <w:szCs w:val="24"/>
              </w:rPr>
              <w:t>имущества, реквизиты указанного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A708EB" w:rsidRDefault="002E53DF" w:rsidP="00EB64FB">
            <w:pPr>
              <w:keepNext/>
              <w:spacing w:after="120"/>
              <w:jc w:val="both"/>
              <w:outlineLvl w:val="4"/>
              <w:rPr>
                <w:sz w:val="24"/>
                <w:szCs w:val="24"/>
              </w:rPr>
            </w:pPr>
            <w:proofErr w:type="gramStart"/>
            <w:r w:rsidRPr="002C1368">
              <w:rPr>
                <w:sz w:val="24"/>
                <w:szCs w:val="24"/>
              </w:rPr>
              <w:t xml:space="preserve">Администрация </w:t>
            </w:r>
            <w:r w:rsidR="00E478E0">
              <w:rPr>
                <w:sz w:val="24"/>
                <w:szCs w:val="24"/>
              </w:rPr>
              <w:t>Ленинского муниципального района</w:t>
            </w:r>
            <w:r>
              <w:rPr>
                <w:sz w:val="24"/>
                <w:szCs w:val="24"/>
              </w:rPr>
              <w:t xml:space="preserve"> Волгоградской области </w:t>
            </w:r>
            <w:r w:rsidRPr="002C1368">
              <w:rPr>
                <w:sz w:val="24"/>
                <w:szCs w:val="24"/>
              </w:rPr>
              <w:t xml:space="preserve">в соответствии </w:t>
            </w:r>
            <w:r w:rsidRPr="000F7A5E">
              <w:rPr>
                <w:sz w:val="24"/>
                <w:szCs w:val="24"/>
              </w:rPr>
              <w:t xml:space="preserve">с </w:t>
            </w:r>
            <w:r w:rsidR="00EB64FB">
              <w:rPr>
                <w:sz w:val="24"/>
                <w:szCs w:val="24"/>
              </w:rPr>
              <w:t>р</w:t>
            </w:r>
            <w:r w:rsidRPr="000F7A5E">
              <w:rPr>
                <w:sz w:val="24"/>
                <w:szCs w:val="24"/>
              </w:rPr>
              <w:t xml:space="preserve">ешением </w:t>
            </w:r>
            <w:r w:rsidR="00E478E0" w:rsidRPr="000F7A5E">
              <w:rPr>
                <w:sz w:val="24"/>
                <w:szCs w:val="24"/>
              </w:rPr>
              <w:t>Ленинской районной</w:t>
            </w:r>
            <w:r w:rsidR="000F7A5E">
              <w:rPr>
                <w:sz w:val="24"/>
                <w:szCs w:val="24"/>
              </w:rPr>
              <w:t xml:space="preserve"> Думы Волгоградской области </w:t>
            </w:r>
            <w:r w:rsidR="000F7A5E" w:rsidRPr="00BA3F7E">
              <w:rPr>
                <w:sz w:val="24"/>
                <w:szCs w:val="24"/>
              </w:rPr>
              <w:t>от</w:t>
            </w:r>
            <w:r w:rsidR="00A708EB" w:rsidRPr="00BA3F7E">
              <w:rPr>
                <w:sz w:val="24"/>
                <w:szCs w:val="24"/>
              </w:rPr>
              <w:t xml:space="preserve"> </w:t>
            </w:r>
            <w:r w:rsidR="00BA3F7E" w:rsidRPr="00BA3F7E">
              <w:rPr>
                <w:sz w:val="24"/>
                <w:szCs w:val="24"/>
              </w:rPr>
              <w:t>30.03.2023 № 5</w:t>
            </w:r>
            <w:r w:rsidR="00A708EB" w:rsidRPr="00BA3F7E">
              <w:rPr>
                <w:sz w:val="24"/>
                <w:szCs w:val="24"/>
              </w:rPr>
              <w:t>/</w:t>
            </w:r>
            <w:r w:rsidR="00BA3F7E" w:rsidRPr="00BA3F7E">
              <w:rPr>
                <w:sz w:val="24"/>
                <w:szCs w:val="24"/>
              </w:rPr>
              <w:t>12, 13.12.2022 г.</w:t>
            </w:r>
            <w:r w:rsidR="00A708EB" w:rsidRPr="00BA3F7E">
              <w:rPr>
                <w:sz w:val="24"/>
                <w:szCs w:val="24"/>
              </w:rPr>
              <w:t xml:space="preserve"> </w:t>
            </w:r>
            <w:r w:rsidR="00FE1493">
              <w:rPr>
                <w:sz w:val="24"/>
                <w:szCs w:val="24"/>
              </w:rPr>
              <w:t xml:space="preserve"> №22/68 </w:t>
            </w:r>
            <w:r w:rsidR="00A708EB" w:rsidRPr="00BA3F7E">
              <w:rPr>
                <w:sz w:val="24"/>
                <w:szCs w:val="24"/>
              </w:rPr>
              <w:t>«О бюджете Ленинского муниципального</w:t>
            </w:r>
            <w:r w:rsidR="00A708EB">
              <w:rPr>
                <w:sz w:val="24"/>
                <w:szCs w:val="24"/>
              </w:rPr>
              <w:t xml:space="preserve"> района на 202</w:t>
            </w:r>
            <w:r w:rsidR="00EB64FB">
              <w:rPr>
                <w:sz w:val="24"/>
                <w:szCs w:val="24"/>
              </w:rPr>
              <w:t>3</w:t>
            </w:r>
            <w:r w:rsidR="00A708EB">
              <w:rPr>
                <w:sz w:val="24"/>
                <w:szCs w:val="24"/>
              </w:rPr>
              <w:t xml:space="preserve"> год и плановый период 20</w:t>
            </w:r>
            <w:r w:rsidR="00276100">
              <w:rPr>
                <w:sz w:val="24"/>
                <w:szCs w:val="24"/>
              </w:rPr>
              <w:t>2</w:t>
            </w:r>
            <w:r w:rsidR="00EB64FB">
              <w:rPr>
                <w:sz w:val="24"/>
                <w:szCs w:val="24"/>
              </w:rPr>
              <w:t>4</w:t>
            </w:r>
            <w:r w:rsidR="00276100">
              <w:rPr>
                <w:sz w:val="24"/>
                <w:szCs w:val="24"/>
              </w:rPr>
              <w:t xml:space="preserve"> и 202</w:t>
            </w:r>
            <w:r w:rsidR="00EB64FB">
              <w:rPr>
                <w:sz w:val="24"/>
                <w:szCs w:val="24"/>
              </w:rPr>
              <w:t>5</w:t>
            </w:r>
            <w:r w:rsidR="00A94349">
              <w:rPr>
                <w:sz w:val="24"/>
                <w:szCs w:val="24"/>
              </w:rPr>
              <w:t xml:space="preserve"> годов», постановлением</w:t>
            </w:r>
            <w:r w:rsidR="00A708EB">
              <w:rPr>
                <w:sz w:val="24"/>
                <w:szCs w:val="24"/>
              </w:rPr>
              <w:t xml:space="preserve"> администрации Ленинского муниципального района от </w:t>
            </w:r>
            <w:r w:rsidR="00A94349" w:rsidRPr="00A94349">
              <w:rPr>
                <w:sz w:val="24"/>
                <w:szCs w:val="24"/>
              </w:rPr>
              <w:t>24</w:t>
            </w:r>
            <w:r w:rsidR="000F7A5E" w:rsidRPr="00A94349">
              <w:rPr>
                <w:sz w:val="24"/>
                <w:szCs w:val="24"/>
              </w:rPr>
              <w:t>.0</w:t>
            </w:r>
            <w:r w:rsidR="00A94349" w:rsidRPr="00A94349">
              <w:rPr>
                <w:sz w:val="24"/>
                <w:szCs w:val="24"/>
              </w:rPr>
              <w:t>5</w:t>
            </w:r>
            <w:r w:rsidR="000F7A5E" w:rsidRPr="00A94349">
              <w:rPr>
                <w:sz w:val="24"/>
                <w:szCs w:val="24"/>
              </w:rPr>
              <w:t>.202</w:t>
            </w:r>
            <w:r w:rsidR="00A94349" w:rsidRPr="00A94349">
              <w:rPr>
                <w:sz w:val="24"/>
                <w:szCs w:val="24"/>
              </w:rPr>
              <w:t>3</w:t>
            </w:r>
            <w:r w:rsidR="000F7A5E" w:rsidRPr="00A94349">
              <w:rPr>
                <w:sz w:val="24"/>
                <w:szCs w:val="24"/>
              </w:rPr>
              <w:t xml:space="preserve"> </w:t>
            </w:r>
            <w:r w:rsidR="00A708EB" w:rsidRPr="00A94349">
              <w:rPr>
                <w:sz w:val="24"/>
                <w:szCs w:val="24"/>
              </w:rPr>
              <w:t xml:space="preserve"> № </w:t>
            </w:r>
            <w:r w:rsidR="00A94349" w:rsidRPr="00A94349">
              <w:rPr>
                <w:sz w:val="24"/>
                <w:szCs w:val="24"/>
              </w:rPr>
              <w:t>211</w:t>
            </w:r>
            <w:r w:rsidR="000F7A5E" w:rsidRPr="00A94349">
              <w:rPr>
                <w:sz w:val="24"/>
                <w:szCs w:val="24"/>
              </w:rPr>
              <w:t xml:space="preserve"> «О</w:t>
            </w:r>
            <w:r w:rsidR="00A94349">
              <w:rPr>
                <w:sz w:val="24"/>
                <w:szCs w:val="24"/>
              </w:rPr>
              <w:t xml:space="preserve">б условиях </w:t>
            </w:r>
            <w:r w:rsidR="00A708EB">
              <w:rPr>
                <w:sz w:val="24"/>
                <w:szCs w:val="24"/>
              </w:rPr>
              <w:t xml:space="preserve"> приватизации муниципального имущества»</w:t>
            </w:r>
            <w:proofErr w:type="gramEnd"/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napToGrid w:val="0"/>
                <w:sz w:val="24"/>
                <w:szCs w:val="24"/>
              </w:rPr>
              <w:t>Наименование имущества и иные позволяющие его индивидуализировать данные (характеристика имущества)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15" w:rsidRPr="00782284" w:rsidRDefault="00EB5038" w:rsidP="00A3248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2284">
              <w:rPr>
                <w:rFonts w:ascii="Times New Roman" w:hAnsi="Times New Roman" w:cs="Times New Roman"/>
                <w:sz w:val="24"/>
                <w:szCs w:val="24"/>
              </w:rPr>
              <w:t xml:space="preserve">Лот №1 </w:t>
            </w:r>
            <w:r w:rsidR="00EB64FB" w:rsidRPr="00782284">
              <w:rPr>
                <w:rFonts w:ascii="Times New Roman" w:hAnsi="Times New Roman" w:cs="Times New Roman"/>
                <w:sz w:val="24"/>
                <w:szCs w:val="24"/>
              </w:rPr>
              <w:t>Автобус специальный для перевозки детей ГАЗ-322121</w:t>
            </w:r>
            <w:r w:rsidR="00EB64FB" w:rsidRPr="00782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2011 года выпуска, идентификационный номер (VIN) Х96322121С0713404, категория ТС – Д, модель /№ двигателя – *421600*В1102389*, шасси (рама) № - отсутствует, кузов (кабина, прицеп) № - 322121С0490011, цвет кузова (кабины, прицепа) – желтый, мощность двигателя 78,5 кВт, тип двигателя – бензиновый</w:t>
            </w:r>
            <w:proofErr w:type="gramEnd"/>
          </w:p>
          <w:p w:rsidR="00EB5038" w:rsidRPr="00782284" w:rsidRDefault="00EB5038" w:rsidP="00A3248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2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№2 </w:t>
            </w:r>
            <w:r w:rsidRPr="00782284">
              <w:rPr>
                <w:rFonts w:ascii="Times New Roman" w:hAnsi="Times New Roman" w:cs="Times New Roman"/>
                <w:sz w:val="24"/>
                <w:szCs w:val="24"/>
              </w:rPr>
              <w:t>ГАЗ-3102</w:t>
            </w:r>
            <w:r w:rsidRPr="00782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2005 года выпуска, идентификационный номер (VIN) Х9631020061316543, категория ТС – В, модель /№ двигателя – *40620</w:t>
            </w:r>
            <w:r w:rsidRPr="007822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782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*53163576*,  шасси (рама) – отсутствуют, кузов (кабина, прицеп) № - 31020060151259, цвет кузова (кабины, прицепа) – </w:t>
            </w:r>
            <w:proofErr w:type="spellStart"/>
            <w:r w:rsidRPr="00782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сильвер</w:t>
            </w:r>
            <w:proofErr w:type="spellEnd"/>
            <w:r w:rsidRPr="00782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мощность двигателя – 96,0 кВт, рабочий объем двигателя – 2285 куб.см., тип двигателя – бензиновый</w:t>
            </w:r>
            <w:proofErr w:type="gramEnd"/>
          </w:p>
          <w:p w:rsidR="00EB5038" w:rsidRPr="00D80D15" w:rsidRDefault="00EB5038" w:rsidP="00A32483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2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№3 Земельный участок, кадастровый номер 34:15:070401:27, площадью 1554 кв.м., категория земель – земли населенных пунктов, вид разрешенного использования – под нежилое здание, с расположенным на нем нежилым </w:t>
            </w:r>
            <w:r w:rsidRPr="00782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зданием, кадастровый номер 34:15:070401:378, площадью 108,3 кв.м.,  расположенные по адресу: Волгоградская область, город Ленинск, улица Кооперативная, 20</w:t>
            </w:r>
            <w:r w:rsidR="003D33AB" w:rsidRPr="003D33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3D33AB" w:rsidRPr="00192031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 1932, </w:t>
            </w:r>
            <w:r w:rsidR="008975A9" w:rsidRPr="00192031">
              <w:rPr>
                <w:rFonts w:ascii="Times New Roman" w:hAnsi="Times New Roman" w:cs="Times New Roman"/>
                <w:sz w:val="24"/>
                <w:szCs w:val="24"/>
              </w:rPr>
              <w:t>фундамент деревянные столбы</w:t>
            </w:r>
            <w:r w:rsidR="00872970" w:rsidRPr="001920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72970" w:rsidRPr="00192031">
              <w:rPr>
                <w:rFonts w:ascii="Times New Roman" w:hAnsi="Times New Roman" w:cs="Times New Roman"/>
                <w:sz w:val="24"/>
                <w:szCs w:val="24"/>
              </w:rPr>
              <w:t>искревлен</w:t>
            </w:r>
            <w:proofErr w:type="spellEnd"/>
            <w:r w:rsidR="00872970" w:rsidRPr="00192031">
              <w:rPr>
                <w:rFonts w:ascii="Times New Roman" w:hAnsi="Times New Roman" w:cs="Times New Roman"/>
                <w:sz w:val="24"/>
                <w:szCs w:val="24"/>
              </w:rPr>
              <w:t xml:space="preserve"> горизо</w:t>
            </w:r>
            <w:r w:rsidR="008975A9" w:rsidRPr="00192031">
              <w:rPr>
                <w:rFonts w:ascii="Times New Roman" w:hAnsi="Times New Roman" w:cs="Times New Roman"/>
                <w:sz w:val="24"/>
                <w:szCs w:val="24"/>
              </w:rPr>
              <w:t xml:space="preserve">нт), </w:t>
            </w:r>
            <w:r w:rsidR="003D33AB" w:rsidRPr="00192031">
              <w:rPr>
                <w:rFonts w:ascii="Times New Roman" w:hAnsi="Times New Roman" w:cs="Times New Roman"/>
                <w:sz w:val="24"/>
                <w:szCs w:val="24"/>
              </w:rPr>
              <w:t>стены кирпичные</w:t>
            </w:r>
            <w:r w:rsidR="008975A9" w:rsidRPr="001920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975A9" w:rsidRPr="00192031"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  <w:proofErr w:type="gramStart"/>
            <w:r w:rsidR="008975A9" w:rsidRPr="0019203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8975A9" w:rsidRPr="00192031">
              <w:rPr>
                <w:rFonts w:ascii="Times New Roman" w:hAnsi="Times New Roman" w:cs="Times New Roman"/>
                <w:sz w:val="24"/>
                <w:szCs w:val="24"/>
              </w:rPr>
              <w:t>ыпучивание</w:t>
            </w:r>
            <w:proofErr w:type="spellEnd"/>
            <w:r w:rsidR="008975A9" w:rsidRPr="00192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33AB" w:rsidRPr="001920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75A9" w:rsidRPr="00192031">
              <w:rPr>
                <w:rFonts w:ascii="Times New Roman" w:hAnsi="Times New Roman" w:cs="Times New Roman"/>
                <w:sz w:val="24"/>
                <w:szCs w:val="24"/>
              </w:rPr>
              <w:t>крыша шиферная(имеются отколы</w:t>
            </w:r>
            <w:r w:rsidR="00872970" w:rsidRPr="00192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75A9" w:rsidRPr="001920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2031">
              <w:rPr>
                <w:rFonts w:ascii="Times New Roman" w:hAnsi="Times New Roman" w:cs="Times New Roman"/>
                <w:sz w:val="24"/>
                <w:szCs w:val="24"/>
              </w:rPr>
              <w:t>газоснабжение – отсут</w:t>
            </w:r>
            <w:r w:rsidR="00292C2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92031">
              <w:rPr>
                <w:rFonts w:ascii="Times New Roman" w:hAnsi="Times New Roman" w:cs="Times New Roman"/>
                <w:sz w:val="24"/>
                <w:szCs w:val="24"/>
              </w:rPr>
              <w:t xml:space="preserve">вует, </w:t>
            </w:r>
            <w:r w:rsidR="008975A9" w:rsidRPr="00192031">
              <w:rPr>
                <w:rFonts w:ascii="Times New Roman" w:hAnsi="Times New Roman" w:cs="Times New Roman"/>
                <w:sz w:val="24"/>
                <w:szCs w:val="24"/>
              </w:rPr>
              <w:t>теплоснабжение –печное, водоснабжение – отсутствует, водоотведение – отсутствует,</w:t>
            </w:r>
            <w:r w:rsidR="00872970" w:rsidRPr="00192031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капитальный ремонт.</w:t>
            </w:r>
            <w:r w:rsidR="008975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napToGrid w:val="0"/>
                <w:sz w:val="24"/>
                <w:szCs w:val="24"/>
              </w:rPr>
              <w:t>Способ приватизации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spacing w:after="240"/>
              <w:ind w:left="33" w:right="38" w:hanging="33"/>
              <w:jc w:val="both"/>
              <w:rPr>
                <w:sz w:val="24"/>
                <w:szCs w:val="24"/>
              </w:rPr>
            </w:pPr>
            <w:r w:rsidRPr="00011BD6">
              <w:rPr>
                <w:snapToGrid w:val="0"/>
                <w:sz w:val="24"/>
                <w:szCs w:val="24"/>
              </w:rPr>
              <w:t>аукцион в электронной форме, открытый по составу участников</w:t>
            </w:r>
          </w:p>
        </w:tc>
      </w:tr>
      <w:tr w:rsidR="002E53DF" w:rsidRPr="00670DBA" w:rsidTr="004849F8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bCs/>
                <w:sz w:val="24"/>
                <w:szCs w:val="24"/>
              </w:rPr>
              <w:t xml:space="preserve">Начальная цена продажи </w:t>
            </w:r>
            <w:r>
              <w:rPr>
                <w:bCs/>
                <w:sz w:val="24"/>
                <w:szCs w:val="24"/>
              </w:rPr>
              <w:t xml:space="preserve">муниципального </w:t>
            </w:r>
            <w:r w:rsidRPr="00670DBA">
              <w:rPr>
                <w:bCs/>
                <w:sz w:val="24"/>
                <w:szCs w:val="24"/>
              </w:rPr>
              <w:t xml:space="preserve">имущества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EB5038" w:rsidP="004849F8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№1 - </w:t>
            </w:r>
            <w:r w:rsidR="00EB64FB">
              <w:rPr>
                <w:sz w:val="24"/>
                <w:szCs w:val="24"/>
              </w:rPr>
              <w:t>131</w:t>
            </w:r>
            <w:r w:rsidR="004A7A89">
              <w:rPr>
                <w:sz w:val="24"/>
                <w:szCs w:val="24"/>
              </w:rPr>
              <w:t xml:space="preserve"> 000</w:t>
            </w:r>
            <w:r w:rsidR="000B77BD">
              <w:rPr>
                <w:sz w:val="24"/>
                <w:szCs w:val="24"/>
              </w:rPr>
              <w:t xml:space="preserve"> (</w:t>
            </w:r>
            <w:r w:rsidR="00EB64FB">
              <w:rPr>
                <w:sz w:val="24"/>
                <w:szCs w:val="24"/>
              </w:rPr>
              <w:t>сто тридцать одна тысяча</w:t>
            </w:r>
            <w:r w:rsidR="000B77BD">
              <w:rPr>
                <w:sz w:val="24"/>
                <w:szCs w:val="24"/>
              </w:rPr>
              <w:t xml:space="preserve">) рублей, </w:t>
            </w:r>
            <w:r w:rsidR="004A7A89">
              <w:rPr>
                <w:sz w:val="24"/>
                <w:szCs w:val="24"/>
              </w:rPr>
              <w:t>в том числе</w:t>
            </w:r>
            <w:r w:rsidR="000B77BD">
              <w:rPr>
                <w:sz w:val="24"/>
                <w:szCs w:val="24"/>
              </w:rPr>
              <w:t xml:space="preserve"> НДС</w:t>
            </w:r>
            <w:r w:rsidR="002E53DF">
              <w:rPr>
                <w:sz w:val="24"/>
                <w:szCs w:val="24"/>
              </w:rPr>
              <w:t>.</w:t>
            </w:r>
          </w:p>
          <w:p w:rsidR="00EB5038" w:rsidRDefault="00EB5038" w:rsidP="004849F8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№2 – 51 800 (пятьдесят одна тысяча восемьсот) рублей, в том числе НДС</w:t>
            </w:r>
          </w:p>
          <w:p w:rsidR="00461C20" w:rsidRPr="00EA1031" w:rsidRDefault="00EB5038" w:rsidP="00EB5038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№3 – 683 200 (шестьсот восемьдесят три тысячи двести) рублей, в том числе НДС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A35563" w:rsidRDefault="002E53DF" w:rsidP="004849F8">
            <w:pPr>
              <w:jc w:val="both"/>
              <w:rPr>
                <w:bCs/>
                <w:sz w:val="24"/>
                <w:szCs w:val="24"/>
              </w:rPr>
            </w:pPr>
            <w:r w:rsidRPr="00A35563">
              <w:rPr>
                <w:bCs/>
                <w:sz w:val="24"/>
                <w:szCs w:val="24"/>
              </w:rPr>
              <w:t>«Шаг аукциона»</w:t>
            </w:r>
          </w:p>
          <w:p w:rsidR="002E53DF" w:rsidRPr="00670DBA" w:rsidRDefault="002E53DF" w:rsidP="004849F8">
            <w:pPr>
              <w:jc w:val="both"/>
              <w:rPr>
                <w:rStyle w:val="apple-style-sp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29652E" w:rsidRDefault="002E53DF" w:rsidP="004849F8">
            <w:pPr>
              <w:jc w:val="both"/>
              <w:rPr>
                <w:bCs/>
                <w:i/>
                <w:sz w:val="24"/>
                <w:szCs w:val="24"/>
                <w:u w:val="single"/>
              </w:rPr>
            </w:pPr>
            <w:r w:rsidRPr="0029652E">
              <w:rPr>
                <w:i/>
                <w:sz w:val="24"/>
                <w:szCs w:val="24"/>
                <w:u w:val="single"/>
              </w:rPr>
              <w:t>Фиксированная сумма «Шаг аукциона»</w:t>
            </w:r>
            <w:r w:rsidRPr="0029652E">
              <w:rPr>
                <w:bCs/>
                <w:i/>
                <w:sz w:val="24"/>
                <w:szCs w:val="24"/>
                <w:u w:val="single"/>
              </w:rPr>
              <w:t xml:space="preserve"> составляет </w:t>
            </w:r>
            <w:r>
              <w:rPr>
                <w:bCs/>
                <w:i/>
                <w:sz w:val="24"/>
                <w:szCs w:val="24"/>
                <w:u w:val="single"/>
              </w:rPr>
              <w:t>5</w:t>
            </w:r>
            <w:r w:rsidRPr="0029652E">
              <w:rPr>
                <w:bCs/>
                <w:i/>
                <w:sz w:val="24"/>
                <w:szCs w:val="24"/>
                <w:u w:val="single"/>
              </w:rPr>
              <w:t>% от начальной стоимости муниципального имущества:</w:t>
            </w:r>
          </w:p>
          <w:p w:rsidR="002E53DF" w:rsidRDefault="00EB5038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№1 - </w:t>
            </w:r>
            <w:r w:rsidR="00EB64FB">
              <w:rPr>
                <w:sz w:val="24"/>
                <w:szCs w:val="24"/>
              </w:rPr>
              <w:t>6 550</w:t>
            </w:r>
            <w:r w:rsidR="000B77BD" w:rsidRPr="00E005EC">
              <w:rPr>
                <w:sz w:val="24"/>
                <w:szCs w:val="24"/>
              </w:rPr>
              <w:t xml:space="preserve"> (</w:t>
            </w:r>
            <w:r w:rsidR="00EB64FB">
              <w:rPr>
                <w:sz w:val="24"/>
                <w:szCs w:val="24"/>
              </w:rPr>
              <w:t>шесть тысяч пятьсот пятьдесят</w:t>
            </w:r>
            <w:r w:rsidR="000B77BD" w:rsidRPr="00E005EC">
              <w:rPr>
                <w:sz w:val="24"/>
                <w:szCs w:val="24"/>
              </w:rPr>
              <w:t>) рублей 00 копеек</w:t>
            </w:r>
            <w:r w:rsidR="002E53DF" w:rsidRPr="003B51A3">
              <w:rPr>
                <w:sz w:val="24"/>
                <w:szCs w:val="24"/>
              </w:rPr>
              <w:t>.</w:t>
            </w:r>
          </w:p>
          <w:p w:rsidR="00EB5038" w:rsidRPr="003B51A3" w:rsidRDefault="00EB5038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№2 – 2 590</w:t>
            </w:r>
            <w:r w:rsidRPr="00E005E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две тысячи пятьсот девяносто</w:t>
            </w:r>
            <w:r w:rsidRPr="00E005EC">
              <w:rPr>
                <w:sz w:val="24"/>
                <w:szCs w:val="24"/>
              </w:rPr>
              <w:t>) рублей 00 копеек</w:t>
            </w:r>
            <w:r>
              <w:rPr>
                <w:sz w:val="24"/>
                <w:szCs w:val="24"/>
              </w:rPr>
              <w:t>.</w:t>
            </w:r>
          </w:p>
          <w:p w:rsidR="00461C20" w:rsidRPr="0029652E" w:rsidRDefault="00EB5038" w:rsidP="00EB5038">
            <w:pPr>
              <w:spacing w:after="120"/>
              <w:ind w:left="34" w:right="40" w:hanging="34"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№3 – 34 160</w:t>
            </w:r>
            <w:r w:rsidRPr="00E005E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тридцать четыре тысячи сто шестьдесят</w:t>
            </w:r>
            <w:r w:rsidRPr="00E005EC">
              <w:rPr>
                <w:sz w:val="24"/>
                <w:szCs w:val="24"/>
              </w:rPr>
              <w:t>) рублей 00 копеек</w:t>
            </w:r>
            <w:r>
              <w:rPr>
                <w:sz w:val="24"/>
                <w:szCs w:val="24"/>
              </w:rPr>
              <w:t>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rStyle w:val="apple-style-span"/>
                <w:bCs/>
                <w:color w:val="000000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ind w:left="33" w:right="38" w:hanging="33"/>
              <w:jc w:val="both"/>
              <w:rPr>
                <w:sz w:val="24"/>
                <w:szCs w:val="24"/>
              </w:rPr>
            </w:pPr>
            <w:r w:rsidRPr="00670DBA">
              <w:rPr>
                <w:rStyle w:val="apple-style-span"/>
                <w:bCs/>
                <w:color w:val="000000"/>
                <w:sz w:val="24"/>
                <w:szCs w:val="24"/>
              </w:rPr>
              <w:t>открытая</w:t>
            </w:r>
            <w:r w:rsidRPr="00670DBA">
              <w:rPr>
                <w:rStyle w:val="apple-style-span"/>
                <w:color w:val="000000"/>
                <w:sz w:val="24"/>
                <w:szCs w:val="24"/>
              </w:rPr>
              <w:t xml:space="preserve"> форма подачи предложений о цене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napToGrid w:val="0"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ind w:left="33" w:right="38" w:hanging="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0DBA">
              <w:rPr>
                <w:sz w:val="24"/>
                <w:szCs w:val="24"/>
              </w:rPr>
              <w:t xml:space="preserve">Оплата по договору купли-продажи производится победителем аукциона единовременно безналичным перечислением на счет продавца не позднее </w:t>
            </w:r>
            <w:r w:rsidR="00EC632B">
              <w:rPr>
                <w:sz w:val="24"/>
                <w:szCs w:val="24"/>
              </w:rPr>
              <w:t>1</w:t>
            </w:r>
            <w:r w:rsidRPr="00670DBA">
              <w:rPr>
                <w:sz w:val="24"/>
                <w:szCs w:val="24"/>
              </w:rPr>
              <w:t>0-ти рабочих дней со дня заключения договора купли-продажи</w:t>
            </w:r>
            <w:r w:rsidRPr="00670DBA">
              <w:rPr>
                <w:rFonts w:eastAsia="Calibri"/>
                <w:sz w:val="24"/>
                <w:szCs w:val="24"/>
                <w:lang w:eastAsia="en-US"/>
              </w:rPr>
              <w:t>, по следующим реквизитам:</w:t>
            </w:r>
          </w:p>
          <w:p w:rsidR="002E53DF" w:rsidRPr="004142C1" w:rsidRDefault="00476A05" w:rsidP="00476A05">
            <w:pPr>
              <w:ind w:left="33" w:right="38" w:hanging="33"/>
              <w:jc w:val="both"/>
              <w:rPr>
                <w:sz w:val="24"/>
                <w:szCs w:val="24"/>
              </w:rPr>
            </w:pPr>
            <w:proofErr w:type="gramStart"/>
            <w:r w:rsidRPr="004142C1">
              <w:rPr>
                <w:sz w:val="24"/>
                <w:szCs w:val="24"/>
              </w:rPr>
              <w:t>УФК по Волгоградской области (Администрация Ленинского муниципального района Волгогр</w:t>
            </w:r>
            <w:r w:rsidR="005F0F3C" w:rsidRPr="004142C1">
              <w:rPr>
                <w:sz w:val="24"/>
                <w:szCs w:val="24"/>
              </w:rPr>
              <w:t>адской области, л/с 04293027940</w:t>
            </w:r>
            <w:r w:rsidRPr="004142C1">
              <w:rPr>
                <w:sz w:val="24"/>
                <w:szCs w:val="24"/>
              </w:rPr>
              <w:t xml:space="preserve">, ИНН 3415006301,КПП 341501001, ОКПО 04024109, ОКТМО 18630101, БИК ТОФК011806101, ОТДЕЛЕНИЕ ВОЛГОГРАД БАНКА РОССИИ//УФК по Волгоградской области г. Волгоград, Единый казначейский счет 40102810445370000021, Казначейский счет 03100643000000012900, </w:t>
            </w:r>
            <w:r w:rsidR="002E53DF" w:rsidRPr="004142C1">
              <w:rPr>
                <w:sz w:val="24"/>
                <w:szCs w:val="24"/>
              </w:rPr>
              <w:t xml:space="preserve">КБК </w:t>
            </w:r>
            <w:r w:rsidR="005F0F3C" w:rsidRPr="004142C1">
              <w:rPr>
                <w:sz w:val="24"/>
                <w:szCs w:val="24"/>
              </w:rPr>
              <w:lastRenderedPageBreak/>
              <w:t>90211402053050000410</w:t>
            </w:r>
            <w:r w:rsidRPr="004142C1">
              <w:rPr>
                <w:sz w:val="24"/>
                <w:szCs w:val="24"/>
              </w:rPr>
              <w:t xml:space="preserve"> </w:t>
            </w:r>
            <w:r w:rsidR="005F0F3C" w:rsidRPr="004142C1">
              <w:rPr>
                <w:sz w:val="24"/>
                <w:szCs w:val="24"/>
              </w:rPr>
              <w:t xml:space="preserve"> </w:t>
            </w:r>
            <w:r w:rsidR="002E53DF" w:rsidRPr="004142C1">
              <w:rPr>
                <w:sz w:val="24"/>
                <w:szCs w:val="24"/>
              </w:rPr>
              <w:t xml:space="preserve">ОКТМО </w:t>
            </w:r>
            <w:r w:rsidR="00461C20" w:rsidRPr="004142C1">
              <w:rPr>
                <w:sz w:val="24"/>
                <w:szCs w:val="24"/>
              </w:rPr>
              <w:t>18630101</w:t>
            </w:r>
            <w:proofErr w:type="gramEnd"/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rPr>
                <w:sz w:val="24"/>
                <w:szCs w:val="24"/>
              </w:rPr>
            </w:pPr>
            <w:r w:rsidRPr="00670DBA">
              <w:rPr>
                <w:bCs/>
                <w:sz w:val="24"/>
                <w:szCs w:val="24"/>
              </w:rPr>
              <w:t>Размер задатка, срок  и порядок его внесения, необходимые реквизиты счетов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FA5654" w:rsidRDefault="002E53DF" w:rsidP="004849F8">
            <w:pPr>
              <w:autoSpaceDE w:val="0"/>
              <w:autoSpaceDN w:val="0"/>
              <w:adjustRightInd w:val="0"/>
              <w:spacing w:after="120"/>
              <w:ind w:left="34" w:right="40" w:hanging="34"/>
              <w:jc w:val="both"/>
              <w:rPr>
                <w:i/>
                <w:sz w:val="24"/>
                <w:szCs w:val="24"/>
                <w:u w:val="single"/>
              </w:rPr>
            </w:pPr>
            <w:r w:rsidRPr="00FA5654">
              <w:rPr>
                <w:i/>
                <w:sz w:val="24"/>
                <w:szCs w:val="24"/>
                <w:u w:val="single"/>
              </w:rPr>
              <w:t xml:space="preserve">Для участия в аукционе в электронной форме претендент вносит задаток в размере: </w:t>
            </w:r>
          </w:p>
          <w:p w:rsidR="002E53DF" w:rsidRDefault="00EB5038" w:rsidP="004849F8">
            <w:pPr>
              <w:autoSpaceDE w:val="0"/>
              <w:autoSpaceDN w:val="0"/>
              <w:adjustRightInd w:val="0"/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№1 - </w:t>
            </w:r>
            <w:r w:rsidR="00476A05">
              <w:rPr>
                <w:sz w:val="24"/>
                <w:szCs w:val="24"/>
              </w:rPr>
              <w:t>13 1</w:t>
            </w:r>
            <w:r w:rsidR="004A7A89">
              <w:rPr>
                <w:sz w:val="24"/>
                <w:szCs w:val="24"/>
              </w:rPr>
              <w:t>00</w:t>
            </w:r>
            <w:r w:rsidR="000B77BD">
              <w:rPr>
                <w:sz w:val="24"/>
                <w:szCs w:val="24"/>
              </w:rPr>
              <w:t xml:space="preserve"> (</w:t>
            </w:r>
            <w:r w:rsidR="00476A05">
              <w:rPr>
                <w:sz w:val="24"/>
                <w:szCs w:val="24"/>
              </w:rPr>
              <w:t>тринадцать</w:t>
            </w:r>
            <w:r w:rsidR="004A7A89">
              <w:rPr>
                <w:sz w:val="24"/>
                <w:szCs w:val="24"/>
              </w:rPr>
              <w:t xml:space="preserve"> тысяч </w:t>
            </w:r>
            <w:r w:rsidR="00476A05">
              <w:rPr>
                <w:sz w:val="24"/>
                <w:szCs w:val="24"/>
              </w:rPr>
              <w:t>сто</w:t>
            </w:r>
            <w:r w:rsidR="000B77BD">
              <w:rPr>
                <w:sz w:val="24"/>
                <w:szCs w:val="24"/>
              </w:rPr>
              <w:t>) рублей 00 копеек</w:t>
            </w:r>
            <w:r w:rsidR="002E53DF" w:rsidRPr="00E53273">
              <w:rPr>
                <w:sz w:val="24"/>
                <w:szCs w:val="24"/>
              </w:rPr>
              <w:t>.</w:t>
            </w:r>
          </w:p>
          <w:p w:rsidR="00EB5038" w:rsidRDefault="00EB5038" w:rsidP="004849F8">
            <w:pPr>
              <w:autoSpaceDE w:val="0"/>
              <w:autoSpaceDN w:val="0"/>
              <w:adjustRightInd w:val="0"/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№2 – 5 180 (пять тысяч сто восемьдесят) рублей 00 копеек.</w:t>
            </w:r>
          </w:p>
          <w:p w:rsidR="00EB5038" w:rsidRDefault="00EB5038" w:rsidP="004849F8">
            <w:pPr>
              <w:autoSpaceDE w:val="0"/>
              <w:autoSpaceDN w:val="0"/>
              <w:adjustRightInd w:val="0"/>
              <w:spacing w:after="120"/>
              <w:ind w:left="34" w:right="40" w:hanging="34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Лот № 3 – 68 320 (шестьдесят восемь тысяч триста двадцать) рублей 00 копеек.</w:t>
            </w:r>
          </w:p>
          <w:p w:rsidR="002E53DF" w:rsidRDefault="00476A05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1</w:t>
            </w:r>
            <w:r w:rsidR="002E53DF" w:rsidRPr="002E0C24">
              <w:rPr>
                <w:bCs/>
                <w:sz w:val="24"/>
                <w:szCs w:val="24"/>
              </w:rPr>
              <w:t xml:space="preserve">0% от начальной стоимости муниципального имущества, </w:t>
            </w:r>
            <w:r w:rsidR="00B65586">
              <w:rPr>
                <w:sz w:val="24"/>
                <w:szCs w:val="24"/>
              </w:rPr>
              <w:t>в порядке и</w:t>
            </w:r>
            <w:r w:rsidR="00BF5865" w:rsidRPr="002E0C24">
              <w:rPr>
                <w:sz w:val="24"/>
                <w:szCs w:val="24"/>
              </w:rPr>
              <w:t xml:space="preserve"> по реквизитам, </w:t>
            </w:r>
            <w:r w:rsidR="002E53DF" w:rsidRPr="002E0C24">
              <w:rPr>
                <w:sz w:val="24"/>
                <w:szCs w:val="24"/>
              </w:rPr>
              <w:t>установленным</w:t>
            </w:r>
            <w:r w:rsidR="00BF5865" w:rsidRPr="002E0C24">
              <w:rPr>
                <w:sz w:val="24"/>
                <w:szCs w:val="24"/>
              </w:rPr>
              <w:t>и</w:t>
            </w:r>
            <w:r w:rsidR="002E53DF" w:rsidRPr="002E0C24">
              <w:rPr>
                <w:sz w:val="24"/>
                <w:szCs w:val="24"/>
              </w:rPr>
              <w:t xml:space="preserve"> Регламентом электронной площадки, в срок не позднее даты окончания приема заявок</w:t>
            </w:r>
            <w:r w:rsidR="00BF5865" w:rsidRPr="002E0C24">
              <w:rPr>
                <w:sz w:val="24"/>
                <w:szCs w:val="24"/>
              </w:rPr>
              <w:t>.</w:t>
            </w:r>
            <w:proofErr w:type="gramEnd"/>
          </w:p>
          <w:p w:rsidR="00911383" w:rsidRPr="00911383" w:rsidRDefault="00911383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rPr>
                <w:sz w:val="24"/>
                <w:szCs w:val="24"/>
              </w:rPr>
            </w:pPr>
            <w:proofErr w:type="gramStart"/>
            <w:r w:rsidRPr="001B1AC2">
              <w:rPr>
                <w:rFonts w:eastAsia="Calibri"/>
                <w:sz w:val="24"/>
                <w:szCs w:val="24"/>
              </w:rPr>
              <w:t>Для внесения задатка на участие в аукционе в электронной форме оператор электронной площадки при аккредитации</w:t>
            </w:r>
            <w:proofErr w:type="gramEnd"/>
            <w:r w:rsidRPr="001B1AC2">
              <w:rPr>
                <w:rFonts w:eastAsia="Calibri"/>
                <w:sz w:val="24"/>
                <w:szCs w:val="24"/>
              </w:rPr>
      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</w:t>
            </w:r>
            <w:r w:rsidRPr="00911383">
              <w:rPr>
                <w:rFonts w:eastAsia="Calibri"/>
                <w:color w:val="000000"/>
                <w:sz w:val="24"/>
                <w:szCs w:val="24"/>
              </w:rPr>
              <w:t xml:space="preserve"> этого счета.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</w:t>
            </w:r>
            <w:r>
              <w:rPr>
                <w:sz w:val="24"/>
                <w:szCs w:val="24"/>
              </w:rPr>
              <w:t xml:space="preserve"> в соответствии со ст.437 ГК РФ</w:t>
            </w:r>
            <w:r w:rsidRPr="00670DBA">
              <w:rPr>
                <w:sz w:val="24"/>
                <w:szCs w:val="24"/>
              </w:rPr>
      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Лицам, перечисливши</w:t>
            </w:r>
            <w:r>
              <w:rPr>
                <w:sz w:val="24"/>
                <w:szCs w:val="24"/>
              </w:rPr>
              <w:t>м задаток для участия в аукционе</w:t>
            </w:r>
            <w:r w:rsidRPr="00670DBA">
              <w:rPr>
                <w:sz w:val="24"/>
                <w:szCs w:val="24"/>
              </w:rPr>
              <w:t>, денежные средства возвращаются в следующем порядке: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а) участникам аукциона</w:t>
            </w:r>
            <w:r w:rsidRPr="00670DBA">
              <w:rPr>
                <w:sz w:val="24"/>
                <w:szCs w:val="24"/>
              </w:rPr>
              <w:t xml:space="preserve">, за исключением победителя, в течение </w:t>
            </w:r>
            <w:r>
              <w:rPr>
                <w:sz w:val="24"/>
                <w:szCs w:val="24"/>
              </w:rPr>
              <w:t>5 календарных</w:t>
            </w:r>
            <w:r w:rsidRPr="00670DBA">
              <w:rPr>
                <w:sz w:val="24"/>
                <w:szCs w:val="24"/>
              </w:rPr>
              <w:t xml:space="preserve"> дней</w:t>
            </w:r>
            <w:r>
              <w:rPr>
                <w:sz w:val="24"/>
                <w:szCs w:val="24"/>
              </w:rPr>
              <w:t>,</w:t>
            </w:r>
            <w:r w:rsidRPr="00670DB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 даты подведения</w:t>
            </w:r>
            <w:proofErr w:type="gramEnd"/>
            <w:r>
              <w:rPr>
                <w:sz w:val="24"/>
                <w:szCs w:val="24"/>
              </w:rPr>
              <w:t xml:space="preserve"> итогов аукциона</w:t>
            </w:r>
            <w:r w:rsidRPr="00670DBA">
              <w:rPr>
                <w:sz w:val="24"/>
                <w:szCs w:val="24"/>
              </w:rPr>
              <w:t>;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1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 б) претендентам, не доп</w:t>
            </w:r>
            <w:r>
              <w:rPr>
                <w:sz w:val="24"/>
                <w:szCs w:val="24"/>
              </w:rPr>
              <w:t>ущенным к участию в аукционе</w:t>
            </w:r>
            <w:r w:rsidRPr="00670DBA">
              <w:rPr>
                <w:sz w:val="24"/>
                <w:szCs w:val="24"/>
              </w:rPr>
              <w:t xml:space="preserve">, в течение 5 </w:t>
            </w:r>
            <w:r>
              <w:rPr>
                <w:sz w:val="24"/>
                <w:szCs w:val="24"/>
              </w:rPr>
              <w:t xml:space="preserve">календарных </w:t>
            </w:r>
            <w:r w:rsidRPr="00670DBA">
              <w:rPr>
                <w:sz w:val="24"/>
                <w:szCs w:val="24"/>
              </w:rPr>
              <w:t>дней со дня подписания протокола о признании п</w:t>
            </w:r>
            <w:r>
              <w:rPr>
                <w:sz w:val="24"/>
                <w:szCs w:val="24"/>
              </w:rPr>
              <w:t>ретендентов участниками продажи</w:t>
            </w:r>
            <w:r w:rsidRPr="00670DBA">
              <w:rPr>
                <w:sz w:val="24"/>
                <w:szCs w:val="24"/>
              </w:rPr>
              <w:t>.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При уклонени</w:t>
            </w:r>
            <w:r>
              <w:rPr>
                <w:sz w:val="24"/>
                <w:szCs w:val="24"/>
              </w:rPr>
              <w:t>и или отказе победителя аукциона</w:t>
            </w:r>
            <w:r w:rsidRPr="00670DBA">
              <w:rPr>
                <w:sz w:val="24"/>
                <w:szCs w:val="24"/>
              </w:rPr>
              <w:t xml:space="preserve"> от заключения в установленный срок договора купли-продажи имущества задаток ему не </w:t>
            </w:r>
            <w:proofErr w:type="gramStart"/>
            <w:r w:rsidRPr="00670DBA">
              <w:rPr>
                <w:sz w:val="24"/>
                <w:szCs w:val="24"/>
              </w:rPr>
              <w:t>возвращается</w:t>
            </w:r>
            <w:proofErr w:type="gramEnd"/>
            <w:r w:rsidR="00B93CEF">
              <w:rPr>
                <w:sz w:val="24"/>
                <w:szCs w:val="24"/>
              </w:rPr>
              <w:t xml:space="preserve"> и он утрачивает право на заключение указанного договора</w:t>
            </w:r>
            <w:r w:rsidRPr="00670DBA">
              <w:rPr>
                <w:sz w:val="24"/>
                <w:szCs w:val="24"/>
              </w:rPr>
              <w:t>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подачи заявок на участие в аукционе в </w:t>
            </w:r>
            <w:r>
              <w:rPr>
                <w:sz w:val="24"/>
                <w:szCs w:val="24"/>
              </w:rPr>
              <w:lastRenderedPageBreak/>
              <w:t>электронной форме</w:t>
            </w:r>
          </w:p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EB3D63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EB3D63">
              <w:rPr>
                <w:sz w:val="24"/>
                <w:szCs w:val="24"/>
              </w:rPr>
              <w:lastRenderedPageBreak/>
              <w:t xml:space="preserve">Заявка на участие в аукционе подается претендентом на сайте электронной площадки </w:t>
            </w:r>
            <w:hyperlink r:id="rId4" w:history="1">
              <w:r w:rsidR="00236456" w:rsidRPr="00EB3D63">
                <w:rPr>
                  <w:rStyle w:val="a5"/>
                  <w:color w:val="auto"/>
                  <w:sz w:val="24"/>
                  <w:szCs w:val="24"/>
                </w:rPr>
                <w:t>https://</w:t>
              </w:r>
              <w:r w:rsidR="00236456" w:rsidRPr="00EB3D63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="00236456" w:rsidRPr="00EB3D63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236456" w:rsidRPr="00EB3D63">
                <w:rPr>
                  <w:rStyle w:val="a5"/>
                  <w:color w:val="auto"/>
                  <w:sz w:val="24"/>
                  <w:szCs w:val="24"/>
                </w:rPr>
                <w:t>roseltorg.ru</w:t>
              </w:r>
              <w:proofErr w:type="spellEnd"/>
            </w:hyperlink>
            <w:r w:rsidR="00236456" w:rsidRPr="00EB3D63">
              <w:rPr>
                <w:sz w:val="24"/>
                <w:szCs w:val="24"/>
              </w:rPr>
              <w:t xml:space="preserve">  </w:t>
            </w:r>
            <w:r w:rsidRPr="00EB3D63">
              <w:rPr>
                <w:sz w:val="24"/>
                <w:szCs w:val="24"/>
              </w:rPr>
              <w:t xml:space="preserve">путем </w:t>
            </w:r>
            <w:r w:rsidRPr="00EB3D63">
              <w:rPr>
                <w:sz w:val="24"/>
                <w:szCs w:val="24"/>
              </w:rPr>
              <w:lastRenderedPageBreak/>
              <w:t xml:space="preserve">заполнения ее электронной формы с приложением к ней </w:t>
            </w:r>
            <w:r w:rsidR="002733CB" w:rsidRPr="00EB3D63">
              <w:rPr>
                <w:sz w:val="24"/>
                <w:szCs w:val="24"/>
              </w:rPr>
              <w:t>сканированных</w:t>
            </w:r>
            <w:r w:rsidRPr="00EB3D63">
              <w:rPr>
                <w:sz w:val="24"/>
                <w:szCs w:val="24"/>
              </w:rPr>
              <w:t xml:space="preserve"> образов документов.</w:t>
            </w:r>
          </w:p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EB3D63">
              <w:rPr>
                <w:sz w:val="24"/>
                <w:szCs w:val="24"/>
              </w:rPr>
              <w:t>Одно лицо имеет право подать только одну заявку</w:t>
            </w:r>
            <w:r w:rsidRPr="008A051F">
              <w:rPr>
                <w:sz w:val="24"/>
                <w:szCs w:val="24"/>
              </w:rPr>
              <w:t xml:space="preserve"> на один объект приватизации.</w:t>
            </w:r>
          </w:p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2F589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одного часа со времени поступления заявки оператор электронной площадки сообщает претенденту о ее поступлении путем направления </w:t>
            </w:r>
            <w:proofErr w:type="gramStart"/>
            <w:r>
              <w:rPr>
                <w:sz w:val="24"/>
                <w:szCs w:val="24"/>
              </w:rPr>
              <w:t>уведомления</w:t>
            </w:r>
            <w:proofErr w:type="gramEnd"/>
            <w:r>
              <w:rPr>
                <w:sz w:val="24"/>
                <w:szCs w:val="24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2E53DF" w:rsidRDefault="002E53DF" w:rsidP="00B026DF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времени, в котором функционирует электронная площадка.</w:t>
            </w:r>
          </w:p>
          <w:p w:rsidR="00167875" w:rsidRPr="00167875" w:rsidRDefault="00167875" w:rsidP="00290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67875">
              <w:rPr>
                <w:rFonts w:eastAsia="Calibri"/>
                <w:color w:val="000000"/>
                <w:sz w:val="24"/>
                <w:szCs w:val="24"/>
              </w:rPr>
      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      </w:r>
          </w:p>
          <w:p w:rsidR="00167875" w:rsidRPr="00670DBA" w:rsidRDefault="00167875" w:rsidP="00B026DF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подачи заявок, определение участников аукциона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5" w:rsidRPr="00715154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715154">
              <w:rPr>
                <w:sz w:val="24"/>
                <w:szCs w:val="24"/>
              </w:rPr>
              <w:t>Начиная с «</w:t>
            </w:r>
            <w:r w:rsidR="00EB3D63" w:rsidRPr="00715154">
              <w:rPr>
                <w:sz w:val="24"/>
                <w:szCs w:val="24"/>
              </w:rPr>
              <w:t>31</w:t>
            </w:r>
            <w:r w:rsidRPr="00715154">
              <w:rPr>
                <w:sz w:val="24"/>
                <w:szCs w:val="24"/>
              </w:rPr>
              <w:t xml:space="preserve">» </w:t>
            </w:r>
            <w:r w:rsidR="000A31FA" w:rsidRPr="00715154">
              <w:rPr>
                <w:sz w:val="24"/>
                <w:szCs w:val="24"/>
              </w:rPr>
              <w:t xml:space="preserve"> </w:t>
            </w:r>
            <w:r w:rsidR="00476A05" w:rsidRPr="00715154">
              <w:rPr>
                <w:sz w:val="24"/>
                <w:szCs w:val="24"/>
              </w:rPr>
              <w:t>ма</w:t>
            </w:r>
            <w:r w:rsidR="00290A5E" w:rsidRPr="00715154">
              <w:rPr>
                <w:sz w:val="24"/>
                <w:szCs w:val="24"/>
              </w:rPr>
              <w:t>я</w:t>
            </w:r>
            <w:r w:rsidRPr="00715154">
              <w:rPr>
                <w:sz w:val="24"/>
                <w:szCs w:val="24"/>
              </w:rPr>
              <w:t xml:space="preserve"> 202</w:t>
            </w:r>
            <w:r w:rsidR="00476A05" w:rsidRPr="00715154">
              <w:rPr>
                <w:sz w:val="24"/>
                <w:szCs w:val="24"/>
              </w:rPr>
              <w:t>3</w:t>
            </w:r>
            <w:r w:rsidRPr="00715154">
              <w:rPr>
                <w:sz w:val="24"/>
                <w:szCs w:val="24"/>
              </w:rPr>
              <w:t xml:space="preserve"> года с </w:t>
            </w:r>
            <w:r w:rsidR="002E6BAE" w:rsidRPr="00715154">
              <w:rPr>
                <w:sz w:val="24"/>
                <w:szCs w:val="24"/>
              </w:rPr>
              <w:t>00</w:t>
            </w:r>
            <w:r w:rsidRPr="00715154">
              <w:rPr>
                <w:sz w:val="24"/>
                <w:szCs w:val="24"/>
              </w:rPr>
              <w:t xml:space="preserve"> час. 00 мин. по «</w:t>
            </w:r>
            <w:r w:rsidR="00EB3D63" w:rsidRPr="00715154">
              <w:rPr>
                <w:sz w:val="24"/>
                <w:szCs w:val="24"/>
              </w:rPr>
              <w:t>30</w:t>
            </w:r>
            <w:r w:rsidRPr="00715154">
              <w:rPr>
                <w:sz w:val="24"/>
                <w:szCs w:val="24"/>
              </w:rPr>
              <w:t xml:space="preserve">» </w:t>
            </w:r>
            <w:r w:rsidR="00290A5E" w:rsidRPr="00715154">
              <w:rPr>
                <w:sz w:val="24"/>
                <w:szCs w:val="24"/>
              </w:rPr>
              <w:t>июн</w:t>
            </w:r>
            <w:r w:rsidR="000A31FA" w:rsidRPr="00715154">
              <w:rPr>
                <w:sz w:val="24"/>
                <w:szCs w:val="24"/>
              </w:rPr>
              <w:t>я</w:t>
            </w:r>
            <w:r w:rsidRPr="00715154">
              <w:rPr>
                <w:sz w:val="24"/>
                <w:szCs w:val="24"/>
              </w:rPr>
              <w:t xml:space="preserve"> 202</w:t>
            </w:r>
            <w:r w:rsidR="00476A05" w:rsidRPr="00715154">
              <w:rPr>
                <w:sz w:val="24"/>
                <w:szCs w:val="24"/>
              </w:rPr>
              <w:t>3</w:t>
            </w:r>
            <w:r w:rsidRPr="00715154">
              <w:rPr>
                <w:sz w:val="24"/>
                <w:szCs w:val="24"/>
              </w:rPr>
              <w:t xml:space="preserve"> года включительно до </w:t>
            </w:r>
            <w:r w:rsidR="002E6BAE" w:rsidRPr="00715154">
              <w:rPr>
                <w:sz w:val="24"/>
                <w:szCs w:val="24"/>
              </w:rPr>
              <w:t>23</w:t>
            </w:r>
            <w:r w:rsidRPr="00715154">
              <w:rPr>
                <w:sz w:val="24"/>
                <w:szCs w:val="24"/>
              </w:rPr>
              <w:t xml:space="preserve"> ч. </w:t>
            </w:r>
            <w:r w:rsidR="002E6BAE" w:rsidRPr="00715154">
              <w:rPr>
                <w:sz w:val="24"/>
                <w:szCs w:val="24"/>
              </w:rPr>
              <w:t>59</w:t>
            </w:r>
            <w:r w:rsidRPr="00715154">
              <w:rPr>
                <w:sz w:val="24"/>
                <w:szCs w:val="24"/>
              </w:rPr>
              <w:t xml:space="preserve"> мин. </w:t>
            </w:r>
          </w:p>
          <w:p w:rsidR="002E53DF" w:rsidRPr="00715154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715154">
              <w:rPr>
                <w:sz w:val="24"/>
                <w:szCs w:val="24"/>
              </w:rPr>
              <w:t xml:space="preserve">Претендент обеспечивает поступление задатка в срок до </w:t>
            </w:r>
            <w:r w:rsidR="002E6BAE" w:rsidRPr="00715154">
              <w:rPr>
                <w:sz w:val="24"/>
                <w:szCs w:val="24"/>
              </w:rPr>
              <w:t>23</w:t>
            </w:r>
            <w:r w:rsidRPr="00715154">
              <w:rPr>
                <w:sz w:val="24"/>
                <w:szCs w:val="24"/>
              </w:rPr>
              <w:t xml:space="preserve"> час. </w:t>
            </w:r>
            <w:r w:rsidR="002E6BAE" w:rsidRPr="00715154">
              <w:rPr>
                <w:sz w:val="24"/>
                <w:szCs w:val="24"/>
              </w:rPr>
              <w:t>59</w:t>
            </w:r>
            <w:r w:rsidRPr="00715154">
              <w:rPr>
                <w:sz w:val="24"/>
                <w:szCs w:val="24"/>
              </w:rPr>
              <w:t xml:space="preserve"> мин. «</w:t>
            </w:r>
            <w:r w:rsidR="00EB3D63" w:rsidRPr="00715154">
              <w:rPr>
                <w:sz w:val="24"/>
                <w:szCs w:val="24"/>
              </w:rPr>
              <w:t>30</w:t>
            </w:r>
            <w:r w:rsidRPr="00715154">
              <w:rPr>
                <w:sz w:val="24"/>
                <w:szCs w:val="24"/>
              </w:rPr>
              <w:t xml:space="preserve">» </w:t>
            </w:r>
            <w:r w:rsidR="00B978F3" w:rsidRPr="00715154">
              <w:rPr>
                <w:sz w:val="24"/>
                <w:szCs w:val="24"/>
              </w:rPr>
              <w:t xml:space="preserve"> </w:t>
            </w:r>
            <w:r w:rsidR="004A7A89" w:rsidRPr="00715154">
              <w:rPr>
                <w:sz w:val="24"/>
                <w:szCs w:val="24"/>
              </w:rPr>
              <w:t>июн</w:t>
            </w:r>
            <w:r w:rsidR="00B978F3" w:rsidRPr="00715154">
              <w:rPr>
                <w:sz w:val="24"/>
                <w:szCs w:val="24"/>
              </w:rPr>
              <w:t>я</w:t>
            </w:r>
            <w:r w:rsidRPr="00715154">
              <w:rPr>
                <w:sz w:val="24"/>
                <w:szCs w:val="24"/>
              </w:rPr>
              <w:t xml:space="preserve"> 202</w:t>
            </w:r>
            <w:r w:rsidR="00476A05" w:rsidRPr="00715154">
              <w:rPr>
                <w:sz w:val="24"/>
                <w:szCs w:val="24"/>
              </w:rPr>
              <w:t>3</w:t>
            </w:r>
            <w:r w:rsidRPr="00715154">
              <w:rPr>
                <w:sz w:val="24"/>
                <w:szCs w:val="24"/>
              </w:rPr>
              <w:t xml:space="preserve"> года.</w:t>
            </w:r>
          </w:p>
          <w:p w:rsidR="002E53DF" w:rsidRPr="00715154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715154">
              <w:rPr>
                <w:sz w:val="24"/>
                <w:szCs w:val="24"/>
              </w:rPr>
              <w:t>Подача заявок осуществляется круглосуточно.</w:t>
            </w:r>
          </w:p>
          <w:p w:rsidR="002E53DF" w:rsidRPr="00715154" w:rsidRDefault="002E53DF" w:rsidP="004849F8">
            <w:pPr>
              <w:ind w:left="33" w:right="38" w:hanging="33"/>
              <w:jc w:val="both"/>
              <w:rPr>
                <w:i/>
                <w:sz w:val="24"/>
                <w:szCs w:val="24"/>
              </w:rPr>
            </w:pPr>
            <w:r w:rsidRPr="00715154">
              <w:rPr>
                <w:i/>
                <w:sz w:val="24"/>
                <w:szCs w:val="24"/>
                <w:u w:val="single"/>
              </w:rPr>
              <w:t>Рассмотрение заявок и признание претендентов участниками аукциона состоится</w:t>
            </w:r>
            <w:r w:rsidRPr="00715154">
              <w:rPr>
                <w:i/>
                <w:sz w:val="24"/>
                <w:szCs w:val="24"/>
              </w:rPr>
              <w:t>:</w:t>
            </w:r>
          </w:p>
          <w:p w:rsidR="002E53DF" w:rsidRDefault="002E53DF" w:rsidP="00476A05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715154">
              <w:rPr>
                <w:sz w:val="24"/>
                <w:szCs w:val="24"/>
              </w:rPr>
              <w:t>«</w:t>
            </w:r>
            <w:r w:rsidR="00EB3D63" w:rsidRPr="00715154">
              <w:rPr>
                <w:sz w:val="24"/>
                <w:szCs w:val="24"/>
              </w:rPr>
              <w:t>5</w:t>
            </w:r>
            <w:r w:rsidRPr="00715154">
              <w:rPr>
                <w:sz w:val="24"/>
                <w:szCs w:val="24"/>
              </w:rPr>
              <w:t xml:space="preserve">» </w:t>
            </w:r>
            <w:r w:rsidR="00EB3D63" w:rsidRPr="00715154">
              <w:rPr>
                <w:sz w:val="24"/>
                <w:szCs w:val="24"/>
              </w:rPr>
              <w:t>июл</w:t>
            </w:r>
            <w:r w:rsidRPr="00715154">
              <w:rPr>
                <w:sz w:val="24"/>
                <w:szCs w:val="24"/>
              </w:rPr>
              <w:t>я 202</w:t>
            </w:r>
            <w:r w:rsidR="00476A05" w:rsidRPr="00715154">
              <w:rPr>
                <w:sz w:val="24"/>
                <w:szCs w:val="24"/>
              </w:rPr>
              <w:t>3</w:t>
            </w:r>
            <w:r w:rsidRPr="00715154">
              <w:rPr>
                <w:sz w:val="24"/>
                <w:szCs w:val="24"/>
              </w:rPr>
              <w:t>г. в 10.00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715154" w:rsidRDefault="002E53DF" w:rsidP="004849F8">
            <w:pPr>
              <w:rPr>
                <w:sz w:val="24"/>
                <w:szCs w:val="24"/>
              </w:rPr>
            </w:pPr>
            <w:r w:rsidRPr="00715154">
              <w:rPr>
                <w:sz w:val="24"/>
                <w:szCs w:val="24"/>
              </w:rPr>
              <w:t>Регистрация</w:t>
            </w:r>
            <w:r w:rsidR="00FF281F">
              <w:rPr>
                <w:sz w:val="24"/>
                <w:szCs w:val="24"/>
              </w:rPr>
              <w:t xml:space="preserve"> для участия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1" w:rsidRPr="00927C31" w:rsidRDefault="002E53DF" w:rsidP="00FF281F">
            <w:pPr>
              <w:spacing w:after="120"/>
              <w:ind w:left="34" w:right="40" w:hanging="3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доступа к участию в электронном аукционе претендентам необходимо пройти процедуру регистрации на </w:t>
            </w:r>
            <w:r w:rsidR="00FF281F">
              <w:rPr>
                <w:sz w:val="24"/>
                <w:szCs w:val="24"/>
              </w:rPr>
              <w:t>ГИС «Торги» в соответствии с установленной инструкцией</w:t>
            </w:r>
          </w:p>
          <w:p w:rsidR="007B62E7" w:rsidRPr="00927C31" w:rsidRDefault="007B62E7" w:rsidP="00927C31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  <w:rPr>
                <w:rFonts w:asciiTheme="minorHAnsi" w:hAnsiTheme="minorHAnsi"/>
                <w:color w:val="222222"/>
              </w:rPr>
            </w:pPr>
          </w:p>
          <w:p w:rsidR="007B62E7" w:rsidRPr="007B62E7" w:rsidRDefault="007B62E7" w:rsidP="007B62E7">
            <w:pPr>
              <w:rPr>
                <w:sz w:val="24"/>
                <w:szCs w:val="24"/>
              </w:rPr>
            </w:pPr>
          </w:p>
          <w:p w:rsidR="007B62E7" w:rsidRPr="000612C0" w:rsidRDefault="007B62E7" w:rsidP="007B62E7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2E53DF" w:rsidRPr="00F45E6A" w:rsidRDefault="002E53DF" w:rsidP="007B62E7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</w:pP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отзыва заявок, внесение изменений в заявку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отзыва претендентом заявки в установленном порядке, уведомление об отзыве заявки вместе с заявкой в </w:t>
            </w:r>
            <w:r>
              <w:rPr>
                <w:sz w:val="24"/>
                <w:szCs w:val="24"/>
              </w:rPr>
              <w:lastRenderedPageBreak/>
              <w:t>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заявки допускается только путем подачи претендентом новой заявки в установленные в информационном сообщении сроки о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кциона, при этом первоначальная заявка должна быть отозвана.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Исчерпывающий перечень документов</w:t>
            </w:r>
            <w:r>
              <w:rPr>
                <w:sz w:val="24"/>
                <w:szCs w:val="24"/>
              </w:rPr>
              <w:t>, необходимых для участия в аукционе, подаваемых путем прикрепления их электронных образов в личном кабинете на электронной площадке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Default="002E53DF" w:rsidP="004849F8">
            <w:pPr>
              <w:autoSpaceDE w:val="0"/>
              <w:autoSpaceDN w:val="0"/>
              <w:adjustRightInd w:val="0"/>
              <w:ind w:right="38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Заявка на участие в аукционе должна содержать фирменное наименование, сведение об организационно-правовой форме, место нахождения, почтовый адрес (для юридического лица), фамилию, имя, отчество, паспортные данные, сведение о месте жительства (для физического лица), номер контактного телефона.</w:t>
            </w:r>
          </w:p>
          <w:p w:rsidR="002E53DF" w:rsidRDefault="002E53DF" w:rsidP="004849F8">
            <w:pPr>
              <w:autoSpaceDE w:val="0"/>
              <w:autoSpaceDN w:val="0"/>
              <w:adjustRightInd w:val="0"/>
              <w:ind w:right="38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Одновременно с заявкой пре</w:t>
            </w:r>
            <w:r>
              <w:rPr>
                <w:sz w:val="24"/>
                <w:szCs w:val="24"/>
              </w:rPr>
              <w:t xml:space="preserve">тенденты представляют следующие </w:t>
            </w:r>
            <w:r w:rsidRPr="00670DBA">
              <w:rPr>
                <w:sz w:val="24"/>
                <w:szCs w:val="24"/>
              </w:rPr>
              <w:t xml:space="preserve">документы: 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right="38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       </w:t>
            </w:r>
            <w:r w:rsidRPr="00670DBA">
              <w:rPr>
                <w:sz w:val="24"/>
                <w:szCs w:val="24"/>
                <w:u w:val="single"/>
              </w:rPr>
              <w:t>юридические лица:</w:t>
            </w:r>
          </w:p>
          <w:p w:rsidR="002E53DF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- заверенные копии учредительных документов;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      </w:r>
            <w:r>
              <w:rPr>
                <w:sz w:val="24"/>
                <w:szCs w:val="24"/>
              </w:rPr>
              <w:t>дического лица без доверенности.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670DBA">
              <w:rPr>
                <w:sz w:val="24"/>
                <w:szCs w:val="24"/>
              </w:rPr>
              <w:t>       </w:t>
            </w:r>
            <w:r>
              <w:rPr>
                <w:sz w:val="24"/>
                <w:szCs w:val="24"/>
                <w:u w:val="single"/>
              </w:rPr>
              <w:t>физические лица: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- </w:t>
            </w:r>
            <w:r w:rsidR="00A02A72" w:rsidRPr="00A02A72">
              <w:rPr>
                <w:sz w:val="24"/>
                <w:szCs w:val="24"/>
              </w:rPr>
              <w:t>представляют</w:t>
            </w:r>
            <w:r w:rsidRPr="00A02A72">
              <w:rPr>
                <w:sz w:val="24"/>
                <w:szCs w:val="24"/>
              </w:rPr>
              <w:t xml:space="preserve"> копию</w:t>
            </w:r>
            <w:r>
              <w:rPr>
                <w:sz w:val="24"/>
                <w:szCs w:val="24"/>
              </w:rPr>
              <w:t xml:space="preserve"> </w:t>
            </w:r>
            <w:r w:rsidR="00290A5E">
              <w:rPr>
                <w:sz w:val="24"/>
                <w:szCs w:val="24"/>
              </w:rPr>
              <w:t xml:space="preserve">всех листов </w:t>
            </w:r>
            <w:r w:rsidRPr="00670DBA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а</w:t>
            </w:r>
            <w:r w:rsidRPr="00670DBA">
              <w:rPr>
                <w:sz w:val="24"/>
                <w:szCs w:val="24"/>
              </w:rPr>
              <w:t>, удостоверяющ</w:t>
            </w:r>
            <w:r>
              <w:rPr>
                <w:sz w:val="24"/>
                <w:szCs w:val="24"/>
              </w:rPr>
              <w:t>его</w:t>
            </w:r>
            <w:r w:rsidRPr="00670DBA">
              <w:rPr>
                <w:sz w:val="24"/>
                <w:szCs w:val="24"/>
              </w:rPr>
              <w:t xml:space="preserve"> личность</w:t>
            </w:r>
            <w:r>
              <w:rPr>
                <w:sz w:val="24"/>
                <w:szCs w:val="24"/>
              </w:rPr>
              <w:t>.</w:t>
            </w:r>
          </w:p>
          <w:p w:rsidR="002E53DF" w:rsidRDefault="002E53DF" w:rsidP="004849F8">
            <w:pPr>
              <w:autoSpaceDE w:val="0"/>
              <w:autoSpaceDN w:val="0"/>
              <w:adjustRightInd w:val="0"/>
              <w:ind w:right="3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70DBA">
              <w:rPr>
                <w:sz w:val="24"/>
                <w:szCs w:val="24"/>
              </w:rPr>
              <w:t>В случае</w:t>
            </w:r>
            <w:proofErr w:type="gramStart"/>
            <w:r w:rsidRPr="00670DBA">
              <w:rPr>
                <w:sz w:val="24"/>
                <w:szCs w:val="24"/>
              </w:rPr>
              <w:t>,</w:t>
            </w:r>
            <w:proofErr w:type="gramEnd"/>
            <w:r w:rsidRPr="00670DBA">
              <w:rPr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670DBA">
              <w:rPr>
                <w:sz w:val="24"/>
                <w:szCs w:val="24"/>
              </w:rPr>
              <w:t>,</w:t>
            </w:r>
            <w:proofErr w:type="gramEnd"/>
            <w:r w:rsidRPr="00670DBA">
              <w:rPr>
                <w:sz w:val="24"/>
                <w:szCs w:val="24"/>
              </w:rPr>
              <w:t xml:space="preserve"> если доверенность на осуществление действий от </w:t>
            </w:r>
            <w:r w:rsidRPr="00670DBA">
              <w:rPr>
                <w:sz w:val="24"/>
                <w:szCs w:val="24"/>
              </w:rPr>
              <w:lastRenderedPageBreak/>
              <w:t>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r w:rsidRPr="00670DBA">
              <w:rPr>
                <w:sz w:val="24"/>
                <w:szCs w:val="24"/>
              </w:rPr>
              <w:br/>
              <w:t xml:space="preserve">К данным документам (в том числе к каждому тому) также прилагается их опись. 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spacing w:after="120"/>
              <w:ind w:right="40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Срок заключения договора купли – продажи имущества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rPr>
                <w:bCs/>
                <w:sz w:val="24"/>
                <w:szCs w:val="24"/>
              </w:rPr>
            </w:pPr>
            <w:r w:rsidRPr="00670DBA">
              <w:rPr>
                <w:bCs/>
                <w:sz w:val="24"/>
                <w:szCs w:val="24"/>
              </w:rPr>
              <w:t>В течение 5 рабочих дней, с</w:t>
            </w:r>
            <w:r>
              <w:rPr>
                <w:bCs/>
                <w:sz w:val="24"/>
                <w:szCs w:val="24"/>
              </w:rPr>
              <w:t>о дня подведения итогов аукциона</w:t>
            </w:r>
            <w:r w:rsidRPr="00670DBA">
              <w:rPr>
                <w:bCs/>
                <w:sz w:val="24"/>
                <w:szCs w:val="24"/>
              </w:rPr>
              <w:t>, с победителем заключается договор купли-продажи.</w:t>
            </w:r>
          </w:p>
          <w:p w:rsidR="002E53DF" w:rsidRPr="002F5893" w:rsidRDefault="002E53DF" w:rsidP="004849F8">
            <w:pPr>
              <w:pStyle w:val="western"/>
              <w:spacing w:before="0" w:beforeAutospacing="0" w:after="0" w:afterAutospacing="0" w:line="200" w:lineRule="atLeast"/>
              <w:ind w:firstLine="54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F5893">
              <w:rPr>
                <w:rFonts w:asciiTheme="minorHAnsi" w:hAnsiTheme="minorHAnsi" w:cstheme="minorHAnsi"/>
                <w:color w:val="000000"/>
              </w:rPr>
              <w:t>Договор купли-продажи имущества заключается в электронной форме в соответствии с п.4 ст.1 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860. Дополнительно Стороны вправе оформить договор купли-продажи имущества в письменном виде в 3 (трех) экземплярах, один экземпляр находится у Покупателя, два - у Продавца, имеющих такую же юридическую силу, как и договор купли-продажи, заключенный в электронной форме.</w:t>
            </w:r>
          </w:p>
          <w:p w:rsidR="002E53DF" w:rsidRPr="002F5893" w:rsidRDefault="002E53DF" w:rsidP="004849F8">
            <w:pPr>
              <w:pStyle w:val="western"/>
              <w:spacing w:before="0" w:beforeAutospacing="0" w:after="0" w:afterAutospacing="0" w:line="200" w:lineRule="atLeast"/>
              <w:ind w:firstLine="54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5893">
              <w:rPr>
                <w:rFonts w:asciiTheme="minorHAnsi" w:hAnsiTheme="minorHAnsi" w:cstheme="minorHAnsi"/>
                <w:color w:val="000000"/>
              </w:rPr>
              <w:t xml:space="preserve">В случае не подписания участником договора купли-продажи в регламентированный срок, такой участник может быть признан </w:t>
            </w:r>
            <w:proofErr w:type="gramStart"/>
            <w:r w:rsidRPr="002F5893">
              <w:rPr>
                <w:rFonts w:asciiTheme="minorHAnsi" w:hAnsiTheme="minorHAnsi" w:cstheme="minorHAnsi"/>
                <w:color w:val="000000"/>
              </w:rPr>
              <w:t>Продавцом</w:t>
            </w:r>
            <w:proofErr w:type="gramEnd"/>
            <w:r w:rsidRPr="002F5893">
              <w:rPr>
                <w:rFonts w:asciiTheme="minorHAnsi" w:hAnsiTheme="minorHAnsi" w:cstheme="minorHAnsi"/>
                <w:color w:val="000000"/>
              </w:rPr>
              <w:t xml:space="preserve"> уклонившимся от заключения договора, и в соответствии с п. 12 ст. 18 Федерального закона от 21.12.2001 № 178-ФЗ «О приватизации государственного и муниципального имущества», задаток ему не возвращается.</w:t>
            </w:r>
          </w:p>
          <w:p w:rsidR="002E53DF" w:rsidRPr="00670DBA" w:rsidRDefault="002E53DF" w:rsidP="004849F8">
            <w:pPr>
              <w:pStyle w:val="western"/>
              <w:spacing w:before="0" w:beforeAutospacing="0" w:after="0" w:afterAutospacing="0" w:line="200" w:lineRule="atLeast"/>
              <w:ind w:firstLine="562"/>
              <w:jc w:val="both"/>
            </w:pPr>
            <w:r w:rsidRPr="002F5893">
              <w:rPr>
                <w:rFonts w:asciiTheme="minorHAnsi" w:hAnsiTheme="minorHAnsi" w:cstheme="minorHAnsi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30 (тридцати) календарных дней после дня оплаты имущества.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  <w:r>
              <w:rPr>
                <w:sz w:val="24"/>
                <w:szCs w:val="24"/>
              </w:rPr>
              <w:t>, осмотр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2E0C24" w:rsidRDefault="002E53DF" w:rsidP="004849F8">
            <w:pPr>
              <w:pStyle w:val="a3"/>
              <w:tabs>
                <w:tab w:val="left" w:pos="0"/>
                <w:tab w:val="left" w:pos="142"/>
              </w:tabs>
              <w:ind w:left="33" w:right="38" w:hanging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Претендент вправе ознакомиться с необходимой документацией в отношении данного объекта, характеристиками объекта, условиями договора купли-продажи в отделе по 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управлению муниципальным 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имуществ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ом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 и землепользованию администрации 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Ленинского муниципального района Волгоградской области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gramStart"/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. Ленинск, 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ул. 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им. Ленина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 д.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209</w:t>
            </w:r>
            <w:r w:rsidR="00476A05">
              <w:rPr>
                <w:rFonts w:asciiTheme="minorHAnsi" w:hAnsiTheme="minorHAnsi" w:cstheme="minorHAnsi"/>
                <w:sz w:val="24"/>
                <w:szCs w:val="24"/>
              </w:rPr>
              <w:t>, каб.3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F57E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 тел.8(84478) 4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-75</w:t>
            </w:r>
            <w:r w:rsidR="009F57E4">
              <w:rPr>
                <w:rFonts w:asciiTheme="minorHAnsi" w:hAnsiTheme="minorHAnsi" w:cstheme="minorHAnsi"/>
                <w:sz w:val="24"/>
                <w:szCs w:val="24"/>
              </w:rPr>
              <w:t>, 4-17-40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; в рабочие дни с 08 час. 00 мин. до 17 час. 00 мин. (местное время), или на сайт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hyperlink r:id="rId5" w:history="1">
              <w:r w:rsidR="00AA77A1" w:rsidRPr="00AA77A1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www.</w:t>
              </w:r>
              <w:r w:rsidR="00AA77A1" w:rsidRPr="00AA77A1">
                <w:rPr>
                  <w:rStyle w:val="a5"/>
                  <w:rFonts w:asciiTheme="minorHAnsi" w:hAnsiTheme="minorHAnsi" w:cstheme="minorHAnsi"/>
                  <w:sz w:val="24"/>
                  <w:szCs w:val="24"/>
                  <w:lang w:val="en-US"/>
                </w:rPr>
                <w:t>roseltorg</w:t>
              </w:r>
              <w:r w:rsidR="00AA77A1" w:rsidRPr="00AA77A1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.ru</w:t>
              </w:r>
            </w:hyperlink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52C06">
              <w:rPr>
                <w:color w:val="000000"/>
              </w:rPr>
              <w:t xml:space="preserve"> </w:t>
            </w:r>
            <w:r w:rsidR="00952C06" w:rsidRPr="002E0C24">
              <w:rPr>
                <w:sz w:val="24"/>
                <w:szCs w:val="24"/>
              </w:rPr>
              <w:t>www.torgi.gov.</w:t>
            </w:r>
            <w:proofErr w:type="gramStart"/>
            <w:r w:rsidR="00952C06" w:rsidRPr="002E0C24">
              <w:rPr>
                <w:sz w:val="24"/>
                <w:szCs w:val="24"/>
              </w:rPr>
              <w:t>ru</w:t>
            </w:r>
            <w:proofErr w:type="gramEnd"/>
            <w:r w:rsidR="00952C06"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 а так же на сайте </w:t>
            </w:r>
            <w:r w:rsidR="00AA77A1" w:rsidRPr="002E0C24">
              <w:rPr>
                <w:rFonts w:asciiTheme="minorHAnsi" w:hAnsiTheme="minorHAnsi" w:cstheme="minorHAnsi"/>
                <w:sz w:val="24"/>
                <w:szCs w:val="24"/>
              </w:rPr>
              <w:t>администрации Ленинского муниципального района Волгоградской области</w:t>
            </w:r>
            <w:r w:rsidR="006375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7582" w:rsidRPr="00637582">
              <w:rPr>
                <w:rFonts w:asciiTheme="minorHAnsi" w:hAnsiTheme="minorHAnsi" w:cstheme="minorHAnsi"/>
                <w:sz w:val="24"/>
                <w:szCs w:val="24"/>
              </w:rPr>
              <w:t>http://adm-leninskiy.ru</w:t>
            </w:r>
            <w:r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 в разделе</w:t>
            </w:r>
            <w:r w:rsidR="009F57E4"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 «ЖКХ, градостроительство, среда проживания» подраздел </w:t>
            </w:r>
            <w:r w:rsidRPr="002E0C24">
              <w:rPr>
                <w:rFonts w:asciiTheme="minorHAnsi" w:hAnsiTheme="minorHAnsi" w:cstheme="minorHAnsi"/>
                <w:sz w:val="24"/>
                <w:szCs w:val="24"/>
              </w:rPr>
              <w:t>«Муниципаль</w:t>
            </w:r>
            <w:r w:rsidR="009F57E4" w:rsidRPr="002E0C24">
              <w:rPr>
                <w:rFonts w:asciiTheme="minorHAnsi" w:hAnsiTheme="minorHAnsi" w:cstheme="minorHAnsi"/>
                <w:sz w:val="24"/>
                <w:szCs w:val="24"/>
              </w:rPr>
              <w:t>ное имущество</w:t>
            </w:r>
            <w:r w:rsidRPr="002E0C24">
              <w:rPr>
                <w:rFonts w:asciiTheme="minorHAnsi" w:hAnsiTheme="minorHAnsi" w:cstheme="minorHAnsi"/>
                <w:sz w:val="24"/>
                <w:szCs w:val="24"/>
              </w:rPr>
              <w:t>» -</w:t>
            </w:r>
            <w:r w:rsidR="009F57E4"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 «имущественные торги</w:t>
            </w:r>
            <w:r w:rsidRPr="002E0C24">
              <w:rPr>
                <w:rFonts w:asciiTheme="minorHAnsi" w:hAnsiTheme="minorHAnsi" w:cstheme="minorHAnsi"/>
                <w:sz w:val="24"/>
                <w:szCs w:val="24"/>
              </w:rPr>
              <w:t>».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ind w:left="33" w:right="38" w:hanging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 xml:space="preserve">Любое заинтересованное лицо независимо от регистрации на электронной площадке со дня начала приема заявок вправе </w:t>
            </w:r>
            <w:r w:rsidRPr="0072755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даты окончания подачи заявок.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 xml:space="preserve">Любое заинтересованное лицо независимо </w:t>
            </w:r>
            <w:proofErr w:type="gram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от регистрации на электронной площадке с даты размещения информационного сообщения на официальных сайтах торгов до даты</w:t>
            </w:r>
            <w:proofErr w:type="gram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 xml:space="preserve">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продавца </w:t>
            </w:r>
            <w:r w:rsidR="00476A05" w:rsidRPr="00476A05">
              <w:rPr>
                <w:sz w:val="24"/>
                <w:szCs w:val="24"/>
              </w:rPr>
              <w:t>ra_lenin_oumi@volganet.ru</w:t>
            </w: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 xml:space="preserve"> с указанием следующих данных: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Ф.И.О. (физического лица, руководителя организации или их представителей);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название организации (если имеется);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дата аукциона и номе</w:t>
            </w:r>
            <w:proofErr w:type="gram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р(</w:t>
            </w:r>
            <w:proofErr w:type="gram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а) лота (лотов);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адре</w:t>
            </w:r>
            <w:proofErr w:type="gram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с(</w:t>
            </w:r>
            <w:proofErr w:type="gram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а) объекта(</w:t>
            </w:r>
            <w:proofErr w:type="spell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proofErr w:type="spell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) недвижимости;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площад</w:t>
            </w:r>
            <w:proofErr w:type="gram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ь(</w:t>
            </w:r>
            <w:proofErr w:type="gram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и) объекта(</w:t>
            </w:r>
            <w:proofErr w:type="spell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proofErr w:type="spell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) недвижимости;</w:t>
            </w:r>
          </w:p>
          <w:p w:rsidR="00727557" w:rsidRPr="00727557" w:rsidRDefault="00727557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наименование, характеристика объект</w:t>
            </w:r>
            <w:proofErr w:type="gram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а(</w:t>
            </w:r>
            <w:proofErr w:type="spellStart"/>
            <w:proofErr w:type="gram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proofErr w:type="spell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) движимого имущества;</w:t>
            </w:r>
          </w:p>
          <w:p w:rsidR="002E53DF" w:rsidRPr="00670DBA" w:rsidRDefault="002E53DF" w:rsidP="004849F8">
            <w:pPr>
              <w:pStyle w:val="a3"/>
              <w:tabs>
                <w:tab w:val="left" w:pos="0"/>
                <w:tab w:val="left" w:pos="142"/>
              </w:tabs>
              <w:ind w:left="34" w:right="40" w:hanging="34"/>
              <w:jc w:val="both"/>
              <w:rPr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действующий контактный телефон, не позднее, чем за два рабочих дня до даты окончания срока подачи заявок на участие в аукционе.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Ограничение участия отдельных категорий физических и юридических лиц в приватизации имущества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953A7B" w:rsidP="00727557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E53DF">
              <w:rPr>
                <w:sz w:val="24"/>
                <w:szCs w:val="24"/>
              </w:rPr>
              <w:t>опускаются</w:t>
            </w:r>
            <w:r>
              <w:rPr>
                <w:sz w:val="24"/>
                <w:szCs w:val="24"/>
              </w:rPr>
              <w:t xml:space="preserve"> любые</w:t>
            </w:r>
            <w:r w:rsidR="002E53DF">
              <w:rPr>
                <w:sz w:val="24"/>
                <w:szCs w:val="24"/>
              </w:rPr>
              <w:t xml:space="preserve"> физические и юридические лица, признаваемые </w:t>
            </w:r>
            <w:r w:rsidR="00727557">
              <w:rPr>
                <w:sz w:val="24"/>
                <w:szCs w:val="24"/>
              </w:rPr>
              <w:t>покупателями муниципаль</w:t>
            </w:r>
            <w:r w:rsidR="002E53DF">
              <w:rPr>
                <w:sz w:val="24"/>
                <w:szCs w:val="24"/>
              </w:rPr>
              <w:t>ного имущества в соответствии с действующим законодательством о приватизации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956645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3" w:right="38" w:hanging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6645">
              <w:rPr>
                <w:rFonts w:asciiTheme="minorHAnsi" w:hAnsiTheme="minorHAnsi" w:cstheme="minorHAnsi"/>
                <w:sz w:val="24"/>
                <w:szCs w:val="24"/>
              </w:rPr>
              <w:t xml:space="preserve">Процедура проводится в соответствии с Регламентом организатора </w:t>
            </w:r>
            <w:hyperlink r:id="rId6" w:history="1">
              <w:r w:rsidR="00727557" w:rsidRPr="00956645">
                <w:rPr>
                  <w:rStyle w:val="a5"/>
                  <w:rFonts w:asciiTheme="minorHAnsi" w:hAnsiTheme="minorHAnsi" w:cstheme="minorHAnsi"/>
                  <w:color w:val="auto"/>
                  <w:sz w:val="24"/>
                  <w:szCs w:val="24"/>
                  <w:lang w:val="en-US"/>
                </w:rPr>
                <w:t>www</w:t>
              </w:r>
              <w:r w:rsidR="00727557" w:rsidRPr="00956645">
                <w:rPr>
                  <w:rStyle w:val="a5"/>
                  <w:rFonts w:asciiTheme="minorHAnsi" w:hAnsiTheme="minorHAnsi" w:cstheme="minorHAnsi"/>
                  <w:color w:val="auto"/>
                  <w:sz w:val="24"/>
                  <w:szCs w:val="24"/>
                </w:rPr>
                <w:t>.</w:t>
              </w:r>
              <w:proofErr w:type="spellStart"/>
              <w:r w:rsidR="00727557" w:rsidRPr="00956645">
                <w:rPr>
                  <w:rStyle w:val="a5"/>
                  <w:rFonts w:asciiTheme="minorHAnsi" w:hAnsiTheme="minorHAnsi" w:cstheme="minorHAnsi"/>
                  <w:color w:val="auto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727557" w:rsidRPr="00956645">
                <w:rPr>
                  <w:rStyle w:val="a5"/>
                  <w:rFonts w:asciiTheme="minorHAnsi" w:hAnsiTheme="minorHAnsi" w:cstheme="minorHAnsi"/>
                  <w:color w:val="auto"/>
                  <w:sz w:val="24"/>
                  <w:szCs w:val="24"/>
                </w:rPr>
                <w:t>.</w:t>
              </w:r>
              <w:proofErr w:type="spellStart"/>
              <w:r w:rsidR="00727557" w:rsidRPr="00956645">
                <w:rPr>
                  <w:rStyle w:val="a5"/>
                  <w:rFonts w:asciiTheme="minorHAnsi" w:hAnsiTheme="minorHAnsi" w:cstheme="minorHAnsi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5664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E53DF" w:rsidRPr="004411C0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3" w:right="38" w:hanging="33"/>
              <w:jc w:val="both"/>
              <w:rPr>
                <w:sz w:val="24"/>
                <w:szCs w:val="24"/>
              </w:rPr>
            </w:pPr>
            <w:r w:rsidRPr="004411C0">
              <w:rPr>
                <w:sz w:val="24"/>
                <w:szCs w:val="24"/>
              </w:rPr>
              <w:t xml:space="preserve">Победителем аукциона признается участник, предложивший наибольшую </w:t>
            </w:r>
            <w:r w:rsidR="00BD4C03" w:rsidRPr="004411C0">
              <w:rPr>
                <w:sz w:val="24"/>
                <w:szCs w:val="24"/>
              </w:rPr>
              <w:t>цену в ходе проведения аукциона,</w:t>
            </w:r>
            <w:r w:rsidRPr="004411C0">
              <w:rPr>
                <w:sz w:val="24"/>
                <w:szCs w:val="24"/>
              </w:rPr>
              <w:t xml:space="preserve"> </w:t>
            </w:r>
            <w:r w:rsidR="00BD4C03" w:rsidRPr="004411C0">
              <w:rPr>
                <w:sz w:val="24"/>
                <w:szCs w:val="24"/>
              </w:rPr>
              <w:t xml:space="preserve">либо </w:t>
            </w:r>
            <w:r w:rsidR="00BD4C03" w:rsidRPr="004411C0">
              <w:rPr>
                <w:color w:val="22272F"/>
                <w:sz w:val="24"/>
                <w:szCs w:val="24"/>
                <w:shd w:val="clear" w:color="auto" w:fill="FFFFFF"/>
              </w:rPr>
              <w:t xml:space="preserve"> лицо, признанное единственным участником аукциона,  заключившее договор купли-продажи</w:t>
            </w:r>
            <w:r w:rsidR="004411C0">
              <w:rPr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  <w:p w:rsidR="002E53DF" w:rsidRPr="00670DBA" w:rsidRDefault="002E53DF" w:rsidP="00BD4C03">
            <w:pPr>
              <w:tabs>
                <w:tab w:val="left" w:pos="0"/>
                <w:tab w:val="left" w:pos="142"/>
              </w:tabs>
              <w:spacing w:after="120"/>
              <w:ind w:right="23"/>
              <w:jc w:val="both"/>
              <w:rPr>
                <w:sz w:val="24"/>
                <w:szCs w:val="24"/>
              </w:rPr>
            </w:pPr>
            <w:r w:rsidRPr="004411C0">
              <w:rPr>
                <w:rFonts w:ascii="Times New Roman" w:hAnsi="Times New Roman" w:cs="Times New Roman"/>
                <w:sz w:val="24"/>
                <w:szCs w:val="24"/>
              </w:rPr>
              <w:t>Аукцион, на участие в котором не было подано заявок, либо ни один из претендентов не признан участн</w:t>
            </w:r>
            <w:r w:rsidR="00BD4C03" w:rsidRPr="004411C0">
              <w:rPr>
                <w:rFonts w:ascii="Times New Roman" w:hAnsi="Times New Roman" w:cs="Times New Roman"/>
                <w:sz w:val="24"/>
                <w:szCs w:val="24"/>
              </w:rPr>
              <w:t xml:space="preserve">иком, либо </w:t>
            </w:r>
            <w:r w:rsidR="00BD4C03" w:rsidRPr="004411C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лицо, признанное единственным участником аукциона, отказалось от заключения договора купли-продажи,</w:t>
            </w:r>
            <w:r w:rsidR="00BD4C03" w:rsidRPr="004411C0">
              <w:rPr>
                <w:rFonts w:ascii="Times New Roman" w:hAnsi="Times New Roman" w:cs="Times New Roman"/>
                <w:color w:val="22272F"/>
                <w:sz w:val="17"/>
                <w:szCs w:val="17"/>
                <w:shd w:val="clear" w:color="auto" w:fill="FFFFFF"/>
              </w:rPr>
              <w:t xml:space="preserve"> </w:t>
            </w:r>
            <w:r w:rsidR="00BD4C03" w:rsidRPr="004411C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либо</w:t>
            </w:r>
            <w:r w:rsidR="00BD4C03" w:rsidRPr="004411C0">
              <w:rPr>
                <w:rFonts w:ascii="Times New Roman" w:hAnsi="Times New Roman" w:cs="Times New Roman"/>
                <w:color w:val="22272F"/>
                <w:sz w:val="17"/>
                <w:szCs w:val="17"/>
                <w:shd w:val="clear" w:color="auto" w:fill="FFFFFF"/>
              </w:rPr>
              <w:t xml:space="preserve">  </w:t>
            </w:r>
            <w:r w:rsidR="00BD4C03" w:rsidRPr="004411C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ни один из участников не сделал предложение о начальной</w:t>
            </w:r>
            <w:r w:rsidR="00BD4C03" w:rsidRPr="00BD4C03">
              <w:rPr>
                <w:color w:val="22272F"/>
                <w:sz w:val="24"/>
                <w:szCs w:val="24"/>
                <w:shd w:val="clear" w:color="auto" w:fill="FFFFFF"/>
              </w:rPr>
              <w:t xml:space="preserve"> цене имущества</w:t>
            </w:r>
            <w:r w:rsidR="00BD4C03">
              <w:rPr>
                <w:color w:val="22272F"/>
                <w:sz w:val="24"/>
                <w:szCs w:val="24"/>
                <w:shd w:val="clear" w:color="auto" w:fill="FFFFFF"/>
              </w:rPr>
              <w:t>,</w:t>
            </w:r>
            <w:r w:rsidR="00BD4C03" w:rsidRPr="00BD4C03">
              <w:rPr>
                <w:sz w:val="24"/>
                <w:szCs w:val="24"/>
              </w:rPr>
              <w:t xml:space="preserve"> признается несостоявшимся</w:t>
            </w:r>
            <w:r w:rsidR="00BD4C03">
              <w:rPr>
                <w:color w:val="22272F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730947" w:rsidRDefault="002E53DF" w:rsidP="004849F8">
            <w:pPr>
              <w:jc w:val="both"/>
              <w:rPr>
                <w:sz w:val="24"/>
                <w:szCs w:val="24"/>
                <w:lang w:val="en-US"/>
              </w:rPr>
            </w:pPr>
            <w:r w:rsidRPr="00670D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730947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Место и срок подведения </w:t>
            </w:r>
            <w:r>
              <w:rPr>
                <w:snapToGrid w:val="0"/>
                <w:sz w:val="24"/>
                <w:szCs w:val="24"/>
              </w:rPr>
              <w:lastRenderedPageBreak/>
              <w:t>электронного аукциона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BA1DB7" w:rsidRDefault="002E53DF" w:rsidP="00BA1DB7">
            <w:pPr>
              <w:pStyle w:val="a3"/>
              <w:tabs>
                <w:tab w:val="left" w:pos="-249"/>
                <w:tab w:val="left" w:pos="142"/>
              </w:tabs>
              <w:spacing w:after="0"/>
              <w:ind w:left="33" w:right="38" w:hanging="33"/>
              <w:jc w:val="both"/>
              <w:rPr>
                <w:rFonts w:asciiTheme="minorHAnsi" w:hAnsiTheme="minorHAnsi" w:cstheme="minorHAnsi"/>
                <w:snapToGrid w:val="0"/>
                <w:color w:val="C00000"/>
                <w:sz w:val="24"/>
                <w:szCs w:val="24"/>
              </w:rPr>
            </w:pPr>
            <w:r w:rsidRPr="00745C80">
              <w:rPr>
                <w:rFonts w:asciiTheme="minorHAnsi" w:hAnsiTheme="minorHAnsi" w:cstheme="minorHAnsi"/>
                <w:i/>
                <w:snapToGrid w:val="0"/>
                <w:sz w:val="24"/>
                <w:szCs w:val="24"/>
                <w:u w:val="single"/>
              </w:rPr>
              <w:lastRenderedPageBreak/>
              <w:t xml:space="preserve">Определение победителя электронного аукциона по продаже </w:t>
            </w:r>
            <w:r w:rsidRPr="00956645">
              <w:rPr>
                <w:rFonts w:asciiTheme="minorHAnsi" w:hAnsiTheme="minorHAnsi" w:cstheme="minorHAnsi"/>
                <w:i/>
                <w:snapToGrid w:val="0"/>
                <w:sz w:val="24"/>
                <w:szCs w:val="24"/>
                <w:u w:val="single"/>
              </w:rPr>
              <w:lastRenderedPageBreak/>
              <w:t>муниципального имущества состоится</w:t>
            </w:r>
            <w:r w:rsidRPr="0095664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(дата и время начала приема предложений от участников аукциона) «</w:t>
            </w:r>
            <w:r w:rsidR="00956645" w:rsidRPr="0095664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7</w:t>
            </w:r>
            <w:r w:rsidRPr="0095664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» </w:t>
            </w:r>
            <w:r w:rsidR="00956645" w:rsidRPr="0095664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июл</w:t>
            </w:r>
            <w:r w:rsidR="003E1093" w:rsidRPr="0095664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я</w:t>
            </w:r>
            <w:r w:rsidR="00FC6412" w:rsidRPr="0095664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202</w:t>
            </w:r>
            <w:r w:rsidR="00476A05" w:rsidRPr="0095664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</w:t>
            </w:r>
            <w:r w:rsidR="00FC6412" w:rsidRPr="0095664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г. в 1</w:t>
            </w:r>
            <w:r w:rsidR="004A7A89" w:rsidRPr="0095664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0</w:t>
            </w:r>
            <w:r w:rsidR="00FC6412" w:rsidRPr="0095664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час. </w:t>
            </w:r>
            <w:r w:rsidR="000B77BD" w:rsidRPr="0095664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0</w:t>
            </w:r>
            <w:r w:rsidRPr="0095664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0 мин. </w:t>
            </w:r>
            <w:r w:rsidR="00034127" w:rsidRPr="0095664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на электронной площадке  </w:t>
            </w:r>
            <w:r w:rsidRPr="0095664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АО</w:t>
            </w:r>
            <w:r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«</w:t>
            </w:r>
            <w:r w:rsidR="00745C80"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Единая электронная торговая площадка</w:t>
            </w:r>
            <w:r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», размещенная на сайте </w:t>
            </w:r>
            <w:hyperlink r:id="rId7" w:history="1"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  <w:lang w:val="en-US"/>
                </w:rPr>
                <w:t>http</w:t>
              </w:r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</w:rPr>
                <w:t>://</w:t>
              </w:r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  <w:lang w:val="en-US"/>
                </w:rPr>
                <w:t>www</w:t>
              </w:r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</w:rPr>
                <w:t>.</w:t>
              </w:r>
              <w:proofErr w:type="spellStart"/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</w:rPr>
                <w:t>.</w:t>
              </w:r>
              <w:proofErr w:type="spellStart"/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в сети интернет </w:t>
            </w:r>
            <w:r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(</w:t>
            </w:r>
            <w:r w:rsidR="00745C80"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вкладка Торги – Реализация имущества</w:t>
            </w:r>
            <w:r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)</w:t>
            </w:r>
            <w:proofErr w:type="gramStart"/>
            <w:r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  <w:r w:rsidRPr="00745C80">
              <w:rPr>
                <w:rFonts w:cstheme="minorHAnsi"/>
                <w:color w:val="000000"/>
                <w:sz w:val="24"/>
                <w:szCs w:val="24"/>
              </w:rPr>
              <w:t>П</w:t>
            </w:r>
            <w:proofErr w:type="gramEnd"/>
            <w:r w:rsidRPr="00745C80">
              <w:rPr>
                <w:rFonts w:cstheme="minorHAnsi"/>
                <w:color w:val="000000"/>
                <w:sz w:val="24"/>
                <w:szCs w:val="24"/>
              </w:rPr>
              <w:t>роцедура аукциона считается завершенной со времени подписания продавцом протокола об итогах аукциона.</w:t>
            </w:r>
            <w:r w:rsidR="00BA1DB7">
              <w:rPr>
                <w:rFonts w:cstheme="minorHAnsi"/>
                <w:color w:val="000000"/>
                <w:sz w:val="24"/>
                <w:szCs w:val="24"/>
              </w:rPr>
              <w:t xml:space="preserve"> Организатор вправе отказаться от проведения аукциона не </w:t>
            </w:r>
            <w:proofErr w:type="gramStart"/>
            <w:r w:rsidR="00BA1DB7">
              <w:rPr>
                <w:rFonts w:cstheme="minorHAnsi"/>
                <w:color w:val="000000"/>
                <w:sz w:val="24"/>
                <w:szCs w:val="24"/>
              </w:rPr>
              <w:t>позднее</w:t>
            </w:r>
            <w:proofErr w:type="gramEnd"/>
            <w:r w:rsidR="00BA1DB7">
              <w:rPr>
                <w:rFonts w:cstheme="minorHAnsi"/>
                <w:color w:val="000000"/>
                <w:sz w:val="24"/>
                <w:szCs w:val="24"/>
              </w:rPr>
              <w:t xml:space="preserve"> чем за три дня до его проведения. 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745C80">
            <w:pPr>
              <w:jc w:val="both"/>
              <w:rPr>
                <w:snapToGrid w:val="0"/>
                <w:sz w:val="24"/>
                <w:szCs w:val="24"/>
              </w:rPr>
            </w:pPr>
            <w:r w:rsidRPr="00670DBA">
              <w:rPr>
                <w:snapToGrid w:val="0"/>
                <w:sz w:val="24"/>
                <w:szCs w:val="24"/>
              </w:rPr>
              <w:t>Сведения обо всех предыдущих торгах по продаже такого имущества, объявленных в течени</w:t>
            </w:r>
            <w:r w:rsidR="00745C80">
              <w:rPr>
                <w:snapToGrid w:val="0"/>
                <w:sz w:val="24"/>
                <w:szCs w:val="24"/>
              </w:rPr>
              <w:t>е</w:t>
            </w:r>
            <w:r w:rsidRPr="00670DBA">
              <w:rPr>
                <w:snapToGrid w:val="0"/>
                <w:sz w:val="24"/>
                <w:szCs w:val="24"/>
              </w:rPr>
              <w:t xml:space="preserve">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2E0C24" w:rsidRDefault="000B48FA" w:rsidP="00476A05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Н</w:t>
            </w:r>
            <w:r w:rsidR="004A7A89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е </w:t>
            </w:r>
            <w:r w:rsidR="00476A0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проводились</w:t>
            </w:r>
          </w:p>
        </w:tc>
      </w:tr>
    </w:tbl>
    <w:p w:rsidR="002E53DF" w:rsidRDefault="002E53DF" w:rsidP="002E53DF">
      <w:pPr>
        <w:autoSpaceDE w:val="0"/>
        <w:autoSpaceDN w:val="0"/>
        <w:adjustRightInd w:val="0"/>
        <w:ind w:left="-709" w:firstLine="540"/>
        <w:jc w:val="both"/>
        <w:rPr>
          <w:sz w:val="24"/>
          <w:szCs w:val="24"/>
        </w:rPr>
      </w:pPr>
      <w:proofErr w:type="gramStart"/>
      <w:r w:rsidRPr="00670DBA">
        <w:rPr>
          <w:sz w:val="24"/>
          <w:szCs w:val="24"/>
        </w:rPr>
        <w:t>Дополнительные сведения об объект</w:t>
      </w:r>
      <w:r>
        <w:rPr>
          <w:sz w:val="24"/>
          <w:szCs w:val="24"/>
        </w:rPr>
        <w:t>ах</w:t>
      </w:r>
      <w:r w:rsidRPr="00670DBA">
        <w:rPr>
          <w:sz w:val="24"/>
          <w:szCs w:val="24"/>
        </w:rPr>
        <w:t xml:space="preserve"> приватизации, формы документов для участия в торгах, условия проведения торгов и определения победителя, условиях договора купли-продажи можно</w:t>
      </w:r>
      <w:r>
        <w:rPr>
          <w:sz w:val="24"/>
          <w:szCs w:val="24"/>
        </w:rPr>
        <w:t xml:space="preserve"> получить в отделе по </w:t>
      </w:r>
      <w:r w:rsidR="00745C80">
        <w:rPr>
          <w:sz w:val="24"/>
          <w:szCs w:val="24"/>
        </w:rPr>
        <w:t xml:space="preserve">управлению муниципальным </w:t>
      </w:r>
      <w:r>
        <w:rPr>
          <w:sz w:val="24"/>
          <w:szCs w:val="24"/>
        </w:rPr>
        <w:t>имуществ</w:t>
      </w:r>
      <w:r w:rsidR="00745C80">
        <w:rPr>
          <w:sz w:val="24"/>
          <w:szCs w:val="24"/>
        </w:rPr>
        <w:t>ом</w:t>
      </w:r>
      <w:r>
        <w:rPr>
          <w:sz w:val="24"/>
          <w:szCs w:val="24"/>
        </w:rPr>
        <w:t xml:space="preserve"> и землепользованию</w:t>
      </w:r>
      <w:r w:rsidRPr="00670DBA">
        <w:rPr>
          <w:sz w:val="24"/>
          <w:szCs w:val="24"/>
        </w:rPr>
        <w:t xml:space="preserve"> администрации </w:t>
      </w:r>
      <w:r w:rsidR="00745C80">
        <w:rPr>
          <w:sz w:val="24"/>
          <w:szCs w:val="24"/>
        </w:rPr>
        <w:t>Ленинского муниципального района</w:t>
      </w:r>
      <w:r w:rsidRPr="00670DBA">
        <w:rPr>
          <w:sz w:val="24"/>
          <w:szCs w:val="24"/>
        </w:rPr>
        <w:t xml:space="preserve"> Волгоградской области по адресу: г. </w:t>
      </w:r>
      <w:r w:rsidR="00745C80">
        <w:rPr>
          <w:sz w:val="24"/>
          <w:szCs w:val="24"/>
        </w:rPr>
        <w:t>Ленинск</w:t>
      </w:r>
      <w:r>
        <w:rPr>
          <w:sz w:val="24"/>
          <w:szCs w:val="24"/>
        </w:rPr>
        <w:t xml:space="preserve">, ул. </w:t>
      </w:r>
      <w:r w:rsidR="00745C80">
        <w:rPr>
          <w:sz w:val="24"/>
          <w:szCs w:val="24"/>
        </w:rPr>
        <w:t>им. Ленина</w:t>
      </w:r>
      <w:r>
        <w:rPr>
          <w:sz w:val="24"/>
          <w:szCs w:val="24"/>
        </w:rPr>
        <w:t xml:space="preserve"> д.</w:t>
      </w:r>
      <w:r w:rsidR="00745C80">
        <w:rPr>
          <w:sz w:val="24"/>
          <w:szCs w:val="24"/>
        </w:rPr>
        <w:t>209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476A05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49639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670DBA">
        <w:rPr>
          <w:sz w:val="24"/>
          <w:szCs w:val="24"/>
        </w:rPr>
        <w:t>тел. 8-(84</w:t>
      </w:r>
      <w:r>
        <w:rPr>
          <w:sz w:val="24"/>
          <w:szCs w:val="24"/>
        </w:rPr>
        <w:t>4</w:t>
      </w:r>
      <w:r w:rsidR="00745C80">
        <w:rPr>
          <w:sz w:val="24"/>
          <w:szCs w:val="24"/>
        </w:rPr>
        <w:t>78</w:t>
      </w:r>
      <w:r>
        <w:rPr>
          <w:sz w:val="24"/>
          <w:szCs w:val="24"/>
        </w:rPr>
        <w:t>)</w:t>
      </w:r>
      <w:r w:rsidR="00745C80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745C80">
        <w:rPr>
          <w:sz w:val="24"/>
          <w:szCs w:val="24"/>
        </w:rPr>
        <w:t>3</w:t>
      </w:r>
      <w:r>
        <w:rPr>
          <w:sz w:val="24"/>
          <w:szCs w:val="24"/>
        </w:rPr>
        <w:t>4-</w:t>
      </w:r>
      <w:r w:rsidR="00745C80">
        <w:rPr>
          <w:sz w:val="24"/>
          <w:szCs w:val="24"/>
        </w:rPr>
        <w:t>7</w:t>
      </w:r>
      <w:r>
        <w:rPr>
          <w:sz w:val="24"/>
          <w:szCs w:val="24"/>
        </w:rPr>
        <w:t>5</w:t>
      </w:r>
      <w:r w:rsidR="00496393">
        <w:rPr>
          <w:sz w:val="24"/>
          <w:szCs w:val="24"/>
        </w:rPr>
        <w:t>,4-17-40</w:t>
      </w:r>
      <w:r w:rsidR="00745C80">
        <w:rPr>
          <w:sz w:val="24"/>
          <w:szCs w:val="24"/>
        </w:rPr>
        <w:t>.</w:t>
      </w:r>
      <w:proofErr w:type="gramEnd"/>
    </w:p>
    <w:sectPr w:rsidR="002E53DF" w:rsidSect="00745C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E53DF"/>
    <w:rsid w:val="00023BCA"/>
    <w:rsid w:val="00034127"/>
    <w:rsid w:val="000A31FA"/>
    <w:rsid w:val="000B48FA"/>
    <w:rsid w:val="000B77BD"/>
    <w:rsid w:val="000D1789"/>
    <w:rsid w:val="000E1779"/>
    <w:rsid w:val="000F7A5E"/>
    <w:rsid w:val="001319FD"/>
    <w:rsid w:val="00154DDA"/>
    <w:rsid w:val="00162E52"/>
    <w:rsid w:val="00167875"/>
    <w:rsid w:val="00192031"/>
    <w:rsid w:val="001A02CB"/>
    <w:rsid w:val="001B04E9"/>
    <w:rsid w:val="001B1AC2"/>
    <w:rsid w:val="001C0293"/>
    <w:rsid w:val="001E650C"/>
    <w:rsid w:val="00236456"/>
    <w:rsid w:val="002733CB"/>
    <w:rsid w:val="00276100"/>
    <w:rsid w:val="00290A5E"/>
    <w:rsid w:val="00292C2F"/>
    <w:rsid w:val="002A1B19"/>
    <w:rsid w:val="002D4286"/>
    <w:rsid w:val="002E0C24"/>
    <w:rsid w:val="002E53DF"/>
    <w:rsid w:val="002E6BAE"/>
    <w:rsid w:val="002E7F3E"/>
    <w:rsid w:val="002F5893"/>
    <w:rsid w:val="00332505"/>
    <w:rsid w:val="00341B43"/>
    <w:rsid w:val="003D33AB"/>
    <w:rsid w:val="003E0219"/>
    <w:rsid w:val="003E1093"/>
    <w:rsid w:val="003F47D9"/>
    <w:rsid w:val="00403F4C"/>
    <w:rsid w:val="004142C1"/>
    <w:rsid w:val="0043621C"/>
    <w:rsid w:val="004411C0"/>
    <w:rsid w:val="00461C20"/>
    <w:rsid w:val="00476A05"/>
    <w:rsid w:val="00494380"/>
    <w:rsid w:val="00496393"/>
    <w:rsid w:val="004A7A89"/>
    <w:rsid w:val="004D40F9"/>
    <w:rsid w:val="004D7738"/>
    <w:rsid w:val="004F413C"/>
    <w:rsid w:val="005034D5"/>
    <w:rsid w:val="00507CD8"/>
    <w:rsid w:val="00522775"/>
    <w:rsid w:val="005258C2"/>
    <w:rsid w:val="00596F1A"/>
    <w:rsid w:val="005F0F3C"/>
    <w:rsid w:val="005F4C1F"/>
    <w:rsid w:val="005F6763"/>
    <w:rsid w:val="00614394"/>
    <w:rsid w:val="00624623"/>
    <w:rsid w:val="00625FAB"/>
    <w:rsid w:val="00637582"/>
    <w:rsid w:val="00652F83"/>
    <w:rsid w:val="00715154"/>
    <w:rsid w:val="00727557"/>
    <w:rsid w:val="00745C80"/>
    <w:rsid w:val="00747173"/>
    <w:rsid w:val="00753939"/>
    <w:rsid w:val="00780221"/>
    <w:rsid w:val="00782284"/>
    <w:rsid w:val="007B62E7"/>
    <w:rsid w:val="007C2B3B"/>
    <w:rsid w:val="00857757"/>
    <w:rsid w:val="0086547B"/>
    <w:rsid w:val="00872970"/>
    <w:rsid w:val="0088630E"/>
    <w:rsid w:val="008975A9"/>
    <w:rsid w:val="00904197"/>
    <w:rsid w:val="00911383"/>
    <w:rsid w:val="00915891"/>
    <w:rsid w:val="00927C31"/>
    <w:rsid w:val="00935D93"/>
    <w:rsid w:val="00952C06"/>
    <w:rsid w:val="00953A7B"/>
    <w:rsid w:val="00956645"/>
    <w:rsid w:val="0097718A"/>
    <w:rsid w:val="009F57E4"/>
    <w:rsid w:val="00A02A72"/>
    <w:rsid w:val="00A10917"/>
    <w:rsid w:val="00A265A4"/>
    <w:rsid w:val="00A32483"/>
    <w:rsid w:val="00A34592"/>
    <w:rsid w:val="00A37E5D"/>
    <w:rsid w:val="00A461A7"/>
    <w:rsid w:val="00A61012"/>
    <w:rsid w:val="00A708EB"/>
    <w:rsid w:val="00A94349"/>
    <w:rsid w:val="00AA0A65"/>
    <w:rsid w:val="00AA77A1"/>
    <w:rsid w:val="00AC1FD7"/>
    <w:rsid w:val="00AF4834"/>
    <w:rsid w:val="00B026DF"/>
    <w:rsid w:val="00B1363E"/>
    <w:rsid w:val="00B65586"/>
    <w:rsid w:val="00B74861"/>
    <w:rsid w:val="00B93CEF"/>
    <w:rsid w:val="00B978F3"/>
    <w:rsid w:val="00BA1DB7"/>
    <w:rsid w:val="00BA3F7E"/>
    <w:rsid w:val="00BA72D6"/>
    <w:rsid w:val="00BD4C03"/>
    <w:rsid w:val="00BE6C67"/>
    <w:rsid w:val="00BF5865"/>
    <w:rsid w:val="00C60579"/>
    <w:rsid w:val="00CA5258"/>
    <w:rsid w:val="00CB3449"/>
    <w:rsid w:val="00D450A4"/>
    <w:rsid w:val="00D80D15"/>
    <w:rsid w:val="00DB2728"/>
    <w:rsid w:val="00DD35D0"/>
    <w:rsid w:val="00E005EC"/>
    <w:rsid w:val="00E13F34"/>
    <w:rsid w:val="00E478E0"/>
    <w:rsid w:val="00E92B4D"/>
    <w:rsid w:val="00E96DC2"/>
    <w:rsid w:val="00E977C1"/>
    <w:rsid w:val="00EB3D63"/>
    <w:rsid w:val="00EB5038"/>
    <w:rsid w:val="00EB64FB"/>
    <w:rsid w:val="00EC632B"/>
    <w:rsid w:val="00F05F8B"/>
    <w:rsid w:val="00F07EBA"/>
    <w:rsid w:val="00F31825"/>
    <w:rsid w:val="00F478C6"/>
    <w:rsid w:val="00F631F2"/>
    <w:rsid w:val="00F75347"/>
    <w:rsid w:val="00FB2971"/>
    <w:rsid w:val="00FB34A6"/>
    <w:rsid w:val="00FC6412"/>
    <w:rsid w:val="00FE1493"/>
    <w:rsid w:val="00FE68BD"/>
    <w:rsid w:val="00FF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97"/>
  </w:style>
  <w:style w:type="paragraph" w:styleId="2">
    <w:name w:val="heading 2"/>
    <w:basedOn w:val="a"/>
    <w:next w:val="a"/>
    <w:link w:val="20"/>
    <w:qFormat/>
    <w:rsid w:val="002E53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53D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2E53D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E53DF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2E53DF"/>
  </w:style>
  <w:style w:type="character" w:styleId="a5">
    <w:name w:val="Hyperlink"/>
    <w:rsid w:val="002E53DF"/>
    <w:rPr>
      <w:color w:val="0000FF"/>
      <w:u w:val="single"/>
    </w:rPr>
  </w:style>
  <w:style w:type="paragraph" w:styleId="a6">
    <w:name w:val="No Spacing"/>
    <w:uiPriority w:val="1"/>
    <w:qFormat/>
    <w:rsid w:val="002E53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2E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B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B62E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B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elt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4" Type="http://schemas.openxmlformats.org/officeDocument/2006/relationships/hyperlink" Target="https://www.roselt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2023-05-24T11:57:00Z</cp:lastPrinted>
  <dcterms:created xsi:type="dcterms:W3CDTF">2023-07-05T06:05:00Z</dcterms:created>
  <dcterms:modified xsi:type="dcterms:W3CDTF">2023-07-05T06:05:00Z</dcterms:modified>
</cp:coreProperties>
</file>