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7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E2062A">
        <w:rPr>
          <w:sz w:val="24"/>
        </w:rPr>
        <w:t>05.04.2016</w:t>
      </w:r>
      <w:r>
        <w:rPr>
          <w:sz w:val="24"/>
        </w:rPr>
        <w:t xml:space="preserve">  №  </w:t>
      </w:r>
      <w:r w:rsidR="00E2062A">
        <w:rPr>
          <w:sz w:val="24"/>
        </w:rPr>
        <w:t>158</w:t>
      </w:r>
    </w:p>
    <w:p w:rsidR="00C43748" w:rsidRPr="00E2062A" w:rsidRDefault="00C43748" w:rsidP="00E2062A">
      <w:pPr>
        <w:rPr>
          <w:sz w:val="24"/>
        </w:rPr>
      </w:pPr>
    </w:p>
    <w:p w:rsidR="00E2062A" w:rsidRDefault="00E2062A" w:rsidP="00E2062A">
      <w:pPr>
        <w:pStyle w:val="Bodytext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E2062A">
        <w:rPr>
          <w:sz w:val="24"/>
          <w:szCs w:val="24"/>
        </w:rPr>
        <w:t>О подготовке местных нормативов градостроительного</w:t>
      </w:r>
      <w:r w:rsidRPr="00E2062A">
        <w:rPr>
          <w:sz w:val="24"/>
          <w:szCs w:val="24"/>
        </w:rPr>
        <w:br/>
        <w:t>проектирования Ленинского муниципального района</w:t>
      </w:r>
    </w:p>
    <w:p w:rsidR="00E2062A" w:rsidRDefault="00E2062A" w:rsidP="00E2062A">
      <w:pPr>
        <w:pStyle w:val="Bodytext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2062A" w:rsidRPr="00E2062A" w:rsidRDefault="00E2062A" w:rsidP="00E2062A">
      <w:pPr>
        <w:pStyle w:val="Bodytext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2062A" w:rsidRPr="00E2062A" w:rsidRDefault="00E2062A" w:rsidP="00E2062A">
      <w:pPr>
        <w:pStyle w:val="Bodytext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2062A">
        <w:t>В соответствии с Градостроительным кодексом Российской Федерации, Федеральным законом</w:t>
      </w:r>
      <w:r>
        <w:t xml:space="preserve"> РФ</w:t>
      </w:r>
      <w:r w:rsidRPr="00E2062A">
        <w:t xml:space="preserve"> от 06.10.2003 №</w:t>
      </w:r>
      <w:r>
        <w:t xml:space="preserve"> </w:t>
      </w:r>
      <w:r w:rsidRPr="00E2062A">
        <w:t>131-Ф3 «Об общих принципах орг</w:t>
      </w:r>
      <w:r w:rsidRPr="00E2062A">
        <w:t>а</w:t>
      </w:r>
      <w:r w:rsidRPr="00E2062A">
        <w:t>низации местного самоуправления в Российской Федерации», руков</w:t>
      </w:r>
      <w:r w:rsidRPr="00E2062A">
        <w:t>о</w:t>
      </w:r>
      <w:r w:rsidRPr="00E2062A">
        <w:t xml:space="preserve">дствуясь Уставом Ленинского муниципального района Волгоградской области, </w:t>
      </w:r>
    </w:p>
    <w:p w:rsidR="00E2062A" w:rsidRDefault="00E2062A" w:rsidP="00E2062A">
      <w:pPr>
        <w:pStyle w:val="Bodytext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</w:p>
    <w:p w:rsidR="00E2062A" w:rsidRDefault="00E2062A" w:rsidP="00E2062A">
      <w:pPr>
        <w:pStyle w:val="Bodytext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2062A">
        <w:t>админ</w:t>
      </w:r>
      <w:r w:rsidRPr="00E2062A">
        <w:t>и</w:t>
      </w:r>
      <w:r w:rsidRPr="00E2062A">
        <w:t xml:space="preserve">страция Ленинского муниципального района </w:t>
      </w:r>
    </w:p>
    <w:p w:rsidR="00E2062A" w:rsidRPr="00E2062A" w:rsidRDefault="00E2062A" w:rsidP="00E2062A">
      <w:pPr>
        <w:pStyle w:val="Bodytext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b/>
        </w:rPr>
      </w:pPr>
      <w:r w:rsidRPr="00E2062A">
        <w:rPr>
          <w:b/>
        </w:rPr>
        <w:t>ПОСТАНОВЛЯЕТ:</w:t>
      </w:r>
    </w:p>
    <w:p w:rsidR="00E2062A" w:rsidRPr="00E2062A" w:rsidRDefault="00E2062A" w:rsidP="00E2062A">
      <w:pPr>
        <w:pStyle w:val="Bodytext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</w:p>
    <w:p w:rsidR="00E2062A" w:rsidRPr="00E2062A" w:rsidRDefault="00E2062A" w:rsidP="00E2062A">
      <w:pPr>
        <w:pStyle w:val="Bodytext20"/>
        <w:numPr>
          <w:ilvl w:val="0"/>
          <w:numId w:val="2"/>
        </w:numPr>
        <w:shd w:val="clear" w:color="auto" w:fill="auto"/>
        <w:tabs>
          <w:tab w:val="left" w:pos="388"/>
          <w:tab w:val="left" w:pos="993"/>
        </w:tabs>
        <w:spacing w:after="0" w:line="240" w:lineRule="auto"/>
        <w:ind w:firstLine="709"/>
        <w:jc w:val="both"/>
      </w:pPr>
      <w:r w:rsidRPr="00E2062A">
        <w:t>Отделу архитектуры и градостроительства</w:t>
      </w:r>
      <w:r>
        <w:t xml:space="preserve"> администрации Ленинского муниципального района</w:t>
      </w:r>
      <w:r w:rsidRPr="00E2062A">
        <w:t xml:space="preserve"> (Е.Г.</w:t>
      </w:r>
      <w:r>
        <w:t xml:space="preserve"> </w:t>
      </w:r>
      <w:r w:rsidRPr="00E2062A">
        <w:t>Куц) обеспечить подготовку проекта местных нормативов градостроительного проектирования Ленинского муниципального ра</w:t>
      </w:r>
      <w:r w:rsidRPr="00E2062A">
        <w:t>й</w:t>
      </w:r>
      <w:r w:rsidRPr="00E2062A">
        <w:t>она.</w:t>
      </w:r>
    </w:p>
    <w:p w:rsidR="00E2062A" w:rsidRPr="00E2062A" w:rsidRDefault="00E2062A" w:rsidP="00E2062A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  <w:tab w:val="left" w:pos="993"/>
        </w:tabs>
        <w:spacing w:after="0" w:line="240" w:lineRule="auto"/>
        <w:ind w:firstLine="709"/>
        <w:jc w:val="both"/>
      </w:pPr>
      <w:r w:rsidRPr="00E2062A">
        <w:t>Утвердить план разработки и утверждения местных нормативов град</w:t>
      </w:r>
      <w:r w:rsidRPr="00E2062A">
        <w:t>о</w:t>
      </w:r>
      <w:r w:rsidRPr="00E2062A">
        <w:t>строительного проектирования Ленинского муниципального района (прил</w:t>
      </w:r>
      <w:r>
        <w:t>аг</w:t>
      </w:r>
      <w:r>
        <w:t>а</w:t>
      </w:r>
      <w:r>
        <w:t>ется</w:t>
      </w:r>
      <w:r w:rsidRPr="00E2062A">
        <w:t>).</w:t>
      </w:r>
    </w:p>
    <w:p w:rsidR="00E2062A" w:rsidRDefault="00E2062A" w:rsidP="00E2062A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  <w:tab w:val="left" w:pos="993"/>
        </w:tabs>
        <w:spacing w:after="0" w:line="240" w:lineRule="auto"/>
        <w:ind w:firstLine="709"/>
        <w:jc w:val="both"/>
      </w:pPr>
      <w:r w:rsidRPr="00E2062A">
        <w:t>Установить, что прием предложений в письменном виде, касающихся вопросов подготовки нормативов градостроительного проектирования Лени</w:t>
      </w:r>
      <w:r w:rsidRPr="00E2062A">
        <w:t>н</w:t>
      </w:r>
      <w:r w:rsidRPr="00E2062A">
        <w:t>ского муниципального района, от органов местного самоуправления и заинт</w:t>
      </w:r>
      <w:r w:rsidRPr="00E2062A">
        <w:t>е</w:t>
      </w:r>
      <w:r w:rsidRPr="00E2062A">
        <w:t>ресованных лиц осуществляется отделом архитектуры и градостроительства администрации Ленинского муниципального района.</w:t>
      </w:r>
      <w:r>
        <w:t xml:space="preserve"> </w:t>
      </w:r>
    </w:p>
    <w:p w:rsidR="00E2062A" w:rsidRPr="00E2062A" w:rsidRDefault="00E2062A" w:rsidP="00E2062A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  <w:tab w:val="left" w:pos="993"/>
        </w:tabs>
        <w:spacing w:after="0" w:line="240" w:lineRule="auto"/>
        <w:ind w:firstLine="709"/>
        <w:jc w:val="both"/>
      </w:pPr>
      <w:r w:rsidRPr="00E2062A">
        <w:t>Отделу информационных технологий</w:t>
      </w:r>
      <w:r>
        <w:t xml:space="preserve"> администрации Ленинского м</w:t>
      </w:r>
      <w:r>
        <w:t>у</w:t>
      </w:r>
      <w:r>
        <w:t>ниципального района</w:t>
      </w:r>
      <w:r w:rsidRPr="00E2062A">
        <w:t xml:space="preserve"> (Ю.А.</w:t>
      </w:r>
      <w:r>
        <w:t xml:space="preserve"> </w:t>
      </w:r>
      <w:r w:rsidRPr="00E2062A">
        <w:t>Аржанов):</w:t>
      </w:r>
    </w:p>
    <w:p w:rsidR="00E2062A" w:rsidRDefault="00E2062A" w:rsidP="00E2062A">
      <w:pPr>
        <w:pStyle w:val="Bodytext20"/>
        <w:numPr>
          <w:ilvl w:val="0"/>
          <w:numId w:val="3"/>
        </w:numPr>
        <w:shd w:val="clear" w:color="auto" w:fill="auto"/>
        <w:tabs>
          <w:tab w:val="left" w:pos="593"/>
          <w:tab w:val="left" w:pos="1276"/>
        </w:tabs>
        <w:spacing w:after="0" w:line="240" w:lineRule="auto"/>
        <w:ind w:firstLine="709"/>
        <w:jc w:val="both"/>
      </w:pPr>
      <w:r w:rsidRPr="00E2062A">
        <w:t>Разместить постановление на официальном сайте администрации Ленинского муниципального района в информационно</w:t>
      </w:r>
      <w:r w:rsidRPr="00E2062A">
        <w:softHyphen/>
      </w:r>
      <w:r>
        <w:t>-</w:t>
      </w:r>
      <w:r w:rsidRPr="00E2062A">
        <w:t>телекоммуникационной сети Интернет.</w:t>
      </w:r>
    </w:p>
    <w:p w:rsidR="00E2062A" w:rsidRDefault="00E2062A" w:rsidP="00E2062A">
      <w:pPr>
        <w:pStyle w:val="Bodytext20"/>
        <w:numPr>
          <w:ilvl w:val="0"/>
          <w:numId w:val="3"/>
        </w:numPr>
        <w:shd w:val="clear" w:color="auto" w:fill="auto"/>
        <w:tabs>
          <w:tab w:val="left" w:pos="593"/>
          <w:tab w:val="left" w:pos="1276"/>
        </w:tabs>
        <w:spacing w:after="0" w:line="240" w:lineRule="auto"/>
        <w:ind w:firstLine="709"/>
        <w:jc w:val="both"/>
      </w:pPr>
      <w:r w:rsidRPr="00E2062A">
        <w:t>Разместить проект местных нормативов градостроительного прое</w:t>
      </w:r>
      <w:r w:rsidRPr="00E2062A">
        <w:t>к</w:t>
      </w:r>
      <w:r w:rsidRPr="00E2062A">
        <w:t>тирования Ленинского муниципального района на официальном сайте админ</w:t>
      </w:r>
      <w:r w:rsidRPr="00E2062A">
        <w:t>и</w:t>
      </w:r>
      <w:r w:rsidRPr="00E2062A">
        <w:lastRenderedPageBreak/>
        <w:t>стр</w:t>
      </w:r>
      <w:r w:rsidRPr="00E2062A">
        <w:t>а</w:t>
      </w:r>
      <w:r w:rsidRPr="00E2062A">
        <w:t>ции Ленинского муниципального района в информационно-телекоммуни</w:t>
      </w:r>
      <w:r w:rsidR="000C2C97">
        <w:t>-</w:t>
      </w:r>
      <w:r w:rsidRPr="00E2062A">
        <w:t>кационной сети Интернет.</w:t>
      </w:r>
    </w:p>
    <w:p w:rsidR="00E2062A" w:rsidRPr="00E2062A" w:rsidRDefault="00E2062A" w:rsidP="000C2C97">
      <w:pPr>
        <w:pStyle w:val="Bodytext20"/>
        <w:numPr>
          <w:ilvl w:val="0"/>
          <w:numId w:val="2"/>
        </w:numPr>
        <w:shd w:val="clear" w:color="auto" w:fill="auto"/>
        <w:tabs>
          <w:tab w:val="left" w:pos="593"/>
          <w:tab w:val="left" w:pos="993"/>
        </w:tabs>
        <w:spacing w:after="0" w:line="240" w:lineRule="auto"/>
        <w:ind w:firstLine="709"/>
        <w:jc w:val="both"/>
      </w:pPr>
      <w:r w:rsidRPr="00E2062A">
        <w:t xml:space="preserve">Контроль исполнения постановления возложить на заместителя главы администрации, начальника отдела по жизнеобеспечению </w:t>
      </w:r>
      <w:r w:rsidR="007C2020" w:rsidRPr="00E2062A">
        <w:t>администрации Л</w:t>
      </w:r>
      <w:r w:rsidR="007C2020" w:rsidRPr="00E2062A">
        <w:t>е</w:t>
      </w:r>
      <w:r w:rsidR="007C2020" w:rsidRPr="00E2062A">
        <w:t xml:space="preserve">нинского муниципального района </w:t>
      </w:r>
      <w:r w:rsidRPr="00E2062A">
        <w:t>Ю.В.</w:t>
      </w:r>
      <w:r w:rsidR="007C2020">
        <w:t xml:space="preserve"> </w:t>
      </w:r>
      <w:r w:rsidRPr="00E2062A">
        <w:t>Сивкова.</w:t>
      </w:r>
    </w:p>
    <w:p w:rsidR="00E2062A" w:rsidRDefault="00E2062A" w:rsidP="00E2062A">
      <w:pPr>
        <w:jc w:val="both"/>
        <w:rPr>
          <w:sz w:val="28"/>
        </w:rPr>
      </w:pPr>
    </w:p>
    <w:p w:rsidR="007C2020" w:rsidRDefault="007C2020" w:rsidP="00E2062A">
      <w:pPr>
        <w:jc w:val="both"/>
        <w:rPr>
          <w:sz w:val="28"/>
        </w:rPr>
      </w:pPr>
    </w:p>
    <w:p w:rsidR="00E2062A" w:rsidRPr="00E2062A" w:rsidRDefault="00E2062A" w:rsidP="00E2062A">
      <w:pPr>
        <w:jc w:val="both"/>
        <w:rPr>
          <w:sz w:val="28"/>
        </w:rPr>
      </w:pPr>
      <w:r w:rsidRPr="00E2062A">
        <w:rPr>
          <w:sz w:val="28"/>
        </w:rPr>
        <w:t>Глава администрации</w:t>
      </w:r>
    </w:p>
    <w:p w:rsidR="00E2062A" w:rsidRPr="00E2062A" w:rsidRDefault="00E2062A" w:rsidP="00E2062A">
      <w:pPr>
        <w:jc w:val="both"/>
      </w:pPr>
      <w:r w:rsidRPr="00E2062A">
        <w:rPr>
          <w:sz w:val="28"/>
        </w:rPr>
        <w:t xml:space="preserve">Ленинского муниципального района </w:t>
      </w:r>
      <w:r w:rsidRPr="00E2062A">
        <w:rPr>
          <w:sz w:val="28"/>
        </w:rPr>
        <w:tab/>
      </w:r>
      <w:r w:rsidRPr="00E2062A">
        <w:rPr>
          <w:sz w:val="28"/>
        </w:rPr>
        <w:tab/>
      </w:r>
      <w:r w:rsidRPr="00E2062A">
        <w:rPr>
          <w:sz w:val="28"/>
        </w:rPr>
        <w:tab/>
      </w:r>
      <w:r w:rsidRPr="00E2062A">
        <w:rPr>
          <w:sz w:val="28"/>
        </w:rPr>
        <w:tab/>
        <w:t xml:space="preserve">  Н.Н. Варв</w:t>
      </w:r>
      <w:r w:rsidRPr="00E2062A">
        <w:rPr>
          <w:sz w:val="28"/>
        </w:rPr>
        <w:t>а</w:t>
      </w:r>
      <w:r w:rsidRPr="00E2062A">
        <w:rPr>
          <w:sz w:val="28"/>
        </w:rPr>
        <w:t xml:space="preserve">ровский </w:t>
      </w:r>
    </w:p>
    <w:p w:rsidR="00E2062A" w:rsidRDefault="00E2062A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7C2020" w:rsidRDefault="007C2020" w:rsidP="00E2062A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E2062A" w:rsidRDefault="007C2020" w:rsidP="007C2020">
      <w:pPr>
        <w:pStyle w:val="Bodytext40"/>
        <w:shd w:val="clear" w:color="auto" w:fill="auto"/>
        <w:spacing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7C2020" w:rsidRPr="007C2020" w:rsidRDefault="007C2020" w:rsidP="007C2020">
      <w:pPr>
        <w:pStyle w:val="Bodytext40"/>
        <w:shd w:val="clear" w:color="auto" w:fill="auto"/>
        <w:spacing w:line="240" w:lineRule="auto"/>
        <w:ind w:left="5670"/>
        <w:rPr>
          <w:sz w:val="24"/>
          <w:szCs w:val="24"/>
        </w:rPr>
      </w:pPr>
    </w:p>
    <w:p w:rsidR="007C2020" w:rsidRDefault="00E2062A" w:rsidP="007C2020">
      <w:pPr>
        <w:pStyle w:val="Bodytext40"/>
        <w:shd w:val="clear" w:color="auto" w:fill="auto"/>
        <w:tabs>
          <w:tab w:val="left" w:pos="7303"/>
        </w:tabs>
        <w:spacing w:line="240" w:lineRule="auto"/>
        <w:ind w:left="5670"/>
        <w:rPr>
          <w:sz w:val="24"/>
          <w:szCs w:val="24"/>
        </w:rPr>
      </w:pPr>
      <w:r w:rsidRPr="007C2020">
        <w:rPr>
          <w:sz w:val="24"/>
          <w:szCs w:val="24"/>
        </w:rPr>
        <w:t>п</w:t>
      </w:r>
      <w:r w:rsidR="007C2020">
        <w:rPr>
          <w:sz w:val="24"/>
          <w:szCs w:val="24"/>
        </w:rPr>
        <w:t>остановлением</w:t>
      </w:r>
      <w:r w:rsidRPr="007C2020">
        <w:rPr>
          <w:sz w:val="24"/>
          <w:szCs w:val="24"/>
        </w:rPr>
        <w:t xml:space="preserve"> а</w:t>
      </w:r>
      <w:r w:rsidR="007C2020" w:rsidRPr="007C2020">
        <w:rPr>
          <w:sz w:val="24"/>
          <w:szCs w:val="24"/>
        </w:rPr>
        <w:t>д</w:t>
      </w:r>
      <w:r w:rsidRPr="007C2020">
        <w:rPr>
          <w:sz w:val="24"/>
          <w:szCs w:val="24"/>
        </w:rPr>
        <w:t xml:space="preserve">министрации </w:t>
      </w:r>
    </w:p>
    <w:p w:rsidR="007C2020" w:rsidRDefault="00E2062A" w:rsidP="007C2020">
      <w:pPr>
        <w:pStyle w:val="Bodytext40"/>
        <w:shd w:val="clear" w:color="auto" w:fill="auto"/>
        <w:tabs>
          <w:tab w:val="left" w:pos="7303"/>
        </w:tabs>
        <w:spacing w:line="240" w:lineRule="auto"/>
        <w:ind w:left="5670"/>
        <w:rPr>
          <w:sz w:val="24"/>
          <w:szCs w:val="24"/>
        </w:rPr>
      </w:pPr>
      <w:r w:rsidRPr="007C2020">
        <w:rPr>
          <w:sz w:val="24"/>
          <w:szCs w:val="24"/>
        </w:rPr>
        <w:t>Л</w:t>
      </w:r>
      <w:r w:rsidRPr="007C2020">
        <w:rPr>
          <w:sz w:val="24"/>
          <w:szCs w:val="24"/>
        </w:rPr>
        <w:t>е</w:t>
      </w:r>
      <w:r w:rsidRPr="007C2020">
        <w:rPr>
          <w:sz w:val="24"/>
          <w:szCs w:val="24"/>
        </w:rPr>
        <w:t xml:space="preserve">нинского муниципального района </w:t>
      </w:r>
    </w:p>
    <w:p w:rsidR="007C2020" w:rsidRDefault="007C2020" w:rsidP="007C2020">
      <w:pPr>
        <w:pStyle w:val="Bodytext40"/>
        <w:shd w:val="clear" w:color="auto" w:fill="auto"/>
        <w:tabs>
          <w:tab w:val="left" w:pos="7303"/>
        </w:tabs>
        <w:spacing w:line="240" w:lineRule="auto"/>
        <w:ind w:left="5670"/>
        <w:rPr>
          <w:sz w:val="24"/>
          <w:szCs w:val="24"/>
        </w:rPr>
      </w:pPr>
    </w:p>
    <w:p w:rsidR="00E2062A" w:rsidRPr="007C2020" w:rsidRDefault="007C2020" w:rsidP="007C2020">
      <w:pPr>
        <w:pStyle w:val="Bodytext40"/>
        <w:shd w:val="clear" w:color="auto" w:fill="auto"/>
        <w:tabs>
          <w:tab w:val="left" w:pos="7303"/>
        </w:tabs>
        <w:spacing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от 05.04.2016</w:t>
      </w:r>
      <w:r w:rsidR="00E2062A" w:rsidRPr="007C202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158</w:t>
      </w:r>
    </w:p>
    <w:p w:rsidR="007C2020" w:rsidRDefault="007C2020" w:rsidP="00E2062A">
      <w:pPr>
        <w:pStyle w:val="Bodytext5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</w:p>
    <w:p w:rsidR="007C2020" w:rsidRDefault="00E2062A" w:rsidP="00E2062A">
      <w:pPr>
        <w:pStyle w:val="Bodytext5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E2062A">
        <w:rPr>
          <w:rFonts w:ascii="Times New Roman" w:hAnsi="Times New Roman" w:cs="Times New Roman"/>
        </w:rPr>
        <w:t xml:space="preserve">План разработки и утверждения </w:t>
      </w:r>
    </w:p>
    <w:p w:rsidR="007C2020" w:rsidRDefault="00E2062A" w:rsidP="00E2062A">
      <w:pPr>
        <w:pStyle w:val="Bodytext5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E2062A">
        <w:rPr>
          <w:rFonts w:ascii="Times New Roman" w:hAnsi="Times New Roman" w:cs="Times New Roman"/>
        </w:rPr>
        <w:t>местных нормативов градостроительного</w:t>
      </w:r>
      <w:r w:rsidR="007C2020">
        <w:rPr>
          <w:rFonts w:ascii="Times New Roman" w:hAnsi="Times New Roman" w:cs="Times New Roman"/>
        </w:rPr>
        <w:t xml:space="preserve"> </w:t>
      </w:r>
      <w:r w:rsidRPr="00E2062A">
        <w:rPr>
          <w:rFonts w:ascii="Times New Roman" w:hAnsi="Times New Roman" w:cs="Times New Roman"/>
        </w:rPr>
        <w:t xml:space="preserve">проектирования </w:t>
      </w:r>
    </w:p>
    <w:p w:rsidR="00E2062A" w:rsidRDefault="00E2062A" w:rsidP="00E2062A">
      <w:pPr>
        <w:pStyle w:val="Bodytext5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E2062A">
        <w:rPr>
          <w:rFonts w:ascii="Times New Roman" w:hAnsi="Times New Roman" w:cs="Times New Roman"/>
        </w:rPr>
        <w:t>Ленинского муниц</w:t>
      </w:r>
      <w:r w:rsidRPr="00E2062A">
        <w:rPr>
          <w:rFonts w:ascii="Times New Roman" w:hAnsi="Times New Roman" w:cs="Times New Roman"/>
        </w:rPr>
        <w:t>и</w:t>
      </w:r>
      <w:r w:rsidRPr="00E2062A">
        <w:rPr>
          <w:rFonts w:ascii="Times New Roman" w:hAnsi="Times New Roman" w:cs="Times New Roman"/>
        </w:rPr>
        <w:t>пального района Волгоградской области</w:t>
      </w:r>
    </w:p>
    <w:p w:rsidR="007C2020" w:rsidRDefault="007C2020" w:rsidP="00E2062A">
      <w:pPr>
        <w:pStyle w:val="Bodytext5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4962"/>
        <w:gridCol w:w="1701"/>
        <w:gridCol w:w="2459"/>
      </w:tblGrid>
      <w:tr w:rsidR="003E1543" w:rsidRPr="00E2062A" w:rsidTr="00263F8C">
        <w:trPr>
          <w:trHeight w:hRule="exact" w:val="1664"/>
        </w:trPr>
        <w:tc>
          <w:tcPr>
            <w:tcW w:w="655" w:type="dxa"/>
          </w:tcPr>
          <w:p w:rsidR="003E1543" w:rsidRPr="00E2062A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263F8C">
              <w:rPr>
                <w:rStyle w:val="Bodytext2Calibri115pt"/>
                <w:rFonts w:ascii="Times New Roman" w:hAnsi="Times New Roman" w:cs="Times New Roman"/>
              </w:rPr>
              <w:t>№ п/п</w:t>
            </w:r>
          </w:p>
        </w:tc>
        <w:tc>
          <w:tcPr>
            <w:tcW w:w="4962" w:type="dxa"/>
          </w:tcPr>
          <w:p w:rsidR="003E1543" w:rsidRPr="00E2062A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263F8C">
              <w:rPr>
                <w:rStyle w:val="Bodytext2Calibri115pt"/>
                <w:rFonts w:ascii="Times New Roman" w:hAnsi="Times New Roman" w:cs="Times New Roman"/>
              </w:rPr>
              <w:t>наименование мер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о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приятия</w:t>
            </w:r>
          </w:p>
        </w:tc>
        <w:tc>
          <w:tcPr>
            <w:tcW w:w="1701" w:type="dxa"/>
          </w:tcPr>
          <w:p w:rsidR="003E1543" w:rsidRPr="00E2062A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263F8C">
              <w:rPr>
                <w:rStyle w:val="Bodytext2Calibri115pt"/>
                <w:rFonts w:ascii="Times New Roman" w:hAnsi="Times New Roman" w:cs="Times New Roman"/>
              </w:rPr>
              <w:t>Срок</w:t>
            </w:r>
          </w:p>
          <w:p w:rsidR="003E1543" w:rsidRPr="00E2062A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263F8C">
              <w:rPr>
                <w:rStyle w:val="Bodytext2Calibri115pt"/>
                <w:rFonts w:ascii="Times New Roman" w:hAnsi="Times New Roman" w:cs="Times New Roman"/>
              </w:rPr>
              <w:t>выполнения</w:t>
            </w:r>
          </w:p>
          <w:p w:rsidR="003E1543" w:rsidRPr="00E2062A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263F8C">
              <w:rPr>
                <w:rStyle w:val="Bodytext2Calibri115pt"/>
                <w:rFonts w:ascii="Times New Roman" w:hAnsi="Times New Roman" w:cs="Times New Roman"/>
              </w:rPr>
              <w:t>работ</w:t>
            </w:r>
          </w:p>
        </w:tc>
        <w:tc>
          <w:tcPr>
            <w:tcW w:w="2459" w:type="dxa"/>
          </w:tcPr>
          <w:p w:rsidR="003E1543" w:rsidRPr="00E2062A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263F8C">
              <w:rPr>
                <w:rStyle w:val="Bodytext2Calibri115pt"/>
                <w:rFonts w:ascii="Times New Roman" w:hAnsi="Times New Roman" w:cs="Times New Roman"/>
              </w:rPr>
              <w:t>Структурное</w:t>
            </w:r>
            <w:r w:rsidR="00263F8C" w:rsidRPr="00263F8C">
              <w:rPr>
                <w:rStyle w:val="Bodytext2Calibri115pt"/>
                <w:rFonts w:ascii="Times New Roman" w:hAnsi="Times New Roman" w:cs="Times New Roman"/>
              </w:rPr>
              <w:t xml:space="preserve"> 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подра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з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деление</w:t>
            </w:r>
            <w:r w:rsidR="00263F8C" w:rsidRPr="00263F8C">
              <w:rPr>
                <w:rStyle w:val="Bodytext2Calibri115pt"/>
                <w:rFonts w:ascii="Times New Roman" w:hAnsi="Times New Roman" w:cs="Times New Roman"/>
              </w:rPr>
              <w:t xml:space="preserve"> 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администр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а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ции</w:t>
            </w:r>
            <w:r w:rsidR="00263F8C" w:rsidRPr="00263F8C">
              <w:rPr>
                <w:rStyle w:val="Bodytext2Calibri115pt"/>
                <w:rFonts w:ascii="Times New Roman" w:hAnsi="Times New Roman" w:cs="Times New Roman"/>
              </w:rPr>
              <w:t xml:space="preserve"> 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Ленинского</w:t>
            </w:r>
            <w:r w:rsidR="00263F8C" w:rsidRPr="00263F8C">
              <w:rPr>
                <w:rStyle w:val="Bodytext2Calibri115pt"/>
                <w:rFonts w:ascii="Times New Roman" w:hAnsi="Times New Roman" w:cs="Times New Roman"/>
              </w:rPr>
              <w:t xml:space="preserve"> 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м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у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ниципального ра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й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она ответственное за в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ы</w:t>
            </w:r>
            <w:r w:rsidRPr="00263F8C">
              <w:rPr>
                <w:rStyle w:val="Bodytext2Calibri115pt"/>
                <w:rFonts w:ascii="Times New Roman" w:hAnsi="Times New Roman" w:cs="Times New Roman"/>
              </w:rPr>
              <w:t>полнение</w:t>
            </w:r>
          </w:p>
        </w:tc>
      </w:tr>
      <w:tr w:rsidR="003E1543" w:rsidRPr="00E2062A" w:rsidTr="00263F8C">
        <w:trPr>
          <w:trHeight w:hRule="exact" w:val="2134"/>
        </w:trPr>
        <w:tc>
          <w:tcPr>
            <w:tcW w:w="655" w:type="dxa"/>
          </w:tcPr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 w:rsidRPr="00263F8C">
              <w:rPr>
                <w:rStyle w:val="Bodytext212pt"/>
                <w:sz w:val="28"/>
                <w:szCs w:val="28"/>
              </w:rPr>
              <w:t>Прием предложений, касающихся в</w:t>
            </w:r>
            <w:r w:rsidRPr="00263F8C">
              <w:rPr>
                <w:rStyle w:val="Bodytext212pt"/>
                <w:sz w:val="28"/>
                <w:szCs w:val="28"/>
              </w:rPr>
              <w:t>о</w:t>
            </w:r>
            <w:r w:rsidRPr="00263F8C">
              <w:rPr>
                <w:rStyle w:val="Bodytext212pt"/>
                <w:sz w:val="28"/>
                <w:szCs w:val="28"/>
              </w:rPr>
              <w:t>просов подготовки местных нормат</w:t>
            </w:r>
            <w:r w:rsidRPr="00263F8C">
              <w:rPr>
                <w:rStyle w:val="Bodytext212pt"/>
                <w:sz w:val="28"/>
                <w:szCs w:val="28"/>
              </w:rPr>
              <w:t>и</w:t>
            </w:r>
            <w:r w:rsidRPr="00263F8C">
              <w:rPr>
                <w:rStyle w:val="Bodytext212pt"/>
                <w:sz w:val="28"/>
                <w:szCs w:val="28"/>
              </w:rPr>
              <w:t>вов градостроительного проектиров</w:t>
            </w:r>
            <w:r w:rsidRPr="00263F8C">
              <w:rPr>
                <w:rStyle w:val="Bodytext212pt"/>
                <w:sz w:val="28"/>
                <w:szCs w:val="28"/>
              </w:rPr>
              <w:t>а</w:t>
            </w:r>
            <w:r w:rsidRPr="00263F8C">
              <w:rPr>
                <w:rStyle w:val="Bodytext212pt"/>
                <w:sz w:val="28"/>
                <w:szCs w:val="28"/>
              </w:rPr>
              <w:t>ния Ленинского муниципального ра</w:t>
            </w:r>
            <w:r w:rsidRPr="00263F8C">
              <w:rPr>
                <w:rStyle w:val="Bodytext212pt"/>
                <w:sz w:val="28"/>
                <w:szCs w:val="28"/>
              </w:rPr>
              <w:t>й</w:t>
            </w:r>
            <w:r w:rsidRPr="00263F8C">
              <w:rPr>
                <w:rStyle w:val="Bodytext212pt"/>
                <w:sz w:val="28"/>
                <w:szCs w:val="28"/>
              </w:rPr>
              <w:t>она, от органов местного самоуправл</w:t>
            </w:r>
            <w:r w:rsidRPr="00263F8C">
              <w:rPr>
                <w:rStyle w:val="Bodytext212pt"/>
                <w:sz w:val="28"/>
                <w:szCs w:val="28"/>
              </w:rPr>
              <w:t>е</w:t>
            </w:r>
            <w:r w:rsidRPr="00263F8C">
              <w:rPr>
                <w:rStyle w:val="Bodytext212pt"/>
                <w:sz w:val="28"/>
                <w:szCs w:val="28"/>
              </w:rPr>
              <w:t>ния и з</w:t>
            </w:r>
            <w:r w:rsidRPr="00263F8C">
              <w:rPr>
                <w:rStyle w:val="Bodytext212pt"/>
                <w:sz w:val="28"/>
                <w:szCs w:val="28"/>
              </w:rPr>
              <w:t>а</w:t>
            </w:r>
            <w:r w:rsidRPr="00263F8C">
              <w:rPr>
                <w:rStyle w:val="Bodytext212pt"/>
                <w:sz w:val="28"/>
                <w:szCs w:val="28"/>
              </w:rPr>
              <w:t>интересованных лиц</w:t>
            </w:r>
          </w:p>
        </w:tc>
        <w:tc>
          <w:tcPr>
            <w:tcW w:w="1701" w:type="dxa"/>
          </w:tcPr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II квартал 2016 года</w:t>
            </w:r>
          </w:p>
        </w:tc>
        <w:tc>
          <w:tcPr>
            <w:tcW w:w="2459" w:type="dxa"/>
          </w:tcPr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 w:rsidRPr="00263F8C">
              <w:rPr>
                <w:rStyle w:val="Bodytext212pt"/>
                <w:sz w:val="28"/>
                <w:szCs w:val="28"/>
              </w:rPr>
              <w:t>Отдел архитект</w:t>
            </w:r>
            <w:r w:rsidRPr="00263F8C">
              <w:rPr>
                <w:rStyle w:val="Bodytext212pt"/>
                <w:sz w:val="28"/>
                <w:szCs w:val="28"/>
              </w:rPr>
              <w:t>у</w:t>
            </w:r>
            <w:r w:rsidRPr="00263F8C">
              <w:rPr>
                <w:rStyle w:val="Bodytext212pt"/>
                <w:sz w:val="28"/>
                <w:szCs w:val="28"/>
              </w:rPr>
              <w:t>ры и градостро</w:t>
            </w:r>
            <w:r w:rsidRPr="00263F8C">
              <w:rPr>
                <w:rStyle w:val="Bodytext212pt"/>
                <w:sz w:val="28"/>
                <w:szCs w:val="28"/>
              </w:rPr>
              <w:t>и</w:t>
            </w:r>
            <w:r w:rsidRPr="00263F8C">
              <w:rPr>
                <w:rStyle w:val="Bodytext212pt"/>
                <w:sz w:val="28"/>
                <w:szCs w:val="28"/>
              </w:rPr>
              <w:t>тельства</w:t>
            </w:r>
          </w:p>
        </w:tc>
      </w:tr>
      <w:tr w:rsidR="003E1543" w:rsidRPr="00E2062A" w:rsidTr="00263F8C">
        <w:trPr>
          <w:trHeight w:hRule="exact" w:val="1994"/>
        </w:trPr>
        <w:tc>
          <w:tcPr>
            <w:tcW w:w="655" w:type="dxa"/>
          </w:tcPr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E1543" w:rsidRPr="003E1543" w:rsidRDefault="003E1543" w:rsidP="00811F40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r w:rsidR="00811F40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аукциона в электронной форме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 xml:space="preserve"> на разработку пр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екта местных нормативов градостро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тельного проектирования Ленинского муниципал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ь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</w:tc>
        <w:tc>
          <w:tcPr>
            <w:tcW w:w="1701" w:type="dxa"/>
          </w:tcPr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III 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2459" w:type="dxa"/>
          </w:tcPr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 w:rsidRPr="00263F8C">
              <w:rPr>
                <w:rStyle w:val="Bodytext212pt"/>
                <w:sz w:val="28"/>
                <w:szCs w:val="28"/>
              </w:rPr>
              <w:t>Отдел по муниц</w:t>
            </w:r>
            <w:r w:rsidRPr="00263F8C">
              <w:rPr>
                <w:rStyle w:val="Bodytext212pt"/>
                <w:sz w:val="28"/>
                <w:szCs w:val="28"/>
              </w:rPr>
              <w:t>и</w:t>
            </w:r>
            <w:r w:rsidRPr="00263F8C">
              <w:rPr>
                <w:rStyle w:val="Bodytext212pt"/>
                <w:sz w:val="28"/>
                <w:szCs w:val="28"/>
              </w:rPr>
              <w:t>пальным заку</w:t>
            </w:r>
            <w:r w:rsidRPr="00263F8C">
              <w:rPr>
                <w:rStyle w:val="Bodytext212pt"/>
                <w:sz w:val="28"/>
                <w:szCs w:val="28"/>
              </w:rPr>
              <w:t>п</w:t>
            </w:r>
            <w:r w:rsidRPr="00263F8C">
              <w:rPr>
                <w:rStyle w:val="Bodytext212pt"/>
                <w:sz w:val="28"/>
                <w:szCs w:val="28"/>
              </w:rPr>
              <w:t>кам;</w:t>
            </w:r>
          </w:p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 w:rsidRPr="00263F8C">
              <w:rPr>
                <w:rStyle w:val="Bodytext212pt"/>
                <w:sz w:val="28"/>
                <w:szCs w:val="28"/>
              </w:rPr>
              <w:t>Отдел архитект</w:t>
            </w:r>
            <w:r w:rsidRPr="00263F8C">
              <w:rPr>
                <w:rStyle w:val="Bodytext212pt"/>
                <w:sz w:val="28"/>
                <w:szCs w:val="28"/>
              </w:rPr>
              <w:t>у</w:t>
            </w:r>
            <w:r w:rsidRPr="00263F8C">
              <w:rPr>
                <w:rStyle w:val="Bodytext212pt"/>
                <w:sz w:val="28"/>
                <w:szCs w:val="28"/>
              </w:rPr>
              <w:t>ры и градостро</w:t>
            </w:r>
            <w:r w:rsidRPr="00263F8C">
              <w:rPr>
                <w:rStyle w:val="Bodytext212pt"/>
                <w:sz w:val="28"/>
                <w:szCs w:val="28"/>
              </w:rPr>
              <w:t>и</w:t>
            </w:r>
            <w:r w:rsidRPr="00263F8C">
              <w:rPr>
                <w:rStyle w:val="Bodytext212pt"/>
                <w:sz w:val="28"/>
                <w:szCs w:val="28"/>
              </w:rPr>
              <w:t>тельства</w:t>
            </w:r>
          </w:p>
        </w:tc>
      </w:tr>
      <w:tr w:rsidR="003E1543" w:rsidRPr="00E2062A" w:rsidTr="00263F8C">
        <w:trPr>
          <w:trHeight w:hRule="exact" w:val="1766"/>
        </w:trPr>
        <w:tc>
          <w:tcPr>
            <w:tcW w:w="655" w:type="dxa"/>
          </w:tcPr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та. С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провождение разработки проекта местных нормативов градостроител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ь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ного проектирования Ленинского м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у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701" w:type="dxa"/>
          </w:tcPr>
          <w:p w:rsidR="003E1543" w:rsidRPr="00263F8C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</w:pP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III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 xml:space="preserve">-IV </w:t>
            </w:r>
          </w:p>
          <w:p w:rsidR="003E1543" w:rsidRPr="00263F8C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</w:pP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ква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 xml:space="preserve">тал </w:t>
            </w:r>
          </w:p>
          <w:p w:rsidR="003E1543" w:rsidRPr="00263F8C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2016 г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59" w:type="dxa"/>
          </w:tcPr>
          <w:p w:rsidR="003E1543" w:rsidRPr="003E1543" w:rsidRDefault="00263F8C" w:rsidP="00263F8C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 w:rsidRPr="00263F8C">
              <w:rPr>
                <w:rStyle w:val="Bodytext212pt"/>
                <w:sz w:val="28"/>
                <w:szCs w:val="28"/>
              </w:rPr>
              <w:t>О</w:t>
            </w:r>
            <w:r w:rsidR="003E1543" w:rsidRPr="00263F8C">
              <w:rPr>
                <w:rStyle w:val="Bodytext212pt"/>
                <w:sz w:val="28"/>
                <w:szCs w:val="28"/>
              </w:rPr>
              <w:t>тдел по муниц</w:t>
            </w:r>
            <w:r w:rsidR="003E1543" w:rsidRPr="00263F8C">
              <w:rPr>
                <w:rStyle w:val="Bodytext212pt"/>
                <w:sz w:val="28"/>
                <w:szCs w:val="28"/>
              </w:rPr>
              <w:t>и</w:t>
            </w:r>
            <w:r w:rsidR="003E1543" w:rsidRPr="00263F8C">
              <w:rPr>
                <w:rStyle w:val="Bodytext212pt"/>
                <w:sz w:val="28"/>
                <w:szCs w:val="28"/>
              </w:rPr>
              <w:t>пальным закупкам</w:t>
            </w:r>
          </w:p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 w:rsidRPr="00263F8C">
              <w:rPr>
                <w:rStyle w:val="Bodytext212pt"/>
                <w:sz w:val="28"/>
                <w:szCs w:val="28"/>
              </w:rPr>
              <w:t>Отдел архитект</w:t>
            </w:r>
            <w:r w:rsidRPr="00263F8C">
              <w:rPr>
                <w:rStyle w:val="Bodytext212pt"/>
                <w:sz w:val="28"/>
                <w:szCs w:val="28"/>
              </w:rPr>
              <w:t>у</w:t>
            </w:r>
            <w:r w:rsidRPr="00263F8C">
              <w:rPr>
                <w:rStyle w:val="Bodytext212pt"/>
                <w:sz w:val="28"/>
                <w:szCs w:val="28"/>
              </w:rPr>
              <w:t>ры и градостро</w:t>
            </w:r>
            <w:r w:rsidRPr="00263F8C">
              <w:rPr>
                <w:rStyle w:val="Bodytext212pt"/>
                <w:sz w:val="28"/>
                <w:szCs w:val="28"/>
              </w:rPr>
              <w:t>и</w:t>
            </w:r>
            <w:r w:rsidRPr="00263F8C">
              <w:rPr>
                <w:rStyle w:val="Bodytext212pt"/>
                <w:sz w:val="28"/>
                <w:szCs w:val="28"/>
              </w:rPr>
              <w:t>тельства</w:t>
            </w:r>
          </w:p>
        </w:tc>
      </w:tr>
      <w:tr w:rsidR="003E1543" w:rsidRPr="00E2062A" w:rsidTr="00263F8C">
        <w:trPr>
          <w:trHeight w:hRule="exact" w:val="1764"/>
        </w:trPr>
        <w:tc>
          <w:tcPr>
            <w:tcW w:w="655" w:type="dxa"/>
          </w:tcPr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Согласование и утверждение местных нормативов градостроительного пр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ектирования Ленинского муниципал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ь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ного ра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й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701" w:type="dxa"/>
          </w:tcPr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</w:pP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3F8C">
              <w:rPr>
                <w:rStyle w:val="Bodytext2Calibri115pt"/>
                <w:rFonts w:ascii="Times New Roman" w:hAnsi="Times New Roman" w:cs="Times New Roman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459" w:type="dxa"/>
          </w:tcPr>
          <w:p w:rsidR="003E1543" w:rsidRPr="003E1543" w:rsidRDefault="003E1543" w:rsidP="00263F8C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</w:pPr>
            <w:r w:rsidRPr="00263F8C">
              <w:rPr>
                <w:rStyle w:val="Bodytext212pt"/>
                <w:sz w:val="28"/>
                <w:szCs w:val="28"/>
              </w:rPr>
              <w:t>Отдел архитект</w:t>
            </w:r>
            <w:r w:rsidRPr="00263F8C">
              <w:rPr>
                <w:rStyle w:val="Bodytext212pt"/>
                <w:sz w:val="28"/>
                <w:szCs w:val="28"/>
              </w:rPr>
              <w:t>у</w:t>
            </w:r>
            <w:r w:rsidRPr="00263F8C">
              <w:rPr>
                <w:rStyle w:val="Bodytext212pt"/>
                <w:sz w:val="28"/>
                <w:szCs w:val="28"/>
              </w:rPr>
              <w:t>ры и градостро</w:t>
            </w:r>
            <w:r w:rsidRPr="00263F8C">
              <w:rPr>
                <w:rStyle w:val="Bodytext212pt"/>
                <w:sz w:val="28"/>
                <w:szCs w:val="28"/>
              </w:rPr>
              <w:t>и</w:t>
            </w:r>
            <w:r w:rsidRPr="00263F8C">
              <w:rPr>
                <w:rStyle w:val="Bodytext212pt"/>
                <w:sz w:val="28"/>
                <w:szCs w:val="28"/>
              </w:rPr>
              <w:t>тельства; Лени</w:t>
            </w:r>
            <w:r w:rsidRPr="00263F8C">
              <w:rPr>
                <w:rStyle w:val="Bodytext212pt"/>
                <w:sz w:val="28"/>
                <w:szCs w:val="28"/>
              </w:rPr>
              <w:t>н</w:t>
            </w:r>
            <w:r w:rsidRPr="00263F8C">
              <w:rPr>
                <w:rStyle w:val="Bodytext212pt"/>
                <w:sz w:val="28"/>
                <w:szCs w:val="28"/>
              </w:rPr>
              <w:t>ская районная Дума</w:t>
            </w:r>
          </w:p>
        </w:tc>
      </w:tr>
    </w:tbl>
    <w:p w:rsidR="00E2062A" w:rsidRPr="00E2062A" w:rsidRDefault="00E2062A" w:rsidP="00E2062A">
      <w:pPr>
        <w:rPr>
          <w:sz w:val="2"/>
          <w:szCs w:val="2"/>
        </w:rPr>
      </w:pPr>
    </w:p>
    <w:p w:rsidR="00C43748" w:rsidRPr="00E2062A" w:rsidRDefault="00C43748" w:rsidP="00E2062A">
      <w:pPr>
        <w:ind w:firstLine="851"/>
        <w:jc w:val="both"/>
        <w:rPr>
          <w:sz w:val="28"/>
        </w:rPr>
      </w:pPr>
    </w:p>
    <w:p w:rsidR="00C43748" w:rsidRPr="00E2062A" w:rsidRDefault="00C43748" w:rsidP="00E2062A">
      <w:pPr>
        <w:ind w:firstLine="851"/>
        <w:jc w:val="both"/>
        <w:rPr>
          <w:sz w:val="28"/>
        </w:rPr>
      </w:pPr>
    </w:p>
    <w:sectPr w:rsidR="00C43748" w:rsidRPr="00E2062A" w:rsidSect="000C2C97">
      <w:pgSz w:w="12242" w:h="15842" w:code="1"/>
      <w:pgMar w:top="851" w:right="1185" w:bottom="127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DC" w:rsidRDefault="00615CDC">
      <w:r>
        <w:separator/>
      </w:r>
    </w:p>
  </w:endnote>
  <w:endnote w:type="continuationSeparator" w:id="1">
    <w:p w:rsidR="00615CDC" w:rsidRDefault="0061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DC" w:rsidRDefault="00615CDC">
      <w:r>
        <w:separator/>
      </w:r>
    </w:p>
  </w:footnote>
  <w:footnote w:type="continuationSeparator" w:id="1">
    <w:p w:rsidR="00615CDC" w:rsidRDefault="00615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968"/>
    <w:multiLevelType w:val="multilevel"/>
    <w:tmpl w:val="F8BAA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5A3BB5"/>
    <w:multiLevelType w:val="multilevel"/>
    <w:tmpl w:val="83CA3D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62A"/>
    <w:rsid w:val="000078A1"/>
    <w:rsid w:val="00083401"/>
    <w:rsid w:val="000C2C97"/>
    <w:rsid w:val="0014258A"/>
    <w:rsid w:val="00181926"/>
    <w:rsid w:val="001F577D"/>
    <w:rsid w:val="00204C6D"/>
    <w:rsid w:val="00207239"/>
    <w:rsid w:val="00263F8C"/>
    <w:rsid w:val="002A2A75"/>
    <w:rsid w:val="002D2F9F"/>
    <w:rsid w:val="003E1543"/>
    <w:rsid w:val="004834FE"/>
    <w:rsid w:val="0051625A"/>
    <w:rsid w:val="00574E16"/>
    <w:rsid w:val="005F7F00"/>
    <w:rsid w:val="00615CDC"/>
    <w:rsid w:val="00650909"/>
    <w:rsid w:val="006F709D"/>
    <w:rsid w:val="00742F03"/>
    <w:rsid w:val="0077016C"/>
    <w:rsid w:val="007C2020"/>
    <w:rsid w:val="00811F40"/>
    <w:rsid w:val="008D751B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  <w:rsid w:val="00E2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E2062A"/>
    <w:rPr>
      <w:sz w:val="28"/>
      <w:szCs w:val="28"/>
      <w:shd w:val="clear" w:color="auto" w:fill="FFFFFF"/>
    </w:rPr>
  </w:style>
  <w:style w:type="character" w:customStyle="1" w:styleId="Heading2">
    <w:name w:val="Heading #2_"/>
    <w:basedOn w:val="a0"/>
    <w:link w:val="Heading20"/>
    <w:rsid w:val="00E2062A"/>
    <w:rPr>
      <w:i/>
      <w:iCs/>
      <w:sz w:val="28"/>
      <w:szCs w:val="28"/>
      <w:shd w:val="clear" w:color="auto" w:fill="FFFFFF"/>
    </w:rPr>
  </w:style>
  <w:style w:type="character" w:customStyle="1" w:styleId="Heading2Spacing1pt">
    <w:name w:val="Heading #2 + Spacing 1 pt"/>
    <w:basedOn w:val="Heading2"/>
    <w:rsid w:val="00E2062A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2062A"/>
    <w:rPr>
      <w:shd w:val="clear" w:color="auto" w:fill="FFFFFF"/>
    </w:rPr>
  </w:style>
  <w:style w:type="character" w:customStyle="1" w:styleId="Bodytext5">
    <w:name w:val="Body text (5)_"/>
    <w:basedOn w:val="a0"/>
    <w:link w:val="Bodytext50"/>
    <w:rsid w:val="00E2062A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Bodytext2Calibri115pt">
    <w:name w:val="Body text (2) + Calibri;11;5 pt"/>
    <w:basedOn w:val="Bodytext2"/>
    <w:rsid w:val="00E2062A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12pt">
    <w:name w:val="Body text (2) + 12 pt"/>
    <w:basedOn w:val="Bodytext2"/>
    <w:rsid w:val="00E206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2062A"/>
    <w:pPr>
      <w:widowControl w:val="0"/>
      <w:shd w:val="clear" w:color="auto" w:fill="FFFFFF"/>
      <w:spacing w:after="600" w:line="317" w:lineRule="exact"/>
      <w:ind w:hanging="380"/>
      <w:jc w:val="center"/>
    </w:pPr>
    <w:rPr>
      <w:sz w:val="28"/>
      <w:szCs w:val="28"/>
    </w:rPr>
  </w:style>
  <w:style w:type="paragraph" w:customStyle="1" w:styleId="Heading20">
    <w:name w:val="Heading #2"/>
    <w:basedOn w:val="a"/>
    <w:link w:val="Heading2"/>
    <w:rsid w:val="00E2062A"/>
    <w:pPr>
      <w:widowControl w:val="0"/>
      <w:shd w:val="clear" w:color="auto" w:fill="FFFFFF"/>
      <w:spacing w:line="0" w:lineRule="atLeast"/>
      <w:outlineLvl w:val="1"/>
    </w:pPr>
    <w:rPr>
      <w:i/>
      <w:iCs/>
      <w:sz w:val="28"/>
      <w:szCs w:val="28"/>
    </w:rPr>
  </w:style>
  <w:style w:type="paragraph" w:customStyle="1" w:styleId="Bodytext40">
    <w:name w:val="Body text (4)"/>
    <w:basedOn w:val="a"/>
    <w:link w:val="Bodytext4"/>
    <w:rsid w:val="00E2062A"/>
    <w:pPr>
      <w:widowControl w:val="0"/>
      <w:shd w:val="clear" w:color="auto" w:fill="FFFFFF"/>
      <w:spacing w:line="269" w:lineRule="exact"/>
    </w:pPr>
  </w:style>
  <w:style w:type="paragraph" w:customStyle="1" w:styleId="Bodytext50">
    <w:name w:val="Body text (5)"/>
    <w:basedOn w:val="a"/>
    <w:link w:val="Bodytext5"/>
    <w:rsid w:val="00E2062A"/>
    <w:pPr>
      <w:widowControl w:val="0"/>
      <w:shd w:val="clear" w:color="auto" w:fill="FFFFFF"/>
      <w:spacing w:before="840" w:line="389" w:lineRule="exact"/>
      <w:jc w:val="center"/>
    </w:pPr>
    <w:rPr>
      <w:rFonts w:ascii="Calibri" w:eastAsia="Calibri" w:hAnsi="Calibri" w:cs="Calibri"/>
      <w:sz w:val="28"/>
      <w:szCs w:val="28"/>
    </w:rPr>
  </w:style>
  <w:style w:type="table" w:styleId="a5">
    <w:name w:val="Table Grid"/>
    <w:basedOn w:val="a1"/>
    <w:rsid w:val="003E1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2</cp:revision>
  <cp:lastPrinted>2016-04-14T06:04:00Z</cp:lastPrinted>
  <dcterms:created xsi:type="dcterms:W3CDTF">2016-04-19T13:09:00Z</dcterms:created>
  <dcterms:modified xsi:type="dcterms:W3CDTF">2016-04-19T13:09:00Z</dcterms:modified>
</cp:coreProperties>
</file>