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D8273C" w:rsidTr="00912C00">
        <w:trPr>
          <w:trHeight w:val="240"/>
        </w:trPr>
        <w:tc>
          <w:tcPr>
            <w:tcW w:w="9546" w:type="dxa"/>
          </w:tcPr>
          <w:p w:rsidR="00D8273C" w:rsidRDefault="00D8273C" w:rsidP="00912C0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3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8273C" w:rsidRDefault="00D8273C" w:rsidP="00D8273C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D8273C" w:rsidRDefault="00D8273C" w:rsidP="00D8273C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D8273C" w:rsidRDefault="00D8273C" w:rsidP="00D8273C">
      <w:pPr>
        <w:jc w:val="center"/>
        <w:rPr>
          <w:sz w:val="24"/>
        </w:rPr>
      </w:pPr>
    </w:p>
    <w:p w:rsidR="00D8273C" w:rsidRDefault="00D8273C" w:rsidP="00D8273C">
      <w:pPr>
        <w:jc w:val="center"/>
        <w:rPr>
          <w:b/>
          <w:sz w:val="32"/>
        </w:rPr>
      </w:pPr>
      <w:r>
        <w:rPr>
          <w:b/>
          <w:sz w:val="32"/>
        </w:rPr>
        <w:t>ПОСТАНОВЛЕНИЕ (Проект)</w:t>
      </w:r>
    </w:p>
    <w:p w:rsidR="00D8273C" w:rsidRDefault="00D8273C" w:rsidP="00D8273C">
      <w:pPr>
        <w:rPr>
          <w:sz w:val="32"/>
        </w:rPr>
      </w:pPr>
    </w:p>
    <w:p w:rsidR="00D8273C" w:rsidRDefault="00D8273C" w:rsidP="00D8273C">
      <w:pPr>
        <w:rPr>
          <w:sz w:val="24"/>
        </w:rPr>
      </w:pPr>
      <w:r>
        <w:rPr>
          <w:sz w:val="24"/>
        </w:rPr>
        <w:t xml:space="preserve">От                             №  </w:t>
      </w:r>
    </w:p>
    <w:p w:rsidR="00D8273C" w:rsidRDefault="00D8273C" w:rsidP="00D8273C">
      <w:pPr>
        <w:rPr>
          <w:sz w:val="24"/>
        </w:rPr>
      </w:pPr>
    </w:p>
    <w:p w:rsidR="00D8273C" w:rsidRPr="00534A03" w:rsidRDefault="00D8273C" w:rsidP="00D8273C">
      <w:pPr>
        <w:rPr>
          <w:sz w:val="24"/>
          <w:szCs w:val="24"/>
        </w:rPr>
      </w:pPr>
      <w:r>
        <w:rPr>
          <w:sz w:val="24"/>
          <w:szCs w:val="24"/>
        </w:rPr>
        <w:tab/>
        <w:t>О внесении изменений в постановление администрации Ленинского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района Волгоградской области от 09.01.2020 № 4 </w:t>
      </w:r>
      <w:r w:rsidRPr="00534A03">
        <w:rPr>
          <w:sz w:val="24"/>
          <w:szCs w:val="24"/>
        </w:rPr>
        <w:t>«</w:t>
      </w:r>
      <w:r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534A03">
        <w:rPr>
          <w:sz w:val="24"/>
          <w:szCs w:val="24"/>
        </w:rPr>
        <w:t>Заключение договора на проведение я</w:t>
      </w:r>
      <w:r w:rsidRPr="00534A03">
        <w:rPr>
          <w:sz w:val="24"/>
          <w:szCs w:val="24"/>
        </w:rPr>
        <w:t>р</w:t>
      </w:r>
      <w:r w:rsidRPr="00534A03">
        <w:rPr>
          <w:sz w:val="24"/>
          <w:szCs w:val="24"/>
        </w:rPr>
        <w:t>марки на территории Ленинского муниципального района  Волгоградской области</w:t>
      </w:r>
      <w:r>
        <w:rPr>
          <w:sz w:val="24"/>
          <w:szCs w:val="24"/>
        </w:rPr>
        <w:t xml:space="preserve"> без проведения то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гов</w:t>
      </w:r>
      <w:r w:rsidRPr="00534A03">
        <w:rPr>
          <w:sz w:val="24"/>
          <w:szCs w:val="24"/>
        </w:rPr>
        <w:t>»</w:t>
      </w:r>
    </w:p>
    <w:p w:rsidR="00D8273C" w:rsidRDefault="00D8273C" w:rsidP="00D8273C">
      <w:pPr>
        <w:shd w:val="clear" w:color="auto" w:fill="FFFFFF"/>
        <w:rPr>
          <w:sz w:val="28"/>
          <w:szCs w:val="28"/>
        </w:rPr>
      </w:pPr>
    </w:p>
    <w:p w:rsidR="00D8273C" w:rsidRPr="00534A03" w:rsidRDefault="00D8273C" w:rsidP="00D8273C">
      <w:pPr>
        <w:pStyle w:val="p8"/>
        <w:shd w:val="clear" w:color="auto" w:fill="FFFFFF"/>
        <w:ind w:firstLine="709"/>
        <w:jc w:val="both"/>
        <w:rPr>
          <w:sz w:val="28"/>
          <w:szCs w:val="28"/>
        </w:rPr>
      </w:pPr>
      <w:r w:rsidRPr="00534A0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от 11.12.2021 № 678-п «О признании утратившим силу постановления Администрации Волгоградской области от 09 ноября 2015г. № 664-п «О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информационной системе «Портал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услуг (функций) Волгоградской области, </w:t>
      </w:r>
      <w:r w:rsidRPr="00534A03">
        <w:rPr>
          <w:sz w:val="28"/>
          <w:szCs w:val="28"/>
        </w:rPr>
        <w:t>руково</w:t>
      </w:r>
      <w:r>
        <w:rPr>
          <w:sz w:val="28"/>
          <w:szCs w:val="28"/>
        </w:rPr>
        <w:t>дствуясь Уставом</w:t>
      </w:r>
      <w:r w:rsidRPr="00534A03">
        <w:rPr>
          <w:sz w:val="28"/>
          <w:szCs w:val="28"/>
        </w:rPr>
        <w:t xml:space="preserve">  Ленинского муниципального района</w:t>
      </w:r>
      <w:r>
        <w:rPr>
          <w:sz w:val="28"/>
          <w:szCs w:val="28"/>
        </w:rPr>
        <w:t xml:space="preserve"> Волгоградской области,</w:t>
      </w:r>
    </w:p>
    <w:p w:rsidR="00D8273C" w:rsidRDefault="00D8273C" w:rsidP="00D8273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C21CA2">
        <w:rPr>
          <w:b/>
          <w:sz w:val="28"/>
          <w:szCs w:val="28"/>
        </w:rPr>
        <w:t>:</w:t>
      </w:r>
    </w:p>
    <w:p w:rsidR="00D8273C" w:rsidRPr="00C21CA2" w:rsidRDefault="00D8273C" w:rsidP="00D8273C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D8273C" w:rsidRPr="00276277" w:rsidRDefault="00D8273C" w:rsidP="00D8273C">
      <w:pPr>
        <w:numPr>
          <w:ilvl w:val="0"/>
          <w:numId w:val="1"/>
        </w:numPr>
        <w:ind w:left="0" w:firstLine="360"/>
        <w:rPr>
          <w:sz w:val="28"/>
          <w:szCs w:val="28"/>
        </w:rPr>
      </w:pPr>
      <w:proofErr w:type="gramStart"/>
      <w:r w:rsidRPr="00276277">
        <w:rPr>
          <w:sz w:val="28"/>
          <w:szCs w:val="28"/>
        </w:rPr>
        <w:t>Внести в административный регламент  предоставления муниципал</w:t>
      </w:r>
      <w:r w:rsidRPr="00276277">
        <w:rPr>
          <w:sz w:val="28"/>
          <w:szCs w:val="28"/>
        </w:rPr>
        <w:t>ь</w:t>
      </w:r>
      <w:r w:rsidRPr="00276277">
        <w:rPr>
          <w:sz w:val="28"/>
          <w:szCs w:val="28"/>
        </w:rPr>
        <w:t>ной услуги «Заключение договора на проведение ярмарки на территории Ленинского муниципального района  Волгоградской области», у</w:t>
      </w:r>
      <w:r w:rsidRPr="00276277">
        <w:rPr>
          <w:sz w:val="28"/>
          <w:szCs w:val="28"/>
        </w:rPr>
        <w:t>т</w:t>
      </w:r>
      <w:r w:rsidRPr="00276277">
        <w:rPr>
          <w:sz w:val="28"/>
          <w:szCs w:val="28"/>
        </w:rPr>
        <w:t>вержденный постановлением администрации Ленинского муниципал</w:t>
      </w:r>
      <w:r>
        <w:rPr>
          <w:sz w:val="28"/>
          <w:szCs w:val="28"/>
        </w:rPr>
        <w:t xml:space="preserve">ьного района от 09.01.2020 № 4 </w:t>
      </w:r>
      <w:r w:rsidRPr="00D47979">
        <w:rPr>
          <w:sz w:val="28"/>
          <w:szCs w:val="28"/>
        </w:rPr>
        <w:t>«Об утверждении административного регламента предоставления муниципальной услуги «Заключение дог</w:t>
      </w:r>
      <w:r w:rsidRPr="00D47979">
        <w:rPr>
          <w:sz w:val="28"/>
          <w:szCs w:val="28"/>
        </w:rPr>
        <w:t>о</w:t>
      </w:r>
      <w:r w:rsidRPr="00D47979">
        <w:rPr>
          <w:sz w:val="28"/>
          <w:szCs w:val="28"/>
        </w:rPr>
        <w:t>вора на проведение ярмарки на территории Ленинского муниципальн</w:t>
      </w:r>
      <w:r w:rsidRPr="00D47979">
        <w:rPr>
          <w:sz w:val="28"/>
          <w:szCs w:val="28"/>
        </w:rPr>
        <w:t>о</w:t>
      </w:r>
      <w:r w:rsidRPr="00D47979">
        <w:rPr>
          <w:sz w:val="28"/>
          <w:szCs w:val="28"/>
        </w:rPr>
        <w:t>го района  Волгоградской области без проведения торгов»</w:t>
      </w:r>
      <w:r>
        <w:rPr>
          <w:sz w:val="28"/>
          <w:szCs w:val="28"/>
        </w:rPr>
        <w:t xml:space="preserve">  (далее - </w:t>
      </w:r>
      <w:r w:rsidRPr="00276277">
        <w:rPr>
          <w:sz w:val="28"/>
          <w:szCs w:val="28"/>
        </w:rPr>
        <w:t>Регламент), изменения следующего соде</w:t>
      </w:r>
      <w:r w:rsidRPr="00276277">
        <w:rPr>
          <w:sz w:val="28"/>
          <w:szCs w:val="28"/>
        </w:rPr>
        <w:t>р</w:t>
      </w:r>
      <w:r w:rsidRPr="00276277">
        <w:rPr>
          <w:sz w:val="28"/>
          <w:szCs w:val="28"/>
        </w:rPr>
        <w:t>жания:</w:t>
      </w:r>
      <w:proofErr w:type="gramEnd"/>
    </w:p>
    <w:p w:rsidR="00D8273C" w:rsidRDefault="00D8273C" w:rsidP="00D8273C">
      <w:pPr>
        <w:pStyle w:val="a4"/>
        <w:numPr>
          <w:ilvl w:val="1"/>
          <w:numId w:val="1"/>
        </w:numPr>
        <w:ind w:left="0" w:firstLine="852"/>
        <w:jc w:val="both"/>
        <w:rPr>
          <w:sz w:val="28"/>
          <w:szCs w:val="28"/>
        </w:rPr>
      </w:pPr>
      <w:r>
        <w:rPr>
          <w:sz w:val="28"/>
          <w:szCs w:val="28"/>
        </w:rPr>
        <w:t>Абзац 4 подпункта 1.3.2 пункта 1.3 раздела 1 Регламента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жить в следующей редакции: </w:t>
      </w:r>
    </w:p>
    <w:p w:rsidR="00D8273C" w:rsidRPr="0054168F" w:rsidRDefault="00D8273C" w:rsidP="00D8273C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«- в</w:t>
      </w:r>
      <w:r w:rsidRPr="0054168F">
        <w:rPr>
          <w:sz w:val="28"/>
          <w:szCs w:val="28"/>
        </w:rPr>
        <w:t xml:space="preserve"> сети Интернет на официальном сайте администрации Ленинского муниципального района (</w:t>
      </w:r>
      <w:hyperlink r:id="rId6" w:history="1">
        <w:r w:rsidRPr="0054168F">
          <w:rPr>
            <w:rStyle w:val="a3"/>
            <w:sz w:val="28"/>
            <w:szCs w:val="28"/>
          </w:rPr>
          <w:t>http://</w:t>
        </w:r>
        <w:r w:rsidRPr="0054168F">
          <w:rPr>
            <w:rStyle w:val="a3"/>
            <w:sz w:val="28"/>
            <w:szCs w:val="28"/>
            <w:lang w:val="en-US"/>
          </w:rPr>
          <w:t>adm</w:t>
        </w:r>
        <w:r w:rsidRPr="0054168F">
          <w:rPr>
            <w:rStyle w:val="a3"/>
            <w:sz w:val="28"/>
            <w:szCs w:val="28"/>
          </w:rPr>
          <w:t>-</w:t>
        </w:r>
        <w:r w:rsidRPr="0054168F">
          <w:rPr>
            <w:rStyle w:val="a3"/>
            <w:sz w:val="28"/>
            <w:szCs w:val="28"/>
            <w:lang w:val="en-US"/>
          </w:rPr>
          <w:t>leniniskiy</w:t>
        </w:r>
        <w:r w:rsidRPr="0054168F">
          <w:rPr>
            <w:rStyle w:val="a3"/>
            <w:sz w:val="28"/>
            <w:szCs w:val="28"/>
          </w:rPr>
          <w:t>.</w:t>
        </w:r>
        <w:r w:rsidRPr="0054168F">
          <w:rPr>
            <w:rStyle w:val="a3"/>
            <w:sz w:val="28"/>
            <w:szCs w:val="28"/>
            <w:lang w:val="en-US"/>
          </w:rPr>
          <w:t>ru</w:t>
        </w:r>
        <w:r w:rsidRPr="0054168F">
          <w:rPr>
            <w:rStyle w:val="a3"/>
            <w:sz w:val="28"/>
            <w:szCs w:val="28"/>
            <w:lang w:eastAsia="en-US"/>
          </w:rPr>
          <w:t>/</w:t>
        </w:r>
      </w:hyperlink>
      <w:r w:rsidRPr="005416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4168F">
        <w:rPr>
          <w:sz w:val="28"/>
          <w:szCs w:val="28"/>
        </w:rPr>
        <w:t>в информационн</w:t>
      </w:r>
      <w:proofErr w:type="gramStart"/>
      <w:r w:rsidRPr="0054168F">
        <w:rPr>
          <w:sz w:val="28"/>
          <w:szCs w:val="28"/>
        </w:rPr>
        <w:t>о-</w:t>
      </w:r>
      <w:proofErr w:type="gramEnd"/>
      <w:r w:rsidRPr="0054168F">
        <w:rPr>
          <w:sz w:val="28"/>
          <w:szCs w:val="28"/>
        </w:rPr>
        <w:t xml:space="preserve"> телеко</w:t>
      </w:r>
      <w:r w:rsidRPr="0054168F">
        <w:rPr>
          <w:sz w:val="28"/>
          <w:szCs w:val="28"/>
        </w:rPr>
        <w:t>м</w:t>
      </w:r>
      <w:r w:rsidRPr="0054168F">
        <w:rPr>
          <w:sz w:val="28"/>
          <w:szCs w:val="28"/>
        </w:rPr>
        <w:t xml:space="preserve">муникационной сети Интернет: </w:t>
      </w:r>
      <w:hyperlink r:id="rId7" w:history="1">
        <w:r w:rsidRPr="0054168F">
          <w:rPr>
            <w:rStyle w:val="a3"/>
            <w:sz w:val="28"/>
            <w:szCs w:val="28"/>
            <w:lang w:val="en-US"/>
          </w:rPr>
          <w:t>http</w:t>
        </w:r>
        <w:r w:rsidRPr="0054168F">
          <w:rPr>
            <w:rStyle w:val="a3"/>
            <w:sz w:val="28"/>
            <w:szCs w:val="28"/>
          </w:rPr>
          <w:t>://</w:t>
        </w:r>
        <w:r w:rsidRPr="0054168F">
          <w:rPr>
            <w:rStyle w:val="a3"/>
            <w:sz w:val="28"/>
            <w:szCs w:val="28"/>
            <w:lang w:val="en-US"/>
          </w:rPr>
          <w:t>www</w:t>
        </w:r>
        <w:r w:rsidRPr="0054168F">
          <w:rPr>
            <w:rStyle w:val="a3"/>
            <w:sz w:val="28"/>
            <w:szCs w:val="28"/>
          </w:rPr>
          <w:t>.</w:t>
        </w:r>
        <w:r w:rsidRPr="0054168F">
          <w:rPr>
            <w:rStyle w:val="a3"/>
            <w:sz w:val="28"/>
            <w:szCs w:val="28"/>
            <w:lang w:val="en-US"/>
          </w:rPr>
          <w:t>volganet</w:t>
        </w:r>
        <w:r w:rsidRPr="0054168F">
          <w:rPr>
            <w:rStyle w:val="a3"/>
            <w:sz w:val="28"/>
            <w:szCs w:val="28"/>
          </w:rPr>
          <w:t>.</w:t>
        </w:r>
        <w:r w:rsidRPr="0054168F">
          <w:rPr>
            <w:rStyle w:val="a3"/>
            <w:sz w:val="28"/>
            <w:szCs w:val="28"/>
            <w:lang w:val="en-US"/>
          </w:rPr>
          <w:t>ru</w:t>
        </w:r>
        <w:r w:rsidRPr="0054168F">
          <w:rPr>
            <w:rStyle w:val="a3"/>
            <w:sz w:val="28"/>
            <w:szCs w:val="28"/>
          </w:rPr>
          <w:t>/</w:t>
        </w:r>
      </w:hyperlink>
      <w:r w:rsidRPr="0054168F">
        <w:rPr>
          <w:sz w:val="28"/>
          <w:szCs w:val="28"/>
        </w:rPr>
        <w:t>, на Едином портале государственных и муниципальных услуг в информационно- телекоммуникационной сети Инте</w:t>
      </w:r>
      <w:r w:rsidRPr="0054168F">
        <w:rPr>
          <w:sz w:val="28"/>
          <w:szCs w:val="28"/>
        </w:rPr>
        <w:t>р</w:t>
      </w:r>
      <w:r w:rsidRPr="0054168F">
        <w:rPr>
          <w:sz w:val="28"/>
          <w:szCs w:val="28"/>
        </w:rPr>
        <w:t xml:space="preserve">нет: </w:t>
      </w:r>
      <w:r w:rsidRPr="0054168F">
        <w:rPr>
          <w:sz w:val="28"/>
          <w:szCs w:val="28"/>
          <w:lang w:val="en-US"/>
        </w:rPr>
        <w:t>http</w:t>
      </w:r>
      <w:r w:rsidRPr="0054168F">
        <w:rPr>
          <w:sz w:val="28"/>
          <w:szCs w:val="28"/>
        </w:rPr>
        <w:t>://</w:t>
      </w:r>
      <w:r w:rsidRPr="0054168F">
        <w:rPr>
          <w:sz w:val="28"/>
          <w:szCs w:val="28"/>
          <w:lang w:val="en-US"/>
        </w:rPr>
        <w:t>www</w:t>
      </w:r>
      <w:r w:rsidRPr="0054168F">
        <w:rPr>
          <w:sz w:val="28"/>
          <w:szCs w:val="28"/>
        </w:rPr>
        <w:t>.</w:t>
      </w:r>
      <w:proofErr w:type="spellStart"/>
      <w:r w:rsidRPr="0054168F">
        <w:rPr>
          <w:sz w:val="28"/>
          <w:szCs w:val="28"/>
          <w:lang w:val="en-US"/>
        </w:rPr>
        <w:t>gosuslugi</w:t>
      </w:r>
      <w:proofErr w:type="spellEnd"/>
      <w:r w:rsidRPr="0054168F">
        <w:rPr>
          <w:sz w:val="28"/>
          <w:szCs w:val="28"/>
        </w:rPr>
        <w:t>.</w:t>
      </w:r>
      <w:proofErr w:type="spellStart"/>
      <w:r w:rsidRPr="0054168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.»</w:t>
      </w:r>
      <w:r w:rsidRPr="0054168F">
        <w:rPr>
          <w:sz w:val="28"/>
          <w:szCs w:val="28"/>
        </w:rPr>
        <w:t>.</w:t>
      </w:r>
    </w:p>
    <w:p w:rsidR="00D8273C" w:rsidRDefault="00D8273C" w:rsidP="00D8273C">
      <w:pPr>
        <w:pStyle w:val="a4"/>
        <w:ind w:left="1095"/>
        <w:jc w:val="both"/>
        <w:rPr>
          <w:sz w:val="28"/>
          <w:szCs w:val="28"/>
        </w:rPr>
      </w:pPr>
    </w:p>
    <w:p w:rsidR="00D8273C" w:rsidRPr="00657C61" w:rsidRDefault="00D8273C" w:rsidP="00D8273C">
      <w:pPr>
        <w:pStyle w:val="a4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2.14</w:t>
      </w:r>
      <w:r w:rsidRPr="00657C61">
        <w:rPr>
          <w:sz w:val="28"/>
          <w:szCs w:val="28"/>
        </w:rPr>
        <w:t xml:space="preserve">.1 пункта 2.13. раздела 2 </w:t>
      </w:r>
      <w:r>
        <w:rPr>
          <w:sz w:val="28"/>
          <w:szCs w:val="28"/>
        </w:rPr>
        <w:t xml:space="preserve">Регламента </w:t>
      </w:r>
      <w:r w:rsidRPr="00657C61">
        <w:rPr>
          <w:sz w:val="28"/>
          <w:szCs w:val="28"/>
        </w:rPr>
        <w:t>изложить в сл</w:t>
      </w:r>
      <w:r w:rsidRPr="00657C61">
        <w:rPr>
          <w:sz w:val="28"/>
          <w:szCs w:val="28"/>
        </w:rPr>
        <w:t>е</w:t>
      </w:r>
      <w:r w:rsidRPr="00657C61">
        <w:rPr>
          <w:sz w:val="28"/>
          <w:szCs w:val="28"/>
        </w:rPr>
        <w:t>дующей редакции:</w:t>
      </w:r>
    </w:p>
    <w:p w:rsidR="00D8273C" w:rsidRDefault="00D8273C" w:rsidP="00D8273C">
      <w:pPr>
        <w:tabs>
          <w:tab w:val="left" w:pos="0"/>
        </w:tabs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«2.14.1 Требования к помещениям, в которых предоставляется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сударственная услуга.</w:t>
      </w:r>
    </w:p>
    <w:p w:rsidR="00D8273C" w:rsidRDefault="00D8273C" w:rsidP="00D8273C">
      <w:pPr>
        <w:spacing w:before="100" w:beforeAutospacing="1" w:after="100" w:afterAutospacing="1"/>
        <w:ind w:firstLine="14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Помещения уполномоченного органа должна соответствовать санитарно - эпидемиологическим требованиям. Утвержденным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 Главного государственного санитарного врача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от 02 декабря 2020г. № 40 «Об утверждении санитарных правил СП 2.2.3670-20 «Санитарно-эпидемиологические требования к условиям труда» и быть оборудованы средствами пожаротуш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D8273C" w:rsidRDefault="00D8273C" w:rsidP="00D8273C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Вход и выход из помещений оборудуются соответствующими указат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лями.</w:t>
      </w:r>
    </w:p>
    <w:p w:rsidR="00D8273C" w:rsidRDefault="00D8273C" w:rsidP="00D8273C">
      <w:pPr>
        <w:spacing w:before="100" w:beforeAutospacing="1" w:after="100" w:afterAutospacing="1"/>
        <w:ind w:firstLine="14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хождения и режиме работы.</w:t>
      </w:r>
    </w:p>
    <w:p w:rsidR="00D8273C" w:rsidRDefault="00D8273C" w:rsidP="00D8273C">
      <w:pPr>
        <w:spacing w:before="100" w:beforeAutospacing="1" w:after="100" w:afterAutospacing="1"/>
        <w:ind w:firstLine="14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Кабинеты оборудуются информационной табличкой (выве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кой), содержащей информацию о наименовании уполномоченного органа (стру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турного подразделения), осуществляющего предоставление муниципальной услуги</w:t>
      </w:r>
      <w:proofErr w:type="gramStart"/>
      <w:r>
        <w:rPr>
          <w:sz w:val="28"/>
          <w:szCs w:val="28"/>
        </w:rPr>
        <w:t>.».</w:t>
      </w:r>
      <w:proofErr w:type="gramEnd"/>
    </w:p>
    <w:p w:rsidR="00D8273C" w:rsidRDefault="00D8273C" w:rsidP="00D8273C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  14 подпункта 2.14.4 пункта 2.14 раздела 2 Регламента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следующей редакции:</w:t>
      </w:r>
    </w:p>
    <w:p w:rsidR="00D8273C" w:rsidRDefault="00D8273C" w:rsidP="00D82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«Визуальная, текстовая информация о порядке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размещается на информационном стенде или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онном терминале (устанавливается в удобном для граждан месте), а также в федеральной государственной информационной системе «Едины портал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 (функций)» (</w:t>
      </w:r>
      <w:hyperlink r:id="rId8" w:history="1">
        <w:r w:rsidRPr="00FE0E97">
          <w:rPr>
            <w:rStyle w:val="a3"/>
            <w:sz w:val="28"/>
            <w:szCs w:val="28"/>
            <w:lang w:val="en-US"/>
          </w:rPr>
          <w:t>www</w:t>
        </w:r>
        <w:r w:rsidRPr="00FE0E97">
          <w:rPr>
            <w:rStyle w:val="a3"/>
            <w:sz w:val="28"/>
            <w:szCs w:val="28"/>
          </w:rPr>
          <w:t>.</w:t>
        </w:r>
        <w:r w:rsidRPr="00FE0E97">
          <w:rPr>
            <w:rStyle w:val="a3"/>
            <w:sz w:val="28"/>
            <w:szCs w:val="28"/>
            <w:lang w:val="en-US"/>
          </w:rPr>
          <w:t>gosuslugi</w:t>
        </w:r>
        <w:r w:rsidRPr="00FE0E97">
          <w:rPr>
            <w:rStyle w:val="a3"/>
            <w:sz w:val="28"/>
            <w:szCs w:val="28"/>
          </w:rPr>
          <w:t>.</w:t>
        </w:r>
        <w:r w:rsidRPr="00FE0E97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), а так же на официальном сайте администрации Ленинского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(</w:t>
      </w:r>
      <w:hyperlink r:id="rId9" w:history="1">
        <w:proofErr w:type="gramEnd"/>
        <w:r w:rsidRPr="00983414">
          <w:rPr>
            <w:rStyle w:val="a3"/>
            <w:sz w:val="28"/>
            <w:szCs w:val="28"/>
          </w:rPr>
          <w:t>http://</w:t>
        </w:r>
        <w:r w:rsidRPr="00983414">
          <w:rPr>
            <w:rStyle w:val="a3"/>
            <w:sz w:val="28"/>
            <w:szCs w:val="28"/>
            <w:lang w:val="en-US"/>
          </w:rPr>
          <w:t>adm</w:t>
        </w:r>
        <w:r w:rsidRPr="00983414">
          <w:rPr>
            <w:rStyle w:val="a3"/>
            <w:sz w:val="28"/>
            <w:szCs w:val="28"/>
          </w:rPr>
          <w:t>-</w:t>
        </w:r>
        <w:r w:rsidRPr="00983414">
          <w:rPr>
            <w:rStyle w:val="a3"/>
            <w:sz w:val="28"/>
            <w:szCs w:val="28"/>
            <w:lang w:val="en-US"/>
          </w:rPr>
          <w:t>leniniskiy</w:t>
        </w:r>
        <w:r w:rsidRPr="00983414">
          <w:rPr>
            <w:rStyle w:val="a3"/>
            <w:sz w:val="28"/>
            <w:szCs w:val="28"/>
          </w:rPr>
          <w:t>.</w:t>
        </w:r>
        <w:r w:rsidRPr="00983414">
          <w:rPr>
            <w:rStyle w:val="a3"/>
            <w:sz w:val="28"/>
            <w:szCs w:val="28"/>
            <w:lang w:val="en-US"/>
          </w:rPr>
          <w:t>ru</w:t>
        </w:r>
        <w:r w:rsidRPr="00983414">
          <w:rPr>
            <w:rStyle w:val="a3"/>
            <w:sz w:val="28"/>
            <w:szCs w:val="28"/>
          </w:rPr>
          <w:t>).»</w:t>
        </w:r>
        <w:proofErr w:type="gramStart"/>
      </w:hyperlink>
      <w:r>
        <w:rPr>
          <w:sz w:val="28"/>
          <w:szCs w:val="28"/>
        </w:rPr>
        <w:t>.</w:t>
      </w:r>
      <w:proofErr w:type="gramEnd"/>
    </w:p>
    <w:p w:rsidR="00D8273C" w:rsidRDefault="00D8273C" w:rsidP="00D8273C">
      <w:pPr>
        <w:jc w:val="both"/>
        <w:rPr>
          <w:sz w:val="28"/>
          <w:szCs w:val="28"/>
        </w:rPr>
      </w:pPr>
    </w:p>
    <w:p w:rsidR="00D8273C" w:rsidRDefault="00D8273C" w:rsidP="00D8273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 В абзацах  2 - 4 пункта 5.2 раздела 5 слова «либо регионального порт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государственных и муниципальных услуг» исключить.</w:t>
      </w:r>
    </w:p>
    <w:p w:rsidR="00D8273C" w:rsidRDefault="00D8273C" w:rsidP="00D8273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8273C" w:rsidRPr="00335AE6" w:rsidRDefault="00D8273C" w:rsidP="00D8273C">
      <w:pPr>
        <w:jc w:val="both"/>
        <w:rPr>
          <w:sz w:val="28"/>
          <w:szCs w:val="28"/>
        </w:rPr>
      </w:pPr>
    </w:p>
    <w:p w:rsidR="00D8273C" w:rsidRPr="00534A03" w:rsidRDefault="00D8273C" w:rsidP="00D8273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</w:t>
      </w:r>
      <w:r w:rsidRPr="00534A03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его официального обнародов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распространяет  свое действие на отношение, возникшее с 01.01.2022</w:t>
      </w:r>
      <w:r w:rsidRPr="00534A03">
        <w:rPr>
          <w:sz w:val="28"/>
          <w:szCs w:val="28"/>
        </w:rPr>
        <w:t>.</w:t>
      </w:r>
    </w:p>
    <w:p w:rsidR="00D8273C" w:rsidRDefault="00D8273C" w:rsidP="00D8273C">
      <w:pPr>
        <w:ind w:firstLine="709"/>
        <w:jc w:val="both"/>
        <w:rPr>
          <w:sz w:val="28"/>
          <w:szCs w:val="28"/>
        </w:rPr>
      </w:pPr>
    </w:p>
    <w:p w:rsidR="00D8273C" w:rsidRPr="00534A03" w:rsidRDefault="00D8273C" w:rsidP="00D8273C">
      <w:pPr>
        <w:ind w:firstLine="709"/>
        <w:jc w:val="both"/>
        <w:rPr>
          <w:sz w:val="28"/>
          <w:szCs w:val="28"/>
        </w:rPr>
      </w:pPr>
    </w:p>
    <w:p w:rsidR="00D8273C" w:rsidRDefault="00D8273C" w:rsidP="00D8273C">
      <w:pPr>
        <w:jc w:val="both"/>
        <w:rPr>
          <w:sz w:val="28"/>
        </w:rPr>
      </w:pPr>
      <w:r w:rsidRPr="00D81B33">
        <w:rPr>
          <w:sz w:val="28"/>
        </w:rPr>
        <w:t xml:space="preserve">Глава Ленинского </w:t>
      </w:r>
    </w:p>
    <w:p w:rsidR="00D8273C" w:rsidRDefault="00D8273C" w:rsidP="00D8273C">
      <w:pPr>
        <w:jc w:val="both"/>
        <w:rPr>
          <w:sz w:val="28"/>
        </w:rPr>
      </w:pPr>
      <w:r w:rsidRPr="00D81B33">
        <w:rPr>
          <w:sz w:val="28"/>
        </w:rPr>
        <w:t xml:space="preserve">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>
        <w:rPr>
          <w:sz w:val="28"/>
        </w:rPr>
        <w:t xml:space="preserve">                А.В.Денисов</w:t>
      </w:r>
    </w:p>
    <w:p w:rsidR="00D8273C" w:rsidRDefault="00D8273C" w:rsidP="00D8273C">
      <w:pPr>
        <w:jc w:val="both"/>
        <w:rPr>
          <w:sz w:val="28"/>
        </w:rPr>
      </w:pPr>
    </w:p>
    <w:p w:rsidR="00D8273C" w:rsidRPr="00066329" w:rsidRDefault="00D8273C" w:rsidP="00D8273C">
      <w:pPr>
        <w:rPr>
          <w:color w:val="191919"/>
          <w:sz w:val="24"/>
          <w:szCs w:val="24"/>
        </w:rPr>
      </w:pPr>
      <w:r w:rsidRPr="00066329">
        <w:rPr>
          <w:color w:val="191919"/>
          <w:sz w:val="24"/>
          <w:szCs w:val="24"/>
        </w:rPr>
        <w:tab/>
      </w:r>
      <w:r w:rsidRPr="00066329">
        <w:rPr>
          <w:color w:val="191919"/>
          <w:sz w:val="24"/>
          <w:szCs w:val="24"/>
        </w:rPr>
        <w:tab/>
      </w:r>
    </w:p>
    <w:p w:rsidR="0021678E" w:rsidRDefault="0021678E"/>
    <w:sectPr w:rsidR="0021678E" w:rsidSect="0021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7B2"/>
    <w:multiLevelType w:val="multilevel"/>
    <w:tmpl w:val="AE6292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5730233A"/>
    <w:multiLevelType w:val="multilevel"/>
    <w:tmpl w:val="3D7E81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273C"/>
    <w:rsid w:val="00070179"/>
    <w:rsid w:val="0021678E"/>
    <w:rsid w:val="00D8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273C"/>
    <w:rPr>
      <w:rFonts w:cs="Times New Roman"/>
      <w:color w:val="0000FF"/>
      <w:u w:val="single"/>
    </w:rPr>
  </w:style>
  <w:style w:type="paragraph" w:customStyle="1" w:styleId="p8">
    <w:name w:val="p8"/>
    <w:basedOn w:val="a"/>
    <w:rsid w:val="00D8273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82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ga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leniniskiy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-leniniskiy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2022-03-02T13:22:00Z</dcterms:created>
  <dcterms:modified xsi:type="dcterms:W3CDTF">2022-03-02T13:23:00Z</dcterms:modified>
</cp:coreProperties>
</file>