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60" w:rsidRDefault="005967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760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ЛЕНИНСКОГО МУНИЦИПАЛЬНОГО РАЙОНА</w:t>
      </w:r>
    </w:p>
    <w:p w:rsidR="00596760" w:rsidRDefault="00596760" w:rsidP="0059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6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41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05B" w:rsidRDefault="00596760" w:rsidP="0059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96760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6E2A28">
        <w:rPr>
          <w:rFonts w:ascii="Times New Roman" w:hAnsi="Times New Roman" w:cs="Times New Roman"/>
          <w:b/>
          <w:sz w:val="28"/>
          <w:szCs w:val="28"/>
        </w:rPr>
        <w:t>межведомственной комиссии по вопросам межнациональных отношений в  Ленинском муниципальном районе</w:t>
      </w:r>
      <w:r w:rsidR="008F7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F75" w:rsidRDefault="00E71005" w:rsidP="002E0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30.06</w:t>
      </w:r>
      <w:r w:rsidR="00B74E3A">
        <w:rPr>
          <w:rFonts w:ascii="Times New Roman" w:hAnsi="Times New Roman" w:cs="Times New Roman"/>
          <w:b/>
          <w:sz w:val="28"/>
          <w:szCs w:val="28"/>
        </w:rPr>
        <w:t>.2020</w:t>
      </w:r>
      <w:r w:rsidR="00D70F75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</w:t>
      </w:r>
      <w:r w:rsidR="002E0CF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№2</w:t>
      </w:r>
    </w:p>
    <w:p w:rsidR="00596760" w:rsidRPr="00596760" w:rsidRDefault="00596760" w:rsidP="00EE4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2E0CF7">
        <w:rPr>
          <w:rFonts w:ascii="Times New Roman" w:hAnsi="Times New Roman" w:cs="Times New Roman"/>
          <w:sz w:val="28"/>
          <w:szCs w:val="28"/>
        </w:rPr>
        <w:t>А.В.Денисов</w:t>
      </w:r>
      <w:r w:rsidR="0031496A">
        <w:rPr>
          <w:rFonts w:ascii="Times New Roman" w:hAnsi="Times New Roman" w:cs="Times New Roman"/>
          <w:sz w:val="28"/>
          <w:szCs w:val="28"/>
        </w:rPr>
        <w:t xml:space="preserve"> </w:t>
      </w:r>
      <w:r w:rsidR="00E22B9B">
        <w:rPr>
          <w:rFonts w:ascii="Times New Roman" w:hAnsi="Times New Roman" w:cs="Times New Roman"/>
          <w:sz w:val="28"/>
          <w:szCs w:val="28"/>
        </w:rPr>
        <w:t>–</w:t>
      </w:r>
      <w:r w:rsidR="002E0CF7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1496A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</w:t>
      </w:r>
      <w:r w:rsidR="002E0CF7">
        <w:rPr>
          <w:rFonts w:ascii="Times New Roman" w:hAnsi="Times New Roman" w:cs="Times New Roman"/>
          <w:sz w:val="28"/>
          <w:szCs w:val="28"/>
        </w:rPr>
        <w:t>.</w:t>
      </w:r>
    </w:p>
    <w:p w:rsidR="00596760" w:rsidRDefault="00596760" w:rsidP="0031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Pr="00596760">
        <w:rPr>
          <w:rFonts w:ascii="Times New Roman" w:hAnsi="Times New Roman" w:cs="Times New Roman"/>
          <w:sz w:val="28"/>
          <w:szCs w:val="28"/>
        </w:rPr>
        <w:t>С.В.Маслова</w:t>
      </w:r>
      <w:r w:rsidR="0031496A" w:rsidRPr="0031496A">
        <w:rPr>
          <w:rFonts w:ascii="Times New Roman" w:hAnsi="Times New Roman" w:cs="Times New Roman"/>
          <w:sz w:val="28"/>
          <w:szCs w:val="28"/>
        </w:rPr>
        <w:t xml:space="preserve"> </w:t>
      </w:r>
      <w:r w:rsidR="0031496A">
        <w:rPr>
          <w:rFonts w:ascii="Times New Roman" w:hAnsi="Times New Roman" w:cs="Times New Roman"/>
          <w:sz w:val="28"/>
          <w:szCs w:val="28"/>
        </w:rPr>
        <w:t xml:space="preserve"> - консультант администрации Ленинского муниципального района</w:t>
      </w:r>
      <w:r w:rsidR="002E0CF7">
        <w:rPr>
          <w:rFonts w:ascii="Times New Roman" w:hAnsi="Times New Roman" w:cs="Times New Roman"/>
          <w:sz w:val="28"/>
          <w:szCs w:val="28"/>
        </w:rPr>
        <w:t>.</w:t>
      </w:r>
    </w:p>
    <w:p w:rsidR="0031496A" w:rsidRDefault="0031496A" w:rsidP="00596760">
      <w:pPr>
        <w:rPr>
          <w:rFonts w:ascii="Times New Roman" w:hAnsi="Times New Roman" w:cs="Times New Roman"/>
          <w:b/>
          <w:sz w:val="28"/>
          <w:szCs w:val="28"/>
        </w:rPr>
      </w:pPr>
      <w:r w:rsidRPr="0031496A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31496A" w:rsidRDefault="002E0CF7" w:rsidP="00EE4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Л.А.Петрова </w:t>
      </w:r>
      <w:r w:rsidR="003149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1496A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="0031496A" w:rsidRPr="0031496A">
        <w:rPr>
          <w:rFonts w:ascii="Times New Roman" w:hAnsi="Times New Roman" w:cs="Times New Roman"/>
          <w:sz w:val="28"/>
          <w:szCs w:val="28"/>
        </w:rPr>
        <w:t xml:space="preserve"> </w:t>
      </w:r>
      <w:r w:rsidR="0031496A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="00EE47A0">
        <w:rPr>
          <w:rFonts w:ascii="Times New Roman" w:hAnsi="Times New Roman" w:cs="Times New Roman"/>
          <w:sz w:val="28"/>
          <w:szCs w:val="28"/>
        </w:rPr>
        <w:t>;</w:t>
      </w:r>
      <w:r w:rsidR="00314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F18" w:rsidRDefault="002B5F18" w:rsidP="002B5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Т.Н.Тимофеева – ведущий специалист отдела образования </w:t>
      </w:r>
      <w:r w:rsidRPr="0031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района; </w:t>
      </w:r>
    </w:p>
    <w:p w:rsidR="00E22B9B" w:rsidRDefault="002E0CF7" w:rsidP="00E22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Е.А.Сулейманова </w:t>
      </w:r>
      <w:r w:rsidR="00E22B9B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по социальной политике;</w:t>
      </w:r>
    </w:p>
    <w:p w:rsidR="002E0CF7" w:rsidRDefault="002E0CF7" w:rsidP="00E22B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А.М.Абузяров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5081F" w:rsidRPr="00C5081F" w:rsidRDefault="00C5081F" w:rsidP="00C5081F">
      <w:pPr>
        <w:pStyle w:val="a3"/>
        <w:spacing w:after="0" w:line="360" w:lineRule="auto"/>
        <w:ind w:left="0"/>
        <w:jc w:val="both"/>
        <w:rPr>
          <w:b/>
          <w:szCs w:val="28"/>
        </w:rPr>
      </w:pPr>
      <w:r>
        <w:rPr>
          <w:szCs w:val="28"/>
        </w:rPr>
        <w:t>Е.С.Шубина – директор Муниципального автономного учреждения по работе с молодежью «Молодежный центр «Спектр»;</w:t>
      </w:r>
    </w:p>
    <w:p w:rsidR="002E0CF7" w:rsidRDefault="002E0CF7" w:rsidP="00E22B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О.А.Сивкова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редактор МБУ «Редакция газеты «Знамя»</w:t>
      </w:r>
      <w:r w:rsidR="00583AC8">
        <w:rPr>
          <w:rFonts w:ascii="Times New Roman" w:hAnsi="Times New Roman" w:cs="Times New Roman"/>
          <w:sz w:val="28"/>
          <w:szCs w:val="28"/>
        </w:rPr>
        <w:t>;</w:t>
      </w:r>
    </w:p>
    <w:p w:rsidR="00B74E3A" w:rsidRDefault="00017726" w:rsidP="00E22B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Д.Г.Шалин</w:t>
      </w:r>
      <w:proofErr w:type="spellEnd"/>
      <w:r w:rsidR="0029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060A" w:rsidRPr="0029060A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9060A" w:rsidRPr="0029060A">
        <w:rPr>
          <w:rFonts w:ascii="Times New Roman" w:hAnsi="Times New Roman" w:cs="Times New Roman"/>
          <w:color w:val="000000"/>
          <w:sz w:val="28"/>
          <w:szCs w:val="28"/>
        </w:rPr>
        <w:t xml:space="preserve"> ОМВД РФ по Ленинскому району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7726" w:rsidRDefault="00017726" w:rsidP="00E22B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И.В.Сукочев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Бахтияровского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017726" w:rsidRDefault="003C319A" w:rsidP="00E22B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О.Х.</w:t>
      </w:r>
      <w:r w:rsidR="00017726">
        <w:rPr>
          <w:rFonts w:ascii="Times New Roman" w:eastAsia="Times New Roman" w:hAnsi="Times New Roman" w:cs="Times New Roman"/>
          <w:sz w:val="28"/>
          <w:szCs w:val="28"/>
        </w:rPr>
        <w:t xml:space="preserve"> Бредихина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И</w:t>
      </w:r>
      <w:r w:rsidR="0001772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Start"/>
      <w:r w:rsidR="00017726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017726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proofErr w:type="spellStart"/>
      <w:r w:rsidR="00017726">
        <w:rPr>
          <w:rFonts w:ascii="Times New Roman" w:eastAsia="Times New Roman" w:hAnsi="Times New Roman" w:cs="Times New Roman"/>
          <w:sz w:val="28"/>
          <w:szCs w:val="28"/>
        </w:rPr>
        <w:t>Коммунаровского</w:t>
      </w:r>
      <w:proofErr w:type="spellEnd"/>
      <w:r w:rsidR="000177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3AC8" w:rsidRPr="00583AC8" w:rsidRDefault="003C319A" w:rsidP="00E22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Н.В. Корнеева -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2E0CF7" w:rsidRPr="00596760" w:rsidRDefault="002E0CF7" w:rsidP="00E22B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E3B" w:rsidRDefault="00606E3B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606E3B" w:rsidRDefault="00606E3B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491B98" w:rsidRDefault="00491B9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491B98" w:rsidRDefault="00491B9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491B98" w:rsidRDefault="00491B9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491B98" w:rsidRDefault="00491B9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6E2A28" w:rsidRDefault="00596760" w:rsidP="006E2A28">
      <w:pPr>
        <w:pStyle w:val="a3"/>
        <w:spacing w:after="0"/>
        <w:ind w:left="0"/>
        <w:jc w:val="both"/>
        <w:rPr>
          <w:szCs w:val="28"/>
        </w:rPr>
      </w:pPr>
      <w:r w:rsidRPr="00596760">
        <w:rPr>
          <w:b/>
          <w:szCs w:val="28"/>
        </w:rPr>
        <w:lastRenderedPageBreak/>
        <w:t>ПОВЕСТКА ДНЯ:</w:t>
      </w:r>
      <w:r w:rsidR="006E2A28" w:rsidRPr="006E2A28">
        <w:rPr>
          <w:szCs w:val="28"/>
        </w:rPr>
        <w:t xml:space="preserve"> </w:t>
      </w:r>
    </w:p>
    <w:p w:rsidR="006E2A28" w:rsidRPr="006E2A28" w:rsidRDefault="006E2A28" w:rsidP="006E2A28">
      <w:pPr>
        <w:pStyle w:val="a3"/>
        <w:spacing w:after="0"/>
        <w:ind w:left="0"/>
        <w:jc w:val="both"/>
        <w:rPr>
          <w:b/>
          <w:szCs w:val="28"/>
        </w:rPr>
      </w:pPr>
    </w:p>
    <w:p w:rsidR="00E71005" w:rsidRPr="00E71005" w:rsidRDefault="00414FD0" w:rsidP="00E7100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005" w:rsidRPr="00E71005">
        <w:rPr>
          <w:rFonts w:ascii="Times New Roman" w:eastAsia="Times New Roman" w:hAnsi="Times New Roman" w:cs="Times New Roman"/>
          <w:b/>
          <w:sz w:val="28"/>
          <w:szCs w:val="28"/>
        </w:rPr>
        <w:t>1.О состоянии межнациональных и межконфессиональных  отношений на территории поселения.</w:t>
      </w:r>
    </w:p>
    <w:p w:rsidR="00E71005" w:rsidRPr="00E71005" w:rsidRDefault="00E71005" w:rsidP="00E7100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005">
        <w:rPr>
          <w:rFonts w:ascii="Times New Roman" w:eastAsia="Times New Roman" w:hAnsi="Times New Roman" w:cs="Times New Roman"/>
          <w:b/>
          <w:sz w:val="28"/>
          <w:szCs w:val="28"/>
        </w:rPr>
        <w:t>Докладчики:</w:t>
      </w:r>
    </w:p>
    <w:p w:rsidR="00E71005" w:rsidRDefault="00E71005" w:rsidP="00E710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Коммунаровского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Хадисовна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Бредихина;</w:t>
      </w:r>
    </w:p>
    <w:p w:rsidR="00E71005" w:rsidRDefault="00E71005" w:rsidP="00E710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Ильичевского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Виктор Анатольевич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Сапунков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1005" w:rsidRDefault="00E71005" w:rsidP="00E710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Наталья Владимировна Корнеева.</w:t>
      </w:r>
    </w:p>
    <w:p w:rsidR="00FB2D64" w:rsidRPr="00C5081F" w:rsidRDefault="00FB2D64" w:rsidP="00C5081F">
      <w:pPr>
        <w:pStyle w:val="a3"/>
        <w:spacing w:after="0" w:line="360" w:lineRule="auto"/>
        <w:ind w:left="0"/>
        <w:jc w:val="both"/>
        <w:rPr>
          <w:szCs w:val="28"/>
        </w:rPr>
      </w:pPr>
      <w:r w:rsidRPr="00FB2D64">
        <w:rPr>
          <w:b/>
          <w:szCs w:val="28"/>
        </w:rPr>
        <w:t xml:space="preserve">Решили: </w:t>
      </w:r>
    </w:p>
    <w:p w:rsidR="00414FD0" w:rsidRDefault="00FB2D64" w:rsidP="003419EE">
      <w:pPr>
        <w:pStyle w:val="a3"/>
        <w:spacing w:after="0" w:line="360" w:lineRule="auto"/>
        <w:ind w:left="0"/>
        <w:jc w:val="both"/>
        <w:rPr>
          <w:szCs w:val="28"/>
        </w:rPr>
      </w:pPr>
      <w:r w:rsidRPr="00153430">
        <w:rPr>
          <w:b/>
          <w:szCs w:val="28"/>
        </w:rPr>
        <w:t>1.</w:t>
      </w:r>
      <w:r w:rsidR="006500FD" w:rsidRPr="00153430">
        <w:rPr>
          <w:b/>
          <w:szCs w:val="28"/>
        </w:rPr>
        <w:t>1.</w:t>
      </w:r>
      <w:r w:rsidR="00414FD0" w:rsidRPr="00414FD0">
        <w:rPr>
          <w:szCs w:val="28"/>
        </w:rPr>
        <w:t xml:space="preserve"> </w:t>
      </w:r>
      <w:r w:rsidR="00414FD0">
        <w:rPr>
          <w:szCs w:val="28"/>
        </w:rPr>
        <w:t>Информацию п</w:t>
      </w:r>
      <w:r>
        <w:rPr>
          <w:szCs w:val="28"/>
        </w:rPr>
        <w:t xml:space="preserve">ринять к </w:t>
      </w:r>
      <w:r w:rsidRPr="00FB2D64">
        <w:rPr>
          <w:szCs w:val="28"/>
        </w:rPr>
        <w:t xml:space="preserve"> сведению</w:t>
      </w:r>
      <w:r w:rsidR="00414FD0">
        <w:rPr>
          <w:szCs w:val="28"/>
        </w:rPr>
        <w:t>.</w:t>
      </w:r>
    </w:p>
    <w:p w:rsidR="00B66D65" w:rsidRDefault="006500FD" w:rsidP="00E71005">
      <w:pPr>
        <w:pStyle w:val="a3"/>
        <w:spacing w:after="0" w:line="360" w:lineRule="auto"/>
        <w:ind w:left="0"/>
        <w:jc w:val="both"/>
        <w:rPr>
          <w:b/>
          <w:sz w:val="26"/>
          <w:szCs w:val="26"/>
        </w:rPr>
      </w:pPr>
      <w:r w:rsidRPr="00153430">
        <w:rPr>
          <w:b/>
          <w:szCs w:val="28"/>
        </w:rPr>
        <w:t>1.</w:t>
      </w:r>
      <w:r w:rsidR="00FB2D64" w:rsidRPr="00153430">
        <w:rPr>
          <w:b/>
          <w:szCs w:val="28"/>
        </w:rPr>
        <w:t>2.</w:t>
      </w:r>
      <w:r w:rsidR="00C64EF6" w:rsidRPr="00C64EF6">
        <w:rPr>
          <w:b/>
          <w:sz w:val="26"/>
          <w:szCs w:val="26"/>
        </w:rPr>
        <w:t xml:space="preserve"> </w:t>
      </w:r>
      <w:r w:rsidR="003E3D35">
        <w:rPr>
          <w:b/>
          <w:sz w:val="26"/>
          <w:szCs w:val="26"/>
        </w:rPr>
        <w:t xml:space="preserve">Рекомендовать главам </w:t>
      </w:r>
      <w:proofErr w:type="gramStart"/>
      <w:r w:rsidR="003E3D35">
        <w:rPr>
          <w:b/>
          <w:sz w:val="26"/>
          <w:szCs w:val="26"/>
        </w:rPr>
        <w:t>городского</w:t>
      </w:r>
      <w:proofErr w:type="gramEnd"/>
      <w:r w:rsidR="003E3D35">
        <w:rPr>
          <w:b/>
          <w:sz w:val="26"/>
          <w:szCs w:val="26"/>
        </w:rPr>
        <w:t xml:space="preserve"> и сельских поселений: </w:t>
      </w:r>
    </w:p>
    <w:p w:rsidR="003E3D35" w:rsidRDefault="003E3D35" w:rsidP="003E3D35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- продолжить проведение на территории поселений </w:t>
      </w:r>
      <w:r w:rsidR="00816B29">
        <w:rPr>
          <w:szCs w:val="28"/>
        </w:rPr>
        <w:t>культурно-массовых мероприятий в сфере межнациональных отношений</w:t>
      </w:r>
      <w:r>
        <w:rPr>
          <w:szCs w:val="28"/>
        </w:rPr>
        <w:t xml:space="preserve"> с привлечением молодежи и представителей старшего поколения;</w:t>
      </w:r>
    </w:p>
    <w:p w:rsidR="00816B29" w:rsidRDefault="00816B29" w:rsidP="00816B29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- активнее включаться в участие в проводимых мероприятиях в рамках Комплексного </w:t>
      </w:r>
      <w:r w:rsidRPr="00FB2D64">
        <w:rPr>
          <w:szCs w:val="28"/>
        </w:rPr>
        <w:t>плана мероприятий администрации Ленинского муниципального района по гармонизации межэтнических, межкультурных и межко</w:t>
      </w:r>
      <w:r>
        <w:rPr>
          <w:szCs w:val="28"/>
        </w:rPr>
        <w:t>нфессиональных отношений на 2020-2023</w:t>
      </w:r>
      <w:r w:rsidRPr="00FB2D64">
        <w:rPr>
          <w:szCs w:val="28"/>
        </w:rPr>
        <w:t>гг.</w:t>
      </w:r>
      <w:r>
        <w:rPr>
          <w:szCs w:val="28"/>
        </w:rPr>
        <w:t>;</w:t>
      </w:r>
    </w:p>
    <w:p w:rsidR="003E3D35" w:rsidRDefault="00816B29" w:rsidP="003E3D35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- держать на контроле межнациональные взаимоотношения в поселении и тесно взаимодействовать с ОМВД России по Ленинскому району по данному вопросу. </w:t>
      </w:r>
    </w:p>
    <w:p w:rsidR="003E3D35" w:rsidRDefault="003E3D35" w:rsidP="00E71005">
      <w:pPr>
        <w:pStyle w:val="a3"/>
        <w:spacing w:after="0" w:line="360" w:lineRule="auto"/>
        <w:ind w:left="0"/>
        <w:jc w:val="both"/>
        <w:rPr>
          <w:szCs w:val="28"/>
        </w:rPr>
      </w:pPr>
    </w:p>
    <w:p w:rsidR="00E71005" w:rsidRDefault="00E71005" w:rsidP="00E71005">
      <w:pPr>
        <w:pStyle w:val="a3"/>
        <w:spacing w:after="0" w:line="360" w:lineRule="auto"/>
        <w:ind w:left="0"/>
        <w:jc w:val="both"/>
        <w:rPr>
          <w:szCs w:val="28"/>
        </w:rPr>
      </w:pPr>
      <w:r w:rsidRPr="00EE47A0">
        <w:rPr>
          <w:b/>
          <w:szCs w:val="28"/>
        </w:rPr>
        <w:t>Срок исполнения:</w:t>
      </w:r>
      <w:r w:rsidRPr="00EE47A0">
        <w:rPr>
          <w:szCs w:val="28"/>
        </w:rPr>
        <w:t xml:space="preserve"> </w:t>
      </w:r>
      <w:r>
        <w:rPr>
          <w:szCs w:val="28"/>
        </w:rPr>
        <w:t xml:space="preserve"> В течение 2020 года.</w:t>
      </w:r>
    </w:p>
    <w:p w:rsidR="00E71005" w:rsidRDefault="00E71005" w:rsidP="00E71005">
      <w:pPr>
        <w:pStyle w:val="a3"/>
        <w:spacing w:after="0" w:line="360" w:lineRule="auto"/>
        <w:ind w:left="0"/>
        <w:jc w:val="both"/>
        <w:rPr>
          <w:szCs w:val="28"/>
        </w:rPr>
      </w:pPr>
    </w:p>
    <w:p w:rsidR="00E71005" w:rsidRPr="00E71005" w:rsidRDefault="00E71005" w:rsidP="00E71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005">
        <w:rPr>
          <w:rFonts w:ascii="Times New Roman" w:hAnsi="Times New Roman" w:cs="Times New Roman"/>
          <w:b/>
          <w:sz w:val="28"/>
          <w:szCs w:val="28"/>
        </w:rPr>
        <w:t>2.О работе по формированию в молодежной среде установок на межнациональное согласие и противодействие экстремизму, о мерах, направленных на патриотическое воспитание молодежи.</w:t>
      </w:r>
    </w:p>
    <w:p w:rsidR="00816B29" w:rsidRDefault="00E71005" w:rsidP="00816B2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D0">
        <w:rPr>
          <w:rFonts w:ascii="Times New Roman" w:eastAsia="Times New Roman" w:hAnsi="Times New Roman" w:cs="Times New Roman"/>
          <w:b/>
          <w:sz w:val="28"/>
          <w:szCs w:val="28"/>
        </w:rPr>
        <w:t>Докладчики:</w:t>
      </w:r>
    </w:p>
    <w:p w:rsidR="00E71005" w:rsidRPr="00816B29" w:rsidRDefault="00E71005" w:rsidP="00816B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E8E">
        <w:rPr>
          <w:rFonts w:ascii="Calibri" w:hAnsi="Calibri"/>
          <w:szCs w:val="28"/>
        </w:rPr>
        <w:t xml:space="preserve"> </w:t>
      </w:r>
      <w:r w:rsidRPr="00816B29">
        <w:rPr>
          <w:rFonts w:ascii="Times New Roman" w:hAnsi="Times New Roman" w:cs="Times New Roman"/>
          <w:sz w:val="28"/>
          <w:szCs w:val="28"/>
        </w:rPr>
        <w:t>Елена Сергеевна Шубина – директор муниципального автономного учреждения по работе с молодежью «Молодежный центр «Спектр»</w:t>
      </w:r>
      <w:r w:rsidR="003C319A">
        <w:rPr>
          <w:rFonts w:ascii="Times New Roman" w:hAnsi="Times New Roman" w:cs="Times New Roman"/>
          <w:sz w:val="28"/>
          <w:szCs w:val="28"/>
        </w:rPr>
        <w:t>.</w:t>
      </w:r>
    </w:p>
    <w:p w:rsidR="00414FD0" w:rsidRDefault="00414FD0" w:rsidP="00414FD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FD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Решили:</w:t>
      </w:r>
    </w:p>
    <w:p w:rsidR="00414FD0" w:rsidRPr="00E71005" w:rsidRDefault="00414FD0" w:rsidP="00414FD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14FD0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4FD0">
        <w:rPr>
          <w:rFonts w:ascii="Times New Roman" w:hAnsi="Times New Roman" w:cs="Times New Roman"/>
          <w:sz w:val="28"/>
          <w:szCs w:val="28"/>
        </w:rPr>
        <w:t>Информацию принять к  сведению.</w:t>
      </w:r>
    </w:p>
    <w:p w:rsidR="00E71005" w:rsidRPr="003E3D35" w:rsidRDefault="00E71005" w:rsidP="00414FD0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D35">
        <w:rPr>
          <w:rFonts w:ascii="Times New Roman" w:hAnsi="Times New Roman" w:cs="Times New Roman"/>
          <w:b/>
          <w:sz w:val="28"/>
          <w:szCs w:val="28"/>
        </w:rPr>
        <w:t>2.2.</w:t>
      </w:r>
      <w:r w:rsidRPr="00E71005">
        <w:rPr>
          <w:rFonts w:ascii="Times New Roman" w:hAnsi="Times New Roman" w:cs="Times New Roman"/>
          <w:sz w:val="28"/>
          <w:szCs w:val="28"/>
        </w:rPr>
        <w:t xml:space="preserve"> </w:t>
      </w:r>
      <w:r w:rsidRPr="003E3D35">
        <w:rPr>
          <w:rFonts w:ascii="Times New Roman" w:hAnsi="Times New Roman" w:cs="Times New Roman"/>
          <w:b/>
          <w:sz w:val="28"/>
          <w:szCs w:val="28"/>
        </w:rPr>
        <w:t>Рекомендовать МАУ «Молодежный центр «Спектр»:</w:t>
      </w:r>
    </w:p>
    <w:p w:rsidR="003E3D35" w:rsidRDefault="00E71005" w:rsidP="003E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5">
        <w:rPr>
          <w:rFonts w:ascii="Times New Roman" w:hAnsi="Times New Roman" w:cs="Times New Roman"/>
          <w:sz w:val="28"/>
          <w:szCs w:val="28"/>
        </w:rPr>
        <w:t>-</w:t>
      </w:r>
      <w:r w:rsidR="003E3D35">
        <w:rPr>
          <w:rFonts w:ascii="Times New Roman" w:hAnsi="Times New Roman" w:cs="Times New Roman"/>
          <w:sz w:val="28"/>
          <w:szCs w:val="28"/>
        </w:rPr>
        <w:t xml:space="preserve"> продолжить работу по проведению мероприятий патриотической направленности;</w:t>
      </w:r>
    </w:p>
    <w:p w:rsidR="003E3D35" w:rsidRDefault="003E3D35" w:rsidP="003E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увеличить охват молодежи в проводимых мероприятиях патриотической направленности; </w:t>
      </w:r>
    </w:p>
    <w:p w:rsidR="003E3D35" w:rsidRDefault="003E3D35" w:rsidP="003E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освещать информацию о проведенных мероприятиях на страницах районной газеты «Знамя», в социальных сетях и на сайте администрации Ленинского муниципального района.</w:t>
      </w:r>
    </w:p>
    <w:p w:rsidR="00E71005" w:rsidRPr="00E71005" w:rsidRDefault="00E71005" w:rsidP="00414FD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E47A0" w:rsidRDefault="00EE47A0" w:rsidP="003419EE">
      <w:pPr>
        <w:pStyle w:val="a3"/>
        <w:spacing w:after="0" w:line="360" w:lineRule="auto"/>
        <w:ind w:left="0"/>
        <w:jc w:val="both"/>
        <w:rPr>
          <w:szCs w:val="28"/>
        </w:rPr>
      </w:pPr>
      <w:r w:rsidRPr="00EE47A0">
        <w:rPr>
          <w:b/>
          <w:szCs w:val="28"/>
        </w:rPr>
        <w:t>Срок исполнения:</w:t>
      </w:r>
      <w:r w:rsidRPr="00EE47A0">
        <w:rPr>
          <w:szCs w:val="28"/>
        </w:rPr>
        <w:t xml:space="preserve"> </w:t>
      </w:r>
      <w:r w:rsidR="002E0CF7">
        <w:rPr>
          <w:szCs w:val="28"/>
        </w:rPr>
        <w:t xml:space="preserve"> </w:t>
      </w:r>
      <w:r w:rsidR="00414FD0">
        <w:rPr>
          <w:szCs w:val="28"/>
        </w:rPr>
        <w:t xml:space="preserve">В течение </w:t>
      </w:r>
      <w:r w:rsidR="002E0CF7">
        <w:rPr>
          <w:szCs w:val="28"/>
        </w:rPr>
        <w:t>2020</w:t>
      </w:r>
      <w:r>
        <w:rPr>
          <w:szCs w:val="28"/>
        </w:rPr>
        <w:t xml:space="preserve"> года.</w:t>
      </w:r>
    </w:p>
    <w:p w:rsidR="00491B98" w:rsidRDefault="00491B98" w:rsidP="003419EE">
      <w:pPr>
        <w:pStyle w:val="a3"/>
        <w:spacing w:after="0" w:line="360" w:lineRule="auto"/>
        <w:ind w:left="0"/>
        <w:jc w:val="both"/>
        <w:rPr>
          <w:szCs w:val="28"/>
        </w:rPr>
      </w:pPr>
    </w:p>
    <w:p w:rsidR="00491B98" w:rsidRPr="00491B98" w:rsidRDefault="00491B98" w:rsidP="00491B98">
      <w:pPr>
        <w:pStyle w:val="a3"/>
        <w:spacing w:after="0" w:line="360" w:lineRule="auto"/>
        <w:ind w:left="450"/>
        <w:jc w:val="both"/>
        <w:rPr>
          <w:szCs w:val="28"/>
          <w:shd w:val="clear" w:color="auto" w:fill="FFFFFF"/>
        </w:rPr>
      </w:pPr>
    </w:p>
    <w:p w:rsidR="00491B98" w:rsidRDefault="00491B98" w:rsidP="00491B98">
      <w:pPr>
        <w:pStyle w:val="a3"/>
        <w:spacing w:after="0" w:line="360" w:lineRule="auto"/>
        <w:ind w:left="450"/>
        <w:jc w:val="both"/>
        <w:rPr>
          <w:szCs w:val="28"/>
          <w:shd w:val="clear" w:color="auto" w:fill="FFFFFF"/>
        </w:rPr>
      </w:pPr>
    </w:p>
    <w:p w:rsidR="00491B98" w:rsidRPr="00491B98" w:rsidRDefault="00491B98" w:rsidP="00491B98">
      <w:pPr>
        <w:pStyle w:val="a3"/>
        <w:spacing w:after="0" w:line="360" w:lineRule="auto"/>
        <w:ind w:left="450"/>
        <w:jc w:val="both"/>
        <w:rPr>
          <w:szCs w:val="28"/>
          <w:shd w:val="clear" w:color="auto" w:fill="FFFFFF"/>
        </w:rPr>
      </w:pPr>
    </w:p>
    <w:p w:rsidR="00491B98" w:rsidRPr="00491B98" w:rsidRDefault="00491B98" w:rsidP="00491B98">
      <w:pPr>
        <w:pStyle w:val="a3"/>
        <w:spacing w:after="0" w:line="360" w:lineRule="auto"/>
        <w:ind w:left="450"/>
        <w:jc w:val="both"/>
        <w:rPr>
          <w:b/>
          <w:szCs w:val="28"/>
        </w:rPr>
      </w:pPr>
    </w:p>
    <w:p w:rsidR="00E22B9B" w:rsidRDefault="00E22B9B" w:rsidP="003419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CF7" w:rsidRDefault="002E0CF7" w:rsidP="002E0CF7">
      <w:pPr>
        <w:rPr>
          <w:rFonts w:ascii="Times New Roman" w:hAnsi="Times New Roman" w:cs="Times New Roman"/>
          <w:sz w:val="28"/>
          <w:szCs w:val="28"/>
        </w:rPr>
      </w:pPr>
    </w:p>
    <w:p w:rsidR="00A840D4" w:rsidRPr="00A840D4" w:rsidRDefault="00A840D4" w:rsidP="00A84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</w:t>
      </w:r>
      <w:r w:rsidRPr="00A840D4">
        <w:rPr>
          <w:rFonts w:ascii="Times New Roman" w:hAnsi="Times New Roman" w:cs="Times New Roman"/>
          <w:sz w:val="28"/>
          <w:szCs w:val="28"/>
        </w:rPr>
        <w:t xml:space="preserve"> </w:t>
      </w:r>
      <w:r w:rsidR="002E0CF7">
        <w:rPr>
          <w:rFonts w:ascii="Times New Roman" w:hAnsi="Times New Roman" w:cs="Times New Roman"/>
          <w:sz w:val="28"/>
          <w:szCs w:val="28"/>
        </w:rPr>
        <w:t>А.В.Денисов</w:t>
      </w:r>
    </w:p>
    <w:p w:rsidR="00A840D4" w:rsidRPr="00A840D4" w:rsidRDefault="00A840D4" w:rsidP="00A840D4">
      <w:pPr>
        <w:rPr>
          <w:rFonts w:ascii="Times New Roman" w:hAnsi="Times New Roman" w:cs="Times New Roman"/>
          <w:sz w:val="28"/>
          <w:szCs w:val="28"/>
        </w:rPr>
      </w:pPr>
    </w:p>
    <w:p w:rsidR="00A840D4" w:rsidRDefault="00A840D4" w:rsidP="00A840D4">
      <w:pPr>
        <w:rPr>
          <w:rFonts w:ascii="Times New Roman" w:hAnsi="Times New Roman" w:cs="Times New Roman"/>
          <w:sz w:val="28"/>
          <w:szCs w:val="28"/>
        </w:rPr>
      </w:pPr>
      <w:r w:rsidRPr="00A840D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A840D4">
        <w:rPr>
          <w:rFonts w:ascii="Times New Roman" w:hAnsi="Times New Roman" w:cs="Times New Roman"/>
          <w:sz w:val="28"/>
          <w:szCs w:val="28"/>
        </w:rPr>
        <w:t>С.В.</w:t>
      </w:r>
      <w:r w:rsidRPr="00596760">
        <w:rPr>
          <w:rFonts w:ascii="Times New Roman" w:hAnsi="Times New Roman" w:cs="Times New Roman"/>
          <w:sz w:val="28"/>
          <w:szCs w:val="28"/>
        </w:rPr>
        <w:t>Маслова</w:t>
      </w:r>
    </w:p>
    <w:p w:rsidR="005642F2" w:rsidRPr="00596760" w:rsidRDefault="005642F2" w:rsidP="005642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2F2" w:rsidRPr="005642F2" w:rsidRDefault="005642F2" w:rsidP="005642F2">
      <w:pPr>
        <w:pStyle w:val="a3"/>
        <w:spacing w:after="0" w:line="360" w:lineRule="auto"/>
        <w:ind w:left="0"/>
        <w:jc w:val="both"/>
        <w:rPr>
          <w:b/>
          <w:szCs w:val="28"/>
        </w:rPr>
      </w:pPr>
    </w:p>
    <w:p w:rsidR="00540E68" w:rsidRPr="00596760" w:rsidRDefault="00540E68" w:rsidP="005967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0E68" w:rsidRPr="00596760" w:rsidSect="0072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612"/>
    <w:multiLevelType w:val="hybridMultilevel"/>
    <w:tmpl w:val="CA1C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3DC"/>
    <w:multiLevelType w:val="hybridMultilevel"/>
    <w:tmpl w:val="B0D0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5F4"/>
    <w:multiLevelType w:val="hybridMultilevel"/>
    <w:tmpl w:val="FC200188"/>
    <w:lvl w:ilvl="0" w:tplc="A4EC88A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6C497D"/>
    <w:multiLevelType w:val="multilevel"/>
    <w:tmpl w:val="2D2C65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4">
    <w:nsid w:val="158A0F48"/>
    <w:multiLevelType w:val="hybridMultilevel"/>
    <w:tmpl w:val="CA1C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4F3F"/>
    <w:multiLevelType w:val="hybridMultilevel"/>
    <w:tmpl w:val="4490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E2574"/>
    <w:multiLevelType w:val="hybridMultilevel"/>
    <w:tmpl w:val="2CFC20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9118A"/>
    <w:multiLevelType w:val="hybridMultilevel"/>
    <w:tmpl w:val="215C35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06909"/>
    <w:multiLevelType w:val="hybridMultilevel"/>
    <w:tmpl w:val="6DD4E1FC"/>
    <w:lvl w:ilvl="0" w:tplc="5F14E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B97E23"/>
    <w:multiLevelType w:val="multilevel"/>
    <w:tmpl w:val="5032F5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667853FD"/>
    <w:multiLevelType w:val="hybridMultilevel"/>
    <w:tmpl w:val="879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21705"/>
    <w:multiLevelType w:val="multilevel"/>
    <w:tmpl w:val="8772B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FA655D3"/>
    <w:multiLevelType w:val="hybridMultilevel"/>
    <w:tmpl w:val="AD64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96760"/>
    <w:rsid w:val="00017726"/>
    <w:rsid w:val="0002666E"/>
    <w:rsid w:val="00054239"/>
    <w:rsid w:val="000F428F"/>
    <w:rsid w:val="00153430"/>
    <w:rsid w:val="001F3C5C"/>
    <w:rsid w:val="001F3DC8"/>
    <w:rsid w:val="00257D00"/>
    <w:rsid w:val="0029060A"/>
    <w:rsid w:val="002958D4"/>
    <w:rsid w:val="002B5F18"/>
    <w:rsid w:val="002D3BF2"/>
    <w:rsid w:val="002E0CF7"/>
    <w:rsid w:val="0031496A"/>
    <w:rsid w:val="003419EE"/>
    <w:rsid w:val="003C319A"/>
    <w:rsid w:val="003E3D35"/>
    <w:rsid w:val="00414FD0"/>
    <w:rsid w:val="00463599"/>
    <w:rsid w:val="00491B98"/>
    <w:rsid w:val="004E6BDB"/>
    <w:rsid w:val="00533A4B"/>
    <w:rsid w:val="00540E68"/>
    <w:rsid w:val="005642F2"/>
    <w:rsid w:val="00583AC8"/>
    <w:rsid w:val="00596760"/>
    <w:rsid w:val="005A3E6B"/>
    <w:rsid w:val="00606E3B"/>
    <w:rsid w:val="006500FD"/>
    <w:rsid w:val="0068194F"/>
    <w:rsid w:val="006C7E67"/>
    <w:rsid w:val="006E2A28"/>
    <w:rsid w:val="006E5FAD"/>
    <w:rsid w:val="0072405B"/>
    <w:rsid w:val="00774B35"/>
    <w:rsid w:val="00816B29"/>
    <w:rsid w:val="00840C18"/>
    <w:rsid w:val="008D7D2D"/>
    <w:rsid w:val="008F7ABA"/>
    <w:rsid w:val="00913D8D"/>
    <w:rsid w:val="00A06562"/>
    <w:rsid w:val="00A73E2C"/>
    <w:rsid w:val="00A840D4"/>
    <w:rsid w:val="00AE55A4"/>
    <w:rsid w:val="00B43421"/>
    <w:rsid w:val="00B66D65"/>
    <w:rsid w:val="00B74E3A"/>
    <w:rsid w:val="00BA61E7"/>
    <w:rsid w:val="00BE0685"/>
    <w:rsid w:val="00C5081F"/>
    <w:rsid w:val="00C60617"/>
    <w:rsid w:val="00C64EF6"/>
    <w:rsid w:val="00D15CB1"/>
    <w:rsid w:val="00D70F75"/>
    <w:rsid w:val="00DB40F6"/>
    <w:rsid w:val="00E06CF6"/>
    <w:rsid w:val="00E22B9B"/>
    <w:rsid w:val="00E55450"/>
    <w:rsid w:val="00E71005"/>
    <w:rsid w:val="00E73A91"/>
    <w:rsid w:val="00EA6155"/>
    <w:rsid w:val="00EE47A0"/>
    <w:rsid w:val="00F20690"/>
    <w:rsid w:val="00F270B3"/>
    <w:rsid w:val="00FB2D64"/>
    <w:rsid w:val="00FE2F7C"/>
    <w:rsid w:val="00F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76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9676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laceholder Text"/>
    <w:basedOn w:val="a0"/>
    <w:uiPriority w:val="99"/>
    <w:semiHidden/>
    <w:rsid w:val="00F2069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2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6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4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2020-07-02T04:58:00Z</cp:lastPrinted>
  <dcterms:created xsi:type="dcterms:W3CDTF">2018-05-17T06:44:00Z</dcterms:created>
  <dcterms:modified xsi:type="dcterms:W3CDTF">2020-07-02T04:59:00Z</dcterms:modified>
</cp:coreProperties>
</file>