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A1145F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:absolute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64500798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A9728B" w:rsidRDefault="00A9728B" w:rsidP="00A9728B">
      <w:pPr>
        <w:tabs>
          <w:tab w:val="left" w:pos="5925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permStart w:id="458103309" w:edGrp="everyone"/>
      <w:r w:rsidRPr="00CA13F9">
        <w:rPr>
          <w:rFonts w:ascii="Times New Roman" w:hAnsi="Times New Roman"/>
          <w:sz w:val="28"/>
          <w:szCs w:val="28"/>
        </w:rPr>
        <w:t xml:space="preserve">Руководителям </w:t>
      </w:r>
    </w:p>
    <w:p w:rsidR="00A9728B" w:rsidRPr="00CA13F9" w:rsidRDefault="00A9728B" w:rsidP="00A9728B">
      <w:pPr>
        <w:tabs>
          <w:tab w:val="left" w:pos="5925"/>
        </w:tabs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CA13F9">
        <w:rPr>
          <w:rFonts w:ascii="Times New Roman" w:hAnsi="Times New Roman"/>
          <w:sz w:val="28"/>
          <w:szCs w:val="28"/>
        </w:rPr>
        <w:t>органов  управления АПК</w:t>
      </w:r>
    </w:p>
    <w:p w:rsidR="00A9728B" w:rsidRPr="00CA13F9" w:rsidRDefault="00A9728B" w:rsidP="00A9728B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13F9">
        <w:rPr>
          <w:rFonts w:ascii="Times New Roman" w:hAnsi="Times New Roman"/>
          <w:sz w:val="28"/>
          <w:szCs w:val="28"/>
        </w:rPr>
        <w:t>муниципальных образований</w:t>
      </w:r>
    </w:p>
    <w:p w:rsidR="00A9728B" w:rsidRDefault="00A9728B" w:rsidP="00A9728B">
      <w:pPr>
        <w:spacing w:after="0" w:line="240" w:lineRule="auto"/>
        <w:ind w:left="65"/>
        <w:rPr>
          <w:rFonts w:ascii="Times New Roman" w:hAnsi="Times New Roman"/>
          <w:sz w:val="28"/>
          <w:szCs w:val="28"/>
        </w:rPr>
      </w:pPr>
    </w:p>
    <w:p w:rsidR="00A9728B" w:rsidRDefault="00A9728B" w:rsidP="00A972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28B" w:rsidRDefault="00A9728B" w:rsidP="00A972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28B" w:rsidRDefault="00A9728B" w:rsidP="00A972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28B" w:rsidRDefault="00A9728B" w:rsidP="00A972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28B" w:rsidRDefault="00A9728B" w:rsidP="00A972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28B" w:rsidRDefault="00A9728B" w:rsidP="00A972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28B" w:rsidRPr="00A9728B" w:rsidRDefault="00A9728B" w:rsidP="00A9728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- комитет) напоминает о необходимости представления в соответствии </w:t>
      </w:r>
      <w:r w:rsidRPr="00A9728B">
        <w:rPr>
          <w:rFonts w:ascii="Times New Roman" w:hAnsi="Times New Roman"/>
          <w:sz w:val="28"/>
          <w:szCs w:val="28"/>
        </w:rPr>
        <w:br/>
        <w:t xml:space="preserve">с </w:t>
      </w:r>
      <w:r w:rsidRPr="00A9728B">
        <w:rPr>
          <w:rFonts w:ascii="Times New Roman" w:eastAsia="Calibri" w:hAnsi="Times New Roman"/>
          <w:sz w:val="28"/>
          <w:szCs w:val="28"/>
        </w:rPr>
        <w:t>Порядками предоставления субсидий, утвержденными постановлениями Администрации Волгоградской области,</w:t>
      </w:r>
      <w:r w:rsidRPr="00A9728B">
        <w:rPr>
          <w:rFonts w:ascii="Times New Roman" w:hAnsi="Times New Roman"/>
          <w:sz w:val="28"/>
          <w:szCs w:val="28"/>
        </w:rPr>
        <w:t xml:space="preserve"> в установленные сроки сельскохозяйственными товаропроизводителями отчетов о достижении значений результатов предоставления субсидий и отчетов о достижении значений показателей предоставления субсидий (далее – отчеты) </w:t>
      </w:r>
      <w:r>
        <w:rPr>
          <w:rFonts w:ascii="Times New Roman" w:hAnsi="Times New Roman"/>
          <w:sz w:val="28"/>
          <w:szCs w:val="28"/>
        </w:rPr>
        <w:br/>
      </w:r>
      <w:r w:rsidRPr="00A9728B">
        <w:rPr>
          <w:rFonts w:ascii="Times New Roman" w:hAnsi="Times New Roman"/>
          <w:sz w:val="28"/>
          <w:szCs w:val="28"/>
        </w:rPr>
        <w:t>за 202</w:t>
      </w:r>
      <w:r w:rsidR="00E32A0F">
        <w:rPr>
          <w:rFonts w:ascii="Times New Roman" w:hAnsi="Times New Roman"/>
          <w:sz w:val="28"/>
          <w:szCs w:val="28"/>
        </w:rPr>
        <w:t>3</w:t>
      </w:r>
      <w:r w:rsidRPr="00A9728B">
        <w:rPr>
          <w:rFonts w:ascii="Times New Roman" w:hAnsi="Times New Roman"/>
          <w:sz w:val="28"/>
          <w:szCs w:val="28"/>
        </w:rPr>
        <w:t xml:space="preserve"> год.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Размер субсидии, подлежащей возврату, в случае если сельскохозяйственными товаропроизводителями не достигнуты установленные в Соглашении о предоставлении субсидии значения результатов и показателей предоставления субсидии, рассчитывается по формуле согласно приложению к Соглашению о предоставлении субсидии.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В случае невозврата субсидии в добровольном порядке взыскание производится в судебном порядке.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728B">
        <w:rPr>
          <w:rFonts w:ascii="Times New Roman" w:hAnsi="Times New Roman"/>
          <w:sz w:val="28"/>
          <w:szCs w:val="28"/>
        </w:rPr>
        <w:t xml:space="preserve">Дополнительно сообщаем, что согласно разделу 2 "Порядок проведения отбора" Порядков предоставления субсидий субсидии предоставляются сельскохозяйственным товаропроизводителям </w:t>
      </w:r>
      <w:r>
        <w:rPr>
          <w:rFonts w:ascii="Times New Roman" w:hAnsi="Times New Roman"/>
          <w:sz w:val="28"/>
          <w:szCs w:val="28"/>
        </w:rPr>
        <w:br/>
      </w:r>
      <w:r w:rsidRPr="00A9728B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отсутствии у сельскохозяйственного товаропроизводителя просроченной задолженности по возврату в областной бюджет субсидий, бюджетных инвестиций, </w:t>
      </w:r>
      <w:proofErr w:type="gramStart"/>
      <w:r w:rsidRPr="00A9728B"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 w:rsidRPr="00A972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9728B">
        <w:rPr>
          <w:rFonts w:ascii="Times New Roman" w:eastAsiaTheme="minorHAnsi" w:hAnsi="Times New Roman"/>
          <w:sz w:val="28"/>
          <w:szCs w:val="28"/>
          <w:lang w:eastAsia="en-US"/>
        </w:rPr>
        <w:t>с иными правовыми актами, и иной просроченной (неурегулированной) задолженности по денежным обязательствам перед Волгоградской областью.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 xml:space="preserve">Таким образом, сельскохозяйственным товаропроизводителям, имеющим просроченную задолженность по возврату субсидии, в том числе в связи с </w:t>
      </w:r>
      <w:proofErr w:type="spellStart"/>
      <w:r w:rsidRPr="00A9728B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A9728B">
        <w:rPr>
          <w:rFonts w:ascii="Times New Roman" w:hAnsi="Times New Roman"/>
          <w:sz w:val="28"/>
          <w:szCs w:val="28"/>
        </w:rPr>
        <w:t xml:space="preserve"> значений результатов и показателей предоставления субсидий за 202</w:t>
      </w:r>
      <w:r w:rsidR="00E32A0F">
        <w:rPr>
          <w:rFonts w:ascii="Times New Roman" w:hAnsi="Times New Roman"/>
          <w:sz w:val="28"/>
          <w:szCs w:val="28"/>
        </w:rPr>
        <w:t>3</w:t>
      </w:r>
      <w:r w:rsidRPr="00A9728B">
        <w:rPr>
          <w:rFonts w:ascii="Times New Roman" w:hAnsi="Times New Roman"/>
          <w:sz w:val="28"/>
          <w:szCs w:val="28"/>
        </w:rPr>
        <w:t xml:space="preserve"> год, установленных Соглашением </w:t>
      </w:r>
      <w:r>
        <w:rPr>
          <w:rFonts w:ascii="Times New Roman" w:hAnsi="Times New Roman"/>
          <w:sz w:val="28"/>
          <w:szCs w:val="28"/>
        </w:rPr>
        <w:br/>
      </w:r>
      <w:r w:rsidRPr="00A9728B">
        <w:rPr>
          <w:rFonts w:ascii="Times New Roman" w:hAnsi="Times New Roman"/>
          <w:sz w:val="28"/>
          <w:szCs w:val="28"/>
        </w:rPr>
        <w:t>о предоставлении субсидий, субсидии в 202</w:t>
      </w:r>
      <w:r w:rsidR="00E32A0F">
        <w:rPr>
          <w:rFonts w:ascii="Times New Roman" w:hAnsi="Times New Roman"/>
          <w:sz w:val="28"/>
          <w:szCs w:val="28"/>
        </w:rPr>
        <w:t>4</w:t>
      </w:r>
      <w:r w:rsidRPr="00A9728B">
        <w:rPr>
          <w:rFonts w:ascii="Times New Roman" w:hAnsi="Times New Roman"/>
          <w:sz w:val="28"/>
          <w:szCs w:val="28"/>
        </w:rPr>
        <w:t xml:space="preserve"> году не могут быть предоставлены.</w:t>
      </w:r>
    </w:p>
    <w:p w:rsidR="00A9728B" w:rsidRPr="00A9728B" w:rsidRDefault="00A9728B" w:rsidP="00A9728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 xml:space="preserve">Направляем информацию о сроках представления отчетов, ответственных исполнителях комитета и постановлениях Администрации </w:t>
      </w:r>
      <w:r w:rsidRPr="00A9728B">
        <w:rPr>
          <w:rFonts w:ascii="Times New Roman" w:hAnsi="Times New Roman"/>
          <w:sz w:val="28"/>
          <w:szCs w:val="28"/>
        </w:rPr>
        <w:lastRenderedPageBreak/>
        <w:t xml:space="preserve">Волгоградской </w:t>
      </w:r>
      <w:proofErr w:type="gramStart"/>
      <w:r w:rsidRPr="00A9728B">
        <w:rPr>
          <w:rFonts w:ascii="Times New Roman" w:hAnsi="Times New Roman"/>
          <w:sz w:val="28"/>
          <w:szCs w:val="28"/>
        </w:rPr>
        <w:t>области</w:t>
      </w:r>
      <w:proofErr w:type="gramEnd"/>
      <w:r w:rsidRPr="00A9728B">
        <w:rPr>
          <w:rFonts w:ascii="Times New Roman" w:hAnsi="Times New Roman"/>
          <w:sz w:val="28"/>
          <w:szCs w:val="28"/>
        </w:rPr>
        <w:t xml:space="preserve"> в разрезе предоставленных комитетом субсидий (приложение 1). </w:t>
      </w:r>
    </w:p>
    <w:p w:rsidR="00A9728B" w:rsidRPr="00A9728B" w:rsidRDefault="00A9728B" w:rsidP="00A9728B">
      <w:pPr>
        <w:tabs>
          <w:tab w:val="left" w:pos="1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0"/>
        </w:rPr>
        <w:t xml:space="preserve">Просим организовать работу </w:t>
      </w:r>
      <w:proofErr w:type="gramStart"/>
      <w:r w:rsidRPr="00A9728B">
        <w:rPr>
          <w:rFonts w:ascii="Times New Roman" w:hAnsi="Times New Roman"/>
          <w:sz w:val="28"/>
          <w:szCs w:val="20"/>
        </w:rPr>
        <w:t xml:space="preserve">по представлению в комитет указанных </w:t>
      </w:r>
      <w:r w:rsidRPr="00A9728B">
        <w:rPr>
          <w:rFonts w:ascii="Times New Roman" w:hAnsi="Times New Roman"/>
          <w:sz w:val="28"/>
          <w:szCs w:val="28"/>
        </w:rPr>
        <w:t xml:space="preserve">отчетов по формам согласно приложениям к Соглашениям </w:t>
      </w:r>
      <w:r w:rsidRPr="00A9728B">
        <w:rPr>
          <w:rFonts w:ascii="Times New Roman" w:hAnsi="Times New Roman"/>
          <w:sz w:val="28"/>
          <w:szCs w:val="28"/>
        </w:rPr>
        <w:br/>
        <w:t>о предоставлении</w:t>
      </w:r>
      <w:proofErr w:type="gramEnd"/>
      <w:r w:rsidRPr="00A9728B">
        <w:rPr>
          <w:rFonts w:ascii="Times New Roman" w:hAnsi="Times New Roman"/>
          <w:sz w:val="28"/>
          <w:szCs w:val="28"/>
        </w:rPr>
        <w:t xml:space="preserve"> субсидии по всем сельскохозяйственным товаропроизводителям, получившим субсидии в 202</w:t>
      </w:r>
      <w:r w:rsidR="00E32A0F">
        <w:rPr>
          <w:rFonts w:ascii="Times New Roman" w:hAnsi="Times New Roman"/>
          <w:sz w:val="28"/>
          <w:szCs w:val="28"/>
        </w:rPr>
        <w:t>3</w:t>
      </w:r>
      <w:r w:rsidRPr="00A9728B">
        <w:rPr>
          <w:rFonts w:ascii="Times New Roman" w:hAnsi="Times New Roman"/>
          <w:sz w:val="28"/>
          <w:szCs w:val="28"/>
        </w:rPr>
        <w:t xml:space="preserve"> году.</w:t>
      </w:r>
    </w:p>
    <w:p w:rsidR="00A9728B" w:rsidRPr="00A9728B" w:rsidRDefault="00A9728B" w:rsidP="00A97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Основаниями для заполнения отчетов являются данные форм статистического наблюдения и отчетности о финансово-экономическом состоянии сельскохозяйственного товаропроизводителя за 202</w:t>
      </w:r>
      <w:r w:rsidR="00E32A0F">
        <w:rPr>
          <w:rFonts w:ascii="Times New Roman" w:hAnsi="Times New Roman"/>
          <w:sz w:val="28"/>
          <w:szCs w:val="28"/>
        </w:rPr>
        <w:t>3</w:t>
      </w:r>
      <w:r w:rsidRPr="00A9728B">
        <w:rPr>
          <w:rFonts w:ascii="Times New Roman" w:hAnsi="Times New Roman"/>
          <w:sz w:val="28"/>
          <w:szCs w:val="28"/>
        </w:rPr>
        <w:t xml:space="preserve"> год.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Отчеты представляются в подведомственное комитету государственное казенное учреждение Волгоградской области "Межхозяйственный агропромышленный центр" (далее - ГКУ ВО "МАЦ") в следующем порядке: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1) отчеты принимаются органом управления АПК муниципального образования, проверяются на соответствие данным форм статистического наблюдения и отчетности о финансово-экономическом состоянии сельскохозяйственного товаропроизводителя;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2) составляется свод отчетов в разрезе сельскохозяйственных товаропроизводителей муниципального образования по форме согласно приложению 2 к письму;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3) свод отчетов по муниципальному образованию и отчеты сельскохозяйственных товаропроизводителей представляются в сектор документооборота ГКУ ВО "МАЦ" (кабинет 215) для регистрации.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 xml:space="preserve">Дополнительно сообщаем, что в случае непредставления сельскохозяйственным товаропроизводителем отчетов он </w:t>
      </w:r>
      <w:proofErr w:type="gramStart"/>
      <w:r w:rsidRPr="00A9728B">
        <w:rPr>
          <w:rFonts w:ascii="Times New Roman" w:hAnsi="Times New Roman"/>
          <w:sz w:val="28"/>
          <w:szCs w:val="28"/>
        </w:rPr>
        <w:t>обязан</w:t>
      </w:r>
      <w:proofErr w:type="gramEnd"/>
      <w:r w:rsidRPr="00A9728B">
        <w:rPr>
          <w:rFonts w:ascii="Times New Roman" w:hAnsi="Times New Roman"/>
          <w:sz w:val="28"/>
          <w:szCs w:val="28"/>
        </w:rPr>
        <w:t xml:space="preserve"> будет произвести возврат полученной субсидии в полном объеме.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28B">
        <w:rPr>
          <w:rFonts w:ascii="Times New Roman" w:hAnsi="Times New Roman"/>
          <w:bCs/>
          <w:sz w:val="28"/>
          <w:szCs w:val="28"/>
        </w:rPr>
        <w:t>Просим довести данную информацию до сельскохозяйственных товаропроизводителей.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728B">
        <w:rPr>
          <w:rFonts w:ascii="Times New Roman" w:hAnsi="Times New Roman"/>
          <w:bCs/>
          <w:sz w:val="28"/>
          <w:szCs w:val="28"/>
        </w:rPr>
        <w:t xml:space="preserve">Просим </w:t>
      </w:r>
      <w:proofErr w:type="gramStart"/>
      <w:r w:rsidRPr="00A9728B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A9728B">
        <w:rPr>
          <w:rFonts w:ascii="Times New Roman" w:hAnsi="Times New Roman"/>
          <w:bCs/>
          <w:sz w:val="28"/>
          <w:szCs w:val="28"/>
        </w:rPr>
        <w:t xml:space="preserve"> данное письмо на официальных сайтах администрации и сельских поселений муниципального образования в сети Интернет.</w:t>
      </w:r>
    </w:p>
    <w:p w:rsidR="00A9728B" w:rsidRPr="00A9728B" w:rsidRDefault="00A9728B" w:rsidP="00A97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9728B" w:rsidRPr="00A9728B" w:rsidRDefault="00A9728B" w:rsidP="00A9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>Приложение: Приложение 1 на __ л. в 1 экз.</w:t>
      </w:r>
    </w:p>
    <w:p w:rsidR="00A9728B" w:rsidRPr="00A9728B" w:rsidRDefault="00A9728B" w:rsidP="00A9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28B">
        <w:rPr>
          <w:rFonts w:ascii="Times New Roman" w:hAnsi="Times New Roman"/>
          <w:sz w:val="28"/>
          <w:szCs w:val="28"/>
        </w:rPr>
        <w:tab/>
      </w:r>
      <w:r w:rsidRPr="00A9728B">
        <w:rPr>
          <w:rFonts w:ascii="Times New Roman" w:hAnsi="Times New Roman"/>
          <w:sz w:val="28"/>
          <w:szCs w:val="28"/>
        </w:rPr>
        <w:tab/>
        <w:t xml:space="preserve">    Приложение 2 на __ л. в 1 экз.</w:t>
      </w:r>
    </w:p>
    <w:p w:rsidR="00A9728B" w:rsidRPr="00A9728B" w:rsidRDefault="00A9728B" w:rsidP="00A97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728B" w:rsidRPr="00A9728B" w:rsidRDefault="00A9728B" w:rsidP="00A97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9728B">
        <w:rPr>
          <w:rFonts w:ascii="Times New Roman" w:hAnsi="Times New Roman"/>
          <w:sz w:val="28"/>
          <w:szCs w:val="20"/>
        </w:rPr>
        <w:t>Заместитель</w:t>
      </w:r>
    </w:p>
    <w:p w:rsidR="00A9728B" w:rsidRPr="00A9728B" w:rsidRDefault="00A9728B" w:rsidP="00A97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r w:rsidRPr="00A9728B">
        <w:rPr>
          <w:rFonts w:ascii="Times New Roman" w:hAnsi="Times New Roman"/>
          <w:sz w:val="28"/>
          <w:szCs w:val="20"/>
        </w:rPr>
        <w:t>председателя комитета</w:t>
      </w:r>
      <w:r w:rsidRPr="00A9728B">
        <w:rPr>
          <w:rFonts w:ascii="Times New Roman" w:hAnsi="Times New Roman"/>
          <w:sz w:val="28"/>
          <w:szCs w:val="20"/>
        </w:rPr>
        <w:tab/>
      </w:r>
      <w:r w:rsidRPr="00A9728B">
        <w:rPr>
          <w:rFonts w:ascii="Times New Roman" w:hAnsi="Times New Roman"/>
          <w:sz w:val="28"/>
          <w:szCs w:val="20"/>
        </w:rPr>
        <w:tab/>
      </w:r>
      <w:r w:rsidRPr="00A9728B">
        <w:rPr>
          <w:rFonts w:ascii="Times New Roman" w:hAnsi="Times New Roman"/>
          <w:sz w:val="28"/>
          <w:szCs w:val="20"/>
        </w:rPr>
        <w:tab/>
      </w:r>
      <w:r w:rsidRPr="00A9728B">
        <w:rPr>
          <w:rFonts w:ascii="Times New Roman" w:hAnsi="Times New Roman"/>
          <w:sz w:val="28"/>
          <w:szCs w:val="20"/>
        </w:rPr>
        <w:tab/>
      </w:r>
      <w:r w:rsidRPr="00A9728B">
        <w:rPr>
          <w:rFonts w:ascii="Times New Roman" w:hAnsi="Times New Roman"/>
          <w:sz w:val="28"/>
          <w:szCs w:val="20"/>
        </w:rPr>
        <w:tab/>
      </w:r>
      <w:r w:rsidRPr="00A9728B">
        <w:rPr>
          <w:rFonts w:ascii="Times New Roman" w:hAnsi="Times New Roman"/>
          <w:sz w:val="28"/>
          <w:szCs w:val="20"/>
        </w:rPr>
        <w:tab/>
      </w:r>
      <w:r w:rsidRPr="00A9728B">
        <w:rPr>
          <w:rFonts w:ascii="Times New Roman" w:hAnsi="Times New Roman"/>
          <w:sz w:val="28"/>
          <w:szCs w:val="20"/>
        </w:rPr>
        <w:tab/>
        <w:t xml:space="preserve">      М.В. Апарин</w:t>
      </w:r>
    </w:p>
    <w:p w:rsidR="00A9728B" w:rsidRDefault="00A9728B" w:rsidP="00A97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</w:p>
    <w:p w:rsidR="00A9728B" w:rsidRPr="00A9728B" w:rsidRDefault="00A9728B" w:rsidP="00A97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A9728B" w:rsidRPr="00A9728B" w:rsidRDefault="00A9728B" w:rsidP="00A972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728B">
        <w:rPr>
          <w:rFonts w:ascii="Times New Roman" w:hAnsi="Times New Roman"/>
          <w:sz w:val="24"/>
          <w:szCs w:val="28"/>
        </w:rPr>
        <w:t>Радченко Ольга Анатольевна</w:t>
      </w:r>
    </w:p>
    <w:p w:rsidR="00A9728B" w:rsidRPr="00A9728B" w:rsidRDefault="00A9728B" w:rsidP="00A972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728B">
        <w:rPr>
          <w:rFonts w:ascii="Times New Roman" w:hAnsi="Times New Roman"/>
          <w:sz w:val="24"/>
          <w:szCs w:val="28"/>
        </w:rPr>
        <w:t>(8442) 30-97-59</w:t>
      </w:r>
    </w:p>
    <w:p w:rsidR="00A9728B" w:rsidRPr="00A9728B" w:rsidRDefault="00A9728B" w:rsidP="00A972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728B"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A9728B" w:rsidRPr="00A9728B" w:rsidRDefault="00A9728B" w:rsidP="00A972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728B">
        <w:rPr>
          <w:rFonts w:ascii="Times New Roman" w:hAnsi="Times New Roman"/>
          <w:sz w:val="24"/>
          <w:szCs w:val="28"/>
        </w:rPr>
        <w:t>(8442) 30-96-62</w:t>
      </w:r>
    </w:p>
    <w:p w:rsidR="00A9728B" w:rsidRPr="00A9728B" w:rsidRDefault="00A9728B" w:rsidP="00A972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728B">
        <w:rPr>
          <w:rFonts w:ascii="Times New Roman" w:hAnsi="Times New Roman"/>
          <w:sz w:val="24"/>
          <w:szCs w:val="28"/>
        </w:rPr>
        <w:t>Носов Максим Андреевич</w:t>
      </w:r>
    </w:p>
    <w:p w:rsidR="009E7989" w:rsidRPr="00D33FF2" w:rsidRDefault="00A9728B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9728B">
        <w:rPr>
          <w:rFonts w:ascii="Times New Roman" w:hAnsi="Times New Roman"/>
          <w:sz w:val="24"/>
          <w:szCs w:val="28"/>
        </w:rPr>
        <w:t>(8442) 30-96-25</w:t>
      </w:r>
      <w:permEnd w:id="458103309"/>
    </w:p>
    <w:sectPr w:rsidR="009E7989" w:rsidRPr="00D33FF2" w:rsidSect="00A75B4D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24" w:rsidRDefault="00474B24" w:rsidP="00A75B4D">
      <w:pPr>
        <w:spacing w:after="0" w:line="240" w:lineRule="auto"/>
      </w:pPr>
      <w:r>
        <w:separator/>
      </w:r>
    </w:p>
  </w:endnote>
  <w:endnote w:type="continuationSeparator" w:id="0">
    <w:p w:rsidR="00474B24" w:rsidRDefault="00474B24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24" w:rsidRDefault="00474B24" w:rsidP="00A75B4D">
      <w:pPr>
        <w:spacing w:after="0" w:line="240" w:lineRule="auto"/>
      </w:pPr>
      <w:r>
        <w:separator/>
      </w:r>
    </w:p>
  </w:footnote>
  <w:footnote w:type="continuationSeparator" w:id="0">
    <w:p w:rsidR="00474B24" w:rsidRDefault="00474B24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5B4D" w:rsidRPr="00A75B4D" w:rsidRDefault="00A75B4D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A1145F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5B4D" w:rsidRDefault="00A75B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6"/>
    <w:rsid w:val="000F0EA9"/>
    <w:rsid w:val="001A5BE0"/>
    <w:rsid w:val="001F1F40"/>
    <w:rsid w:val="002359B5"/>
    <w:rsid w:val="002C587A"/>
    <w:rsid w:val="0032239A"/>
    <w:rsid w:val="003769DD"/>
    <w:rsid w:val="003B5718"/>
    <w:rsid w:val="00474B24"/>
    <w:rsid w:val="0048620A"/>
    <w:rsid w:val="006C13E7"/>
    <w:rsid w:val="00841280"/>
    <w:rsid w:val="0097364D"/>
    <w:rsid w:val="00980A2A"/>
    <w:rsid w:val="009E7989"/>
    <w:rsid w:val="00A1145F"/>
    <w:rsid w:val="00A54C36"/>
    <w:rsid w:val="00A75B4D"/>
    <w:rsid w:val="00A9728B"/>
    <w:rsid w:val="00B27ECF"/>
    <w:rsid w:val="00BE7DE9"/>
    <w:rsid w:val="00C467B2"/>
    <w:rsid w:val="00D30866"/>
    <w:rsid w:val="00D33FF2"/>
    <w:rsid w:val="00E32A0F"/>
    <w:rsid w:val="00E740CB"/>
    <w:rsid w:val="00F0357A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Носов Максим Андреевич</cp:lastModifiedBy>
  <cp:revision>3</cp:revision>
  <cp:lastPrinted>2023-12-19T11:13:00Z</cp:lastPrinted>
  <dcterms:created xsi:type="dcterms:W3CDTF">2023-12-18T12:14:00Z</dcterms:created>
  <dcterms:modified xsi:type="dcterms:W3CDTF">2023-12-19T11:20:00Z</dcterms:modified>
</cp:coreProperties>
</file>