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66" w:rsidRDefault="00503A6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03A66" w:rsidRDefault="00503A66">
      <w:pPr>
        <w:pStyle w:val="ConsPlusNormal"/>
        <w:jc w:val="both"/>
        <w:outlineLvl w:val="0"/>
      </w:pPr>
    </w:p>
    <w:p w:rsidR="00503A66" w:rsidRDefault="00503A66">
      <w:pPr>
        <w:pStyle w:val="ConsPlusTitle"/>
        <w:jc w:val="center"/>
        <w:outlineLvl w:val="0"/>
      </w:pPr>
      <w:r>
        <w:t>ПРАВИТЕЛЬСТВО ВОЛГОГРАДСКОЙ ОБЛАСТИ</w:t>
      </w:r>
    </w:p>
    <w:p w:rsidR="00503A66" w:rsidRDefault="00503A66">
      <w:pPr>
        <w:pStyle w:val="ConsPlusTitle"/>
        <w:jc w:val="center"/>
      </w:pPr>
    </w:p>
    <w:p w:rsidR="00503A66" w:rsidRDefault="00503A66">
      <w:pPr>
        <w:pStyle w:val="ConsPlusTitle"/>
        <w:jc w:val="center"/>
      </w:pPr>
      <w:r>
        <w:t>ПОСТАНОВЛЕНИЕ</w:t>
      </w:r>
    </w:p>
    <w:p w:rsidR="00503A66" w:rsidRDefault="00503A66">
      <w:pPr>
        <w:pStyle w:val="ConsPlusTitle"/>
        <w:jc w:val="center"/>
      </w:pPr>
      <w:r>
        <w:t>от 8 июля 2013 г. N 330-п</w:t>
      </w:r>
    </w:p>
    <w:p w:rsidR="00503A66" w:rsidRDefault="00503A66">
      <w:pPr>
        <w:pStyle w:val="ConsPlusTitle"/>
        <w:jc w:val="center"/>
      </w:pPr>
    </w:p>
    <w:p w:rsidR="00503A66" w:rsidRDefault="00503A66">
      <w:pPr>
        <w:pStyle w:val="ConsPlusTitle"/>
        <w:jc w:val="center"/>
      </w:pPr>
      <w:r>
        <w:t>ОБ ОРГАНИЗАЦИИ РАБОТЫ ПО ПАСПОРТИЗАЦИИ И КЛАССИФИКАЦИИ</w:t>
      </w:r>
    </w:p>
    <w:p w:rsidR="00503A66" w:rsidRDefault="00503A66">
      <w:pPr>
        <w:pStyle w:val="ConsPlusTitle"/>
        <w:jc w:val="center"/>
      </w:pPr>
      <w:r>
        <w:t xml:space="preserve">ДЕЙСТВУЮЩИХ ОБЪЕКТОВ </w:t>
      </w:r>
      <w:proofErr w:type="gramStart"/>
      <w:r>
        <w:t>СОЦИАЛЬНОЙ</w:t>
      </w:r>
      <w:proofErr w:type="gramEnd"/>
      <w:r>
        <w:t>, ТРАНСПОРТНОЙ И ИНЖЕНЕРНОЙ</w:t>
      </w:r>
    </w:p>
    <w:p w:rsidR="00503A66" w:rsidRDefault="00503A66">
      <w:pPr>
        <w:pStyle w:val="ConsPlusTitle"/>
        <w:jc w:val="center"/>
      </w:pPr>
      <w:r>
        <w:t>ИНФРАСТРУКТУРЫ, СРЕДСТВ ТРАНСПОРТА, СВЯЗИ И ИНФОРМАЦИИ</w:t>
      </w:r>
    </w:p>
    <w:p w:rsidR="00503A66" w:rsidRDefault="00503A66">
      <w:pPr>
        <w:pStyle w:val="ConsPlusTitle"/>
        <w:jc w:val="center"/>
      </w:pPr>
      <w:r>
        <w:t>С ЦЕЛЬЮ ОБЕСПЕЧЕНИЯ ДОСТУПНОЙ СРЕДЫ ЖИЗНЕДЕЯТЕЛЬНОСТИ</w:t>
      </w:r>
    </w:p>
    <w:p w:rsidR="00503A66" w:rsidRDefault="00503A66">
      <w:pPr>
        <w:pStyle w:val="ConsPlusTitle"/>
        <w:jc w:val="center"/>
      </w:pPr>
      <w:r>
        <w:t>ДЛЯ ИНВАЛИДОВ И ДРУГИХ МАЛОМОБИЛЬНЫХ ГРУПП НАСЕЛЕНИЯ</w:t>
      </w:r>
    </w:p>
    <w:p w:rsidR="00503A66" w:rsidRDefault="00503A66">
      <w:pPr>
        <w:pStyle w:val="ConsPlusNormal"/>
        <w:jc w:val="both"/>
      </w:pPr>
    </w:p>
    <w:p w:rsidR="00503A66" w:rsidRDefault="00503A66">
      <w:pPr>
        <w:pStyle w:val="ConsPlusNormal"/>
        <w:ind w:firstLine="540"/>
        <w:jc w:val="both"/>
      </w:pPr>
      <w:proofErr w:type="gramStart"/>
      <w:r>
        <w:t xml:space="preserve">В целях реализации долгосрочной областной целевой </w:t>
      </w:r>
      <w:hyperlink r:id="rId6" w:history="1">
        <w:r>
          <w:rPr>
            <w:color w:val="0000FF"/>
          </w:rPr>
          <w:t>программы</w:t>
        </w:r>
      </w:hyperlink>
      <w:r>
        <w:t xml:space="preserve"> "Формирование доступной среды жизнедеятельности для инвалидов и маломобильных групп населения в Волгоградской области" на 2011 - 2015 годы, утвержденной постановлением Администрации Волгоградской области от 08 ноября 2010 г. N 537-п "Об утверждении долгосрочной областной целевой программы "Формирование доступной среды жизнедеятельности для инвалидов и маломобильных групп населения в Волгоградской области" на 2011 - 2015 годы", Правительство</w:t>
      </w:r>
      <w:proofErr w:type="gramEnd"/>
      <w:r>
        <w:t xml:space="preserve"> Волгоградской области постановляет:</w:t>
      </w:r>
    </w:p>
    <w:p w:rsidR="00503A66" w:rsidRDefault="00503A66">
      <w:pPr>
        <w:pStyle w:val="ConsPlusNormal"/>
        <w:spacing w:before="220"/>
        <w:ind w:firstLine="540"/>
        <w:jc w:val="both"/>
      </w:pPr>
      <w:r>
        <w:t xml:space="preserve">1. Утвердить прилагаемое Примерное </w:t>
      </w:r>
      <w:hyperlink w:anchor="P57" w:history="1">
        <w:r>
          <w:rPr>
            <w:color w:val="0000FF"/>
          </w:rPr>
          <w:t>положение</w:t>
        </w:r>
      </w:hyperlink>
      <w:r>
        <w:t xml:space="preserve"> о комиссии органа местного самоуправления муниципального образования Волгоградской области по координации деятельности в сфере формирования доступной среды жизнедеятельности для инвалидов и других маломобильных групп населения (далее именуется - Примерное положение).</w:t>
      </w:r>
    </w:p>
    <w:p w:rsidR="00503A66" w:rsidRDefault="00503A66">
      <w:pPr>
        <w:pStyle w:val="ConsPlusNormal"/>
        <w:spacing w:before="220"/>
        <w:ind w:firstLine="540"/>
        <w:jc w:val="both"/>
      </w:pPr>
      <w:r>
        <w:t>2. Министерству социальной защиты населения Волгоградской области обеспечить:</w:t>
      </w:r>
    </w:p>
    <w:p w:rsidR="00503A66" w:rsidRDefault="00503A66">
      <w:pPr>
        <w:pStyle w:val="ConsPlusNormal"/>
        <w:spacing w:before="220"/>
        <w:ind w:firstLine="540"/>
        <w:jc w:val="both"/>
      </w:pPr>
      <w:r>
        <w:t>координацию работы по проведению паспортизации и классификации действующих объектов социальной, транспортной и инженерной инфраструктуры, средств транспорта, связи и информации (далее именуются - объекты социальной инфраструктуры) с целью их последующей адаптации для инвалидов и других маломобильных групп населения;</w:t>
      </w:r>
    </w:p>
    <w:p w:rsidR="00503A66" w:rsidRDefault="00503A66">
      <w:pPr>
        <w:pStyle w:val="ConsPlusNormal"/>
        <w:spacing w:before="220"/>
        <w:ind w:firstLine="540"/>
        <w:jc w:val="both"/>
      </w:pPr>
      <w:r>
        <w:t>организационно-техническое и методическое сопровождение проведения паспортизации и классификации (далее именуется - паспортизация) объектов социальной инфраструктуры;</w:t>
      </w:r>
    </w:p>
    <w:p w:rsidR="00503A66" w:rsidRDefault="00503A66">
      <w:pPr>
        <w:pStyle w:val="ConsPlusNormal"/>
        <w:spacing w:before="220"/>
        <w:ind w:firstLine="540"/>
        <w:jc w:val="both"/>
      </w:pPr>
      <w:r>
        <w:t>обобщение материалов по паспортизации объектов социальной инфраструктуры, поступающих от органов исполнительной власти Волгоградской области и органов местного самоуправления муниципальных образований Волгоградской области;</w:t>
      </w:r>
    </w:p>
    <w:p w:rsidR="00503A66" w:rsidRDefault="00503A66">
      <w:pPr>
        <w:pStyle w:val="ConsPlusNormal"/>
        <w:spacing w:before="220"/>
        <w:ind w:firstLine="540"/>
        <w:jc w:val="both"/>
      </w:pPr>
      <w:r>
        <w:t>размещение информации об объектах социальной инфраструктуры в разделе "Карта доступности объектов Волгоградской области" на официальном сайте "Учимся жить вместе" - Государственная программа "Доступная среда" (www.zhit-vmeste.ru).</w:t>
      </w:r>
    </w:p>
    <w:p w:rsidR="00503A66" w:rsidRDefault="00503A66">
      <w:pPr>
        <w:pStyle w:val="ConsPlusNormal"/>
        <w:spacing w:before="220"/>
        <w:ind w:firstLine="540"/>
        <w:jc w:val="both"/>
      </w:pPr>
      <w:r>
        <w:t>3. Органам исполнительной власти Волгоградской области:</w:t>
      </w:r>
    </w:p>
    <w:p w:rsidR="00503A66" w:rsidRDefault="00503A66">
      <w:pPr>
        <w:pStyle w:val="ConsPlusNormal"/>
        <w:spacing w:before="220"/>
        <w:ind w:firstLine="540"/>
        <w:jc w:val="both"/>
      </w:pPr>
      <w:proofErr w:type="gramStart"/>
      <w:r>
        <w:t>до 01 августа 2013 г. подготовить перечень действующих объектов социальной, транспортной и инженерной инфраструктуры, средств транспорта, связи и информации, находящихся в ведении органов исполнительной власти Волгоградской области, с целью обеспечения доступности для инвалидов и других маломобильных групп населения и направить его в центры социальной защиты населения по месту нахождения объектов социальной инфраструктуры (далее именуются - центры);</w:t>
      </w:r>
      <w:proofErr w:type="gramEnd"/>
    </w:p>
    <w:p w:rsidR="00503A66" w:rsidRDefault="00503A66">
      <w:pPr>
        <w:pStyle w:val="ConsPlusNormal"/>
        <w:spacing w:before="220"/>
        <w:ind w:firstLine="540"/>
        <w:jc w:val="both"/>
      </w:pPr>
      <w:r>
        <w:t xml:space="preserve">до 01 сентября 2013 г. обеспечить проведение анкетирования объектов социальной инфраструктуры, находящихся в ведении органов исполнительной власти Волгоградской области, </w:t>
      </w:r>
      <w:r>
        <w:lastRenderedPageBreak/>
        <w:t>используя форму анкеты к паспорту доступности объектов социальной инфраструктуры, утвержденную приказом министерства социальной защиты населения Волгоградской области (далее именуется - анкета);</w:t>
      </w:r>
    </w:p>
    <w:p w:rsidR="00503A66" w:rsidRDefault="00503A66">
      <w:pPr>
        <w:pStyle w:val="ConsPlusNormal"/>
        <w:spacing w:before="220"/>
        <w:ind w:firstLine="540"/>
        <w:jc w:val="both"/>
      </w:pPr>
      <w:r>
        <w:t>до 01 октября 2013 г. представить анкеты в центры по месту нахождения объектов социальной инфраструктуры, находящихся в ведении органов исполнительной власти Волгоградской области;</w:t>
      </w:r>
    </w:p>
    <w:p w:rsidR="00503A66" w:rsidRDefault="00503A66">
      <w:pPr>
        <w:pStyle w:val="ConsPlusNormal"/>
        <w:spacing w:before="220"/>
        <w:ind w:firstLine="540"/>
        <w:jc w:val="both"/>
      </w:pPr>
      <w:r>
        <w:t>до 01 ноября 2013 г. направить в министерство социальной защиты населения Волгоградской области информацию о результатах работы по проведению паспортизации объектов социальной инфраструктуры, находящихся в ведении органов исполнительной власти Волгоградской области;</w:t>
      </w:r>
    </w:p>
    <w:p w:rsidR="00503A66" w:rsidRDefault="00503A66">
      <w:pPr>
        <w:pStyle w:val="ConsPlusNormal"/>
        <w:spacing w:before="220"/>
        <w:ind w:firstLine="540"/>
        <w:jc w:val="both"/>
      </w:pPr>
      <w:r>
        <w:t>по результатам проведения анкетирования объектов социальной инфраструктуры, находящихся в ведении органов исполнительной власти Волгоградской области, принять управленческое решение о необходимости и очередности адаптации объектов социальной инфраструктуры для инвалидов и других маломобильных групп населения;</w:t>
      </w:r>
    </w:p>
    <w:p w:rsidR="00503A66" w:rsidRDefault="00503A66">
      <w:pPr>
        <w:pStyle w:val="ConsPlusNormal"/>
        <w:spacing w:before="220"/>
        <w:ind w:firstLine="540"/>
        <w:jc w:val="both"/>
      </w:pPr>
      <w:r>
        <w:t>в случае изменения состояния доступности объектов социальной инфраструктуры, находящихся в ведении органов исполнительной власти Волгоградской области, в течение одного месяца повторно провести анкетирование объектов социальной инфраструктуры и направить анкеты в центры по месту нахождения объектов социальной инфраструктуры для внесения изменений в паспорт доступности объектов социальной инфраструктуры.</w:t>
      </w:r>
    </w:p>
    <w:p w:rsidR="00503A66" w:rsidRDefault="00503A66">
      <w:pPr>
        <w:pStyle w:val="ConsPlusNormal"/>
        <w:spacing w:before="220"/>
        <w:ind w:firstLine="540"/>
        <w:jc w:val="both"/>
      </w:pPr>
      <w:r>
        <w:t xml:space="preserve">4. Рекомендовать органам местного самоуправления </w:t>
      </w:r>
      <w:proofErr w:type="gramStart"/>
      <w:r>
        <w:t>муниципальных</w:t>
      </w:r>
      <w:proofErr w:type="gramEnd"/>
      <w:r>
        <w:t xml:space="preserve"> образований Волгоградской области:</w:t>
      </w:r>
    </w:p>
    <w:p w:rsidR="00503A66" w:rsidRDefault="00503A66">
      <w:pPr>
        <w:pStyle w:val="ConsPlusNormal"/>
        <w:spacing w:before="220"/>
        <w:ind w:firstLine="540"/>
        <w:jc w:val="both"/>
      </w:pPr>
      <w:r>
        <w:t xml:space="preserve">оказывать содействие органам исполнительной власти Волгоградской области по проведению паспортизации объектов социальной инфраструктуры, находящихся в ведении органов исполнительной власти Волгоградской области, расположенных на территории </w:t>
      </w:r>
      <w:proofErr w:type="gramStart"/>
      <w:r>
        <w:t>соответствующего</w:t>
      </w:r>
      <w:proofErr w:type="gramEnd"/>
      <w:r>
        <w:t xml:space="preserve"> муниципального образования;</w:t>
      </w:r>
    </w:p>
    <w:p w:rsidR="00503A66" w:rsidRDefault="00503A66">
      <w:pPr>
        <w:pStyle w:val="ConsPlusNormal"/>
        <w:spacing w:before="220"/>
        <w:ind w:firstLine="540"/>
        <w:jc w:val="both"/>
      </w:pPr>
      <w:r>
        <w:t xml:space="preserve">создать комиссии органа местного самоуправления муниципального образования Волгоградской области по координации деятельности в сфере формирования доступной среды жизнедеятельности для инвалидов и других маломобильных групп населения в соответствии с Примерным </w:t>
      </w:r>
      <w:hyperlink w:anchor="P57" w:history="1">
        <w:r>
          <w:rPr>
            <w:color w:val="0000FF"/>
          </w:rPr>
          <w:t>положением</w:t>
        </w:r>
      </w:hyperlink>
      <w:r>
        <w:t>;</w:t>
      </w:r>
    </w:p>
    <w:p w:rsidR="00503A66" w:rsidRDefault="00503A66">
      <w:pPr>
        <w:pStyle w:val="ConsPlusNormal"/>
        <w:spacing w:before="220"/>
        <w:ind w:firstLine="540"/>
        <w:jc w:val="both"/>
      </w:pPr>
      <w:r>
        <w:t>до 01 августа 2013 г. подготовить перечень действующих объектов социальной, транспортной и инженерной инфраструктуры, средств транспорта, связи и информации, находящихся в ведении органов местного самоуправления муниципальных образований Волгоградской области, и направить в центры по месту нахождения объектов социальной инфраструктуры;</w:t>
      </w:r>
    </w:p>
    <w:p w:rsidR="00503A66" w:rsidRDefault="00503A66">
      <w:pPr>
        <w:pStyle w:val="ConsPlusNormal"/>
        <w:spacing w:before="220"/>
        <w:ind w:firstLine="540"/>
        <w:jc w:val="both"/>
      </w:pPr>
      <w:r>
        <w:t>до 01 сентября 2013 г. обеспечить проведение анкетирования объектов социальной инфраструктуры, находящихся в ведении органов местного самоуправления муниципальных образований Волгоградской области, используя форму анкеты;</w:t>
      </w:r>
    </w:p>
    <w:p w:rsidR="00503A66" w:rsidRDefault="00503A66">
      <w:pPr>
        <w:pStyle w:val="ConsPlusNormal"/>
        <w:spacing w:before="220"/>
        <w:ind w:firstLine="540"/>
        <w:jc w:val="both"/>
      </w:pPr>
      <w:r>
        <w:t>до 01 октября 2013 г. представить анкеты в центры по месту нахождения объектов социальной инфраструктуры, находящихся в ведении органов местного самоуправления муниципальных образований Волгоградской области;</w:t>
      </w:r>
    </w:p>
    <w:p w:rsidR="00503A66" w:rsidRDefault="00503A66">
      <w:pPr>
        <w:pStyle w:val="ConsPlusNormal"/>
        <w:spacing w:before="220"/>
        <w:ind w:firstLine="540"/>
        <w:jc w:val="both"/>
      </w:pPr>
      <w:r>
        <w:t>до 01 ноября 2013 г. направить в министерство социальной защиты населения Волгоградской области информацию о результатах работы по проведению паспортизации объектов социальной инфраструктуры, находящихся в ведении органов местного самоуправления муниципальных образований Волгоградской области;</w:t>
      </w:r>
    </w:p>
    <w:p w:rsidR="00503A66" w:rsidRDefault="00503A66">
      <w:pPr>
        <w:pStyle w:val="ConsPlusNormal"/>
        <w:spacing w:before="220"/>
        <w:ind w:firstLine="540"/>
        <w:jc w:val="both"/>
      </w:pPr>
      <w:r>
        <w:t>по результатам проведения анкетирования объектов социальной инфраструктуры, находящихся в ведении органов местного самоуправления муниципальных образований Волгоградской области, принять управленческое решение о необходимости и очередности адаптации объектов социальной инфраструктуры для инвалидов и других маломобильных групп населения;</w:t>
      </w:r>
    </w:p>
    <w:p w:rsidR="00503A66" w:rsidRDefault="00503A66">
      <w:pPr>
        <w:pStyle w:val="ConsPlusNormal"/>
        <w:spacing w:before="220"/>
        <w:ind w:firstLine="540"/>
        <w:jc w:val="both"/>
      </w:pPr>
      <w:r>
        <w:t>в случае изменения состояния доступности объектов социальной инфраструктуры, находящихся в ведении органов местного самоуправления муниципальных образований Волгоградской области, в течение одного месяца повторно провести анкетирование и направить анкеты в центры по месту нахождения объектов социальной инфраструктуры для внесения изменений в паспорт доступности объектов социальной инфраструктуры.</w:t>
      </w:r>
    </w:p>
    <w:p w:rsidR="00503A66" w:rsidRDefault="00503A66">
      <w:pPr>
        <w:pStyle w:val="ConsPlusNormal"/>
        <w:spacing w:before="220"/>
        <w:ind w:firstLine="540"/>
        <w:jc w:val="both"/>
      </w:pPr>
      <w:r>
        <w:t>5. Центрам социальной защиты населения Волгоградской области обеспечить:</w:t>
      </w:r>
    </w:p>
    <w:p w:rsidR="00503A66" w:rsidRDefault="00503A66">
      <w:pPr>
        <w:pStyle w:val="ConsPlusNormal"/>
        <w:spacing w:before="220"/>
        <w:ind w:firstLine="540"/>
        <w:jc w:val="both"/>
      </w:pPr>
      <w:proofErr w:type="gramStart"/>
      <w:r>
        <w:t>формирование сводного перечня действующих объектов социальной, транспортной и инженерной инфраструктуры, средств транспорта, связи и информации на основании перечней действующих объектов социальной инфраструктуры, находящихся в ведении органов исполнительной власти Волгоградской области, и перечней действующих объектов социальной инфраструктуры, находящихся в ведении органов местного самоуправления муниципальных образований Волгоградской области, для проведения паспортизации объектов социальной инфраструктуры;</w:t>
      </w:r>
      <w:proofErr w:type="gramEnd"/>
    </w:p>
    <w:p w:rsidR="00503A66" w:rsidRDefault="00503A66">
      <w:pPr>
        <w:pStyle w:val="ConsPlusNormal"/>
        <w:spacing w:before="220"/>
        <w:ind w:firstLine="540"/>
        <w:jc w:val="both"/>
      </w:pPr>
      <w:r>
        <w:t>обработку данных анкет, поступающих от органов исполнительной власти Волгоградской области и органов местного самоуправления муниципальных образований Волгоградской области, в автоматизированной информационной системе "Доступная среда";</w:t>
      </w:r>
    </w:p>
    <w:p w:rsidR="00503A66" w:rsidRDefault="00503A66">
      <w:pPr>
        <w:pStyle w:val="ConsPlusNormal"/>
        <w:spacing w:before="220"/>
        <w:ind w:firstLine="540"/>
        <w:jc w:val="both"/>
      </w:pPr>
      <w:proofErr w:type="gramStart"/>
      <w:r>
        <w:t>формирование квартального плана-графика обследования приоритетных объектов социальной инфраструктуры, находящихся в ведении органов исполнительной власти Волгоградской области и органов местного самоуправления муниципальных образований Волгоградской области, для утверждения соответствующей комиссией органа местного самоуправления муниципального образования Волгоградской области по координации деятельности в сфере формирования доступной среды жизнедеятельности для инвалидов и других маломобильных групп населения;</w:t>
      </w:r>
      <w:proofErr w:type="gramEnd"/>
    </w:p>
    <w:p w:rsidR="00503A66" w:rsidRDefault="00503A66">
      <w:pPr>
        <w:pStyle w:val="ConsPlusNormal"/>
        <w:spacing w:before="220"/>
        <w:ind w:firstLine="540"/>
        <w:jc w:val="both"/>
      </w:pPr>
      <w:r>
        <w:t>формирование паспортов доступности объектов социальной инфраструктуры на основе полученных анкет и актов обследования объектов социальной инфраструктуры, составленных комиссиями органов местного самоуправления муниципальных образований Волгоградской области по координации деятельности в сфере формирования доступной среды жизнедеятельности для инвалидов и других маломобильных групп населения по форме, утвержденной министерством социальной защиты населения Волгоградской области;</w:t>
      </w:r>
    </w:p>
    <w:p w:rsidR="00503A66" w:rsidRDefault="00503A66">
      <w:pPr>
        <w:pStyle w:val="ConsPlusNormal"/>
        <w:spacing w:before="220"/>
        <w:ind w:firstLine="540"/>
        <w:jc w:val="both"/>
      </w:pPr>
      <w:proofErr w:type="gramStart"/>
      <w:r>
        <w:t>формирование реестра состояния доступности объектов социальной инфраструктуры для инвалидов и других маломобильных групп населения по месту нахождения объектов социальной инфраструктуры в соответствии с приказом Министерства труда и социальной защиты Российской Федерации от 25 декабря 2012 г. N 627 "Об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</w:t>
      </w:r>
      <w:proofErr w:type="gramEnd"/>
      <w:r>
        <w:t>, с возможностью учета региональной специфики".</w:t>
      </w:r>
    </w:p>
    <w:p w:rsidR="00503A66" w:rsidRDefault="00503A66">
      <w:pPr>
        <w:pStyle w:val="ConsPlusNormal"/>
        <w:spacing w:before="220"/>
        <w:ind w:firstLine="540"/>
        <w:jc w:val="both"/>
      </w:pPr>
      <w:r>
        <w:t xml:space="preserve">6. Настоящее постановление </w:t>
      </w:r>
      <w:proofErr w:type="gramStart"/>
      <w:r>
        <w:t>вступает в силу со дня его подписания и подлежит</w:t>
      </w:r>
      <w:proofErr w:type="gramEnd"/>
      <w:r>
        <w:t xml:space="preserve"> официальному опубликованию.</w:t>
      </w:r>
    </w:p>
    <w:p w:rsidR="00503A66" w:rsidRDefault="00503A66">
      <w:pPr>
        <w:pStyle w:val="ConsPlusNormal"/>
        <w:jc w:val="both"/>
      </w:pPr>
    </w:p>
    <w:p w:rsidR="00503A66" w:rsidRDefault="00503A66">
      <w:pPr>
        <w:pStyle w:val="ConsPlusNormal"/>
        <w:jc w:val="right"/>
      </w:pPr>
      <w:r>
        <w:t>Вице-губернатор - председатель</w:t>
      </w:r>
    </w:p>
    <w:p w:rsidR="00503A66" w:rsidRDefault="00503A66">
      <w:pPr>
        <w:pStyle w:val="ConsPlusNormal"/>
        <w:jc w:val="right"/>
      </w:pPr>
      <w:r>
        <w:t>Правительства Волгоградской области</w:t>
      </w:r>
    </w:p>
    <w:p w:rsidR="00503A66" w:rsidRDefault="00503A66">
      <w:pPr>
        <w:pStyle w:val="ConsPlusNormal"/>
        <w:jc w:val="right"/>
      </w:pPr>
      <w:r>
        <w:t>О.В.КЕРСАНОВ</w:t>
      </w:r>
    </w:p>
    <w:p w:rsidR="00503A66" w:rsidRDefault="00503A66">
      <w:pPr>
        <w:pStyle w:val="ConsPlusNormal"/>
        <w:jc w:val="both"/>
      </w:pPr>
    </w:p>
    <w:p w:rsidR="00503A66" w:rsidRDefault="00503A66">
      <w:pPr>
        <w:pStyle w:val="ConsPlusNormal"/>
        <w:jc w:val="both"/>
      </w:pPr>
    </w:p>
    <w:p w:rsidR="00503A66" w:rsidRDefault="00503A66">
      <w:pPr>
        <w:pStyle w:val="ConsPlusNormal"/>
        <w:jc w:val="both"/>
      </w:pPr>
    </w:p>
    <w:p w:rsidR="00503A66" w:rsidRDefault="00503A66">
      <w:pPr>
        <w:pStyle w:val="ConsPlusNormal"/>
        <w:jc w:val="both"/>
      </w:pPr>
    </w:p>
    <w:p w:rsidR="00503A66" w:rsidRDefault="00503A66">
      <w:pPr>
        <w:pStyle w:val="ConsPlusNormal"/>
        <w:jc w:val="both"/>
      </w:pPr>
    </w:p>
    <w:p w:rsidR="00503A66" w:rsidRDefault="00503A66">
      <w:pPr>
        <w:pStyle w:val="ConsPlusNormal"/>
        <w:jc w:val="right"/>
        <w:outlineLvl w:val="0"/>
      </w:pPr>
      <w:r>
        <w:t>Утверждено</w:t>
      </w:r>
    </w:p>
    <w:p w:rsidR="00503A66" w:rsidRDefault="00503A66">
      <w:pPr>
        <w:pStyle w:val="ConsPlusNormal"/>
        <w:jc w:val="right"/>
      </w:pPr>
      <w:r>
        <w:t>постановлением</w:t>
      </w:r>
    </w:p>
    <w:p w:rsidR="00503A66" w:rsidRDefault="00503A66">
      <w:pPr>
        <w:pStyle w:val="ConsPlusNormal"/>
        <w:jc w:val="right"/>
      </w:pPr>
      <w:r>
        <w:t>Правительства</w:t>
      </w:r>
    </w:p>
    <w:p w:rsidR="00503A66" w:rsidRDefault="00503A66">
      <w:pPr>
        <w:pStyle w:val="ConsPlusNormal"/>
        <w:jc w:val="right"/>
      </w:pPr>
      <w:r>
        <w:t>Волгоградской области</w:t>
      </w:r>
    </w:p>
    <w:p w:rsidR="00503A66" w:rsidRDefault="00503A66">
      <w:pPr>
        <w:pStyle w:val="ConsPlusNormal"/>
        <w:jc w:val="right"/>
      </w:pPr>
      <w:r>
        <w:t>от 08 июля 2013 г. N 330-п</w:t>
      </w:r>
    </w:p>
    <w:p w:rsidR="00503A66" w:rsidRDefault="00503A66">
      <w:pPr>
        <w:pStyle w:val="ConsPlusNormal"/>
        <w:jc w:val="both"/>
      </w:pPr>
    </w:p>
    <w:p w:rsidR="00503A66" w:rsidRDefault="00503A66">
      <w:pPr>
        <w:pStyle w:val="ConsPlusTitle"/>
        <w:jc w:val="center"/>
      </w:pPr>
      <w:bookmarkStart w:id="0" w:name="P57"/>
      <w:bookmarkEnd w:id="0"/>
      <w:r>
        <w:t>ПРИМЕРНОЕ ПОЛОЖЕНИЕ</w:t>
      </w:r>
    </w:p>
    <w:p w:rsidR="00503A66" w:rsidRDefault="00503A66">
      <w:pPr>
        <w:pStyle w:val="ConsPlusTitle"/>
        <w:jc w:val="center"/>
      </w:pPr>
      <w:r>
        <w:t>О КОМИССИИ ОРГАНА МЕСТНОГО САМОУПРАВЛЕНИЯ МУНИЦИПАЛЬНОГО</w:t>
      </w:r>
    </w:p>
    <w:p w:rsidR="00503A66" w:rsidRDefault="00503A66">
      <w:pPr>
        <w:pStyle w:val="ConsPlusTitle"/>
        <w:jc w:val="center"/>
      </w:pPr>
      <w:r>
        <w:t>ОБРАЗОВАНИЯ ВОЛГОГРАДСКОЙ ОБЛАСТИ ПО КООРДИНАЦИИ</w:t>
      </w:r>
    </w:p>
    <w:p w:rsidR="00503A66" w:rsidRDefault="00503A66">
      <w:pPr>
        <w:pStyle w:val="ConsPlusTitle"/>
        <w:jc w:val="center"/>
      </w:pPr>
      <w:r>
        <w:t>ДЕЯТЕЛЬНОСТИ В СФЕРЕ ФОРМИРОВАНИЯ ДОСТУПНОЙ СРЕДЫ</w:t>
      </w:r>
    </w:p>
    <w:p w:rsidR="00503A66" w:rsidRDefault="00503A66">
      <w:pPr>
        <w:pStyle w:val="ConsPlusTitle"/>
        <w:jc w:val="center"/>
      </w:pPr>
      <w:r>
        <w:t>ЖИЗНЕДЕЯТЕЛЬНОСТИ ДЛЯ ИНВАЛИДОВ И ДРУГИХ МАЛОМОБИЛЬНЫХ</w:t>
      </w:r>
    </w:p>
    <w:p w:rsidR="00503A66" w:rsidRDefault="00503A66">
      <w:pPr>
        <w:pStyle w:val="ConsPlusTitle"/>
        <w:jc w:val="center"/>
      </w:pPr>
      <w:r>
        <w:t>ГРУПП НАСЕЛЕНИЯ</w:t>
      </w:r>
    </w:p>
    <w:p w:rsidR="00503A66" w:rsidRDefault="00503A66">
      <w:pPr>
        <w:pStyle w:val="ConsPlusNormal"/>
        <w:jc w:val="both"/>
      </w:pPr>
    </w:p>
    <w:p w:rsidR="00503A66" w:rsidRDefault="00503A66">
      <w:pPr>
        <w:pStyle w:val="ConsPlusNormal"/>
        <w:jc w:val="center"/>
        <w:outlineLvl w:val="1"/>
      </w:pPr>
      <w:r>
        <w:t>1. Общие положения</w:t>
      </w:r>
    </w:p>
    <w:p w:rsidR="00503A66" w:rsidRDefault="00503A66">
      <w:pPr>
        <w:pStyle w:val="ConsPlusNormal"/>
        <w:jc w:val="both"/>
      </w:pPr>
    </w:p>
    <w:p w:rsidR="00503A66" w:rsidRDefault="00503A66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разработано на основании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24 ноября 1995 г. N 181-ФЗ "О социальной защите инвалидов в Российской Федерации" и иных нормативных правовых актов, обеспечивающих формирование доступной для инвалидов и других маломобильных групп населения среды жизнедеятельности, их беспрепятственного доступа к информации.</w:t>
      </w:r>
      <w:proofErr w:type="gramEnd"/>
    </w:p>
    <w:p w:rsidR="00503A66" w:rsidRDefault="00503A66">
      <w:pPr>
        <w:pStyle w:val="ConsPlusNormal"/>
        <w:spacing w:before="220"/>
        <w:ind w:firstLine="540"/>
        <w:jc w:val="both"/>
      </w:pPr>
      <w:r>
        <w:t>1.2. Настоящее Положение определяет порядок и регламент работы комиссии органа местного самоуправления муниципального образования Волгоградской области по координации деятельности в сфере формирования доступной среды жизнедеятельности для инвалидов и других маломобильных групп населения (далее именуется - комиссия), ее задачи, функции и полномочия.</w:t>
      </w:r>
    </w:p>
    <w:p w:rsidR="00503A66" w:rsidRDefault="00503A66">
      <w:pPr>
        <w:pStyle w:val="ConsPlusNormal"/>
        <w:spacing w:before="220"/>
        <w:ind w:firstLine="540"/>
        <w:jc w:val="both"/>
      </w:pPr>
      <w:r>
        <w:t>1.3. Состав комиссии, а также положение о комиссии утверждается актом органа местного самоуправления муниципального образования Волгоградской области.</w:t>
      </w:r>
    </w:p>
    <w:p w:rsidR="00503A66" w:rsidRDefault="00503A66">
      <w:pPr>
        <w:pStyle w:val="ConsPlusNormal"/>
        <w:spacing w:before="220"/>
        <w:ind w:firstLine="540"/>
        <w:jc w:val="both"/>
      </w:pPr>
      <w:r>
        <w:t>1.4. Комиссия в своей деятельности руководствуется федеральным законодательством, законодательством Волгоградской области, а также настоящим Положением.</w:t>
      </w:r>
    </w:p>
    <w:p w:rsidR="00503A66" w:rsidRDefault="00503A66">
      <w:pPr>
        <w:pStyle w:val="ConsPlusNormal"/>
        <w:spacing w:before="220"/>
        <w:ind w:firstLine="540"/>
        <w:jc w:val="both"/>
      </w:pPr>
      <w:r>
        <w:t>1.5. В состав комиссии входят представители органов социальной сферы: образования, здравоохранения, социальной защиты, культуры, физкультуры и спорта, архитектуры, торговли, благоустройства, общественных организаций инвалидов.</w:t>
      </w:r>
    </w:p>
    <w:p w:rsidR="00503A66" w:rsidRDefault="00503A66">
      <w:pPr>
        <w:pStyle w:val="ConsPlusNormal"/>
        <w:spacing w:before="220"/>
        <w:ind w:firstLine="540"/>
        <w:jc w:val="both"/>
      </w:pPr>
      <w:r>
        <w:t>1.6. Комиссия является постоянно действующим коллегиальным, совещательным органом, деятельность которого направлена на формирование, координирование и выполнение программ по формированию доступной среды жизнедеятельности для инвалидов и других маломобильных групп населения, решение социальных проблем данной категории граждан.</w:t>
      </w:r>
    </w:p>
    <w:p w:rsidR="00503A66" w:rsidRDefault="00503A66">
      <w:pPr>
        <w:pStyle w:val="ConsPlusNormal"/>
        <w:spacing w:before="220"/>
        <w:ind w:firstLine="540"/>
        <w:jc w:val="both"/>
      </w:pPr>
      <w:r>
        <w:t>1.7. По вопросам, требующим принятия нормативных правовых актов, комиссия вносит в установленном порядке соответствующие предложения главе администрации муниципального образования.</w:t>
      </w:r>
    </w:p>
    <w:p w:rsidR="00503A66" w:rsidRDefault="00503A66">
      <w:pPr>
        <w:pStyle w:val="ConsPlusNormal"/>
        <w:spacing w:before="220"/>
        <w:ind w:firstLine="540"/>
        <w:jc w:val="both"/>
      </w:pPr>
      <w:r>
        <w:t xml:space="preserve">1.8. Комиссия осуществляет свою деятельность на общественных </w:t>
      </w:r>
      <w:proofErr w:type="gramStart"/>
      <w:r>
        <w:t>началах</w:t>
      </w:r>
      <w:proofErr w:type="gramEnd"/>
      <w:r>
        <w:t>.</w:t>
      </w:r>
    </w:p>
    <w:p w:rsidR="00503A66" w:rsidRDefault="00503A66">
      <w:pPr>
        <w:pStyle w:val="ConsPlusNormal"/>
        <w:spacing w:before="220"/>
        <w:ind w:firstLine="540"/>
        <w:jc w:val="both"/>
      </w:pPr>
      <w:r>
        <w:t>1.9. Участие членов комиссии в ее заседаниях является обязательным.</w:t>
      </w:r>
    </w:p>
    <w:p w:rsidR="00503A66" w:rsidRDefault="00503A66">
      <w:pPr>
        <w:pStyle w:val="ConsPlusNormal"/>
        <w:jc w:val="both"/>
      </w:pPr>
    </w:p>
    <w:p w:rsidR="00503A66" w:rsidRDefault="00503A66">
      <w:pPr>
        <w:pStyle w:val="ConsPlusNormal"/>
        <w:jc w:val="center"/>
        <w:outlineLvl w:val="1"/>
      </w:pPr>
      <w:r>
        <w:t>2. Основные задачи комиссии</w:t>
      </w:r>
    </w:p>
    <w:p w:rsidR="00503A66" w:rsidRDefault="00503A66">
      <w:pPr>
        <w:pStyle w:val="ConsPlusNormal"/>
        <w:jc w:val="both"/>
      </w:pPr>
    </w:p>
    <w:p w:rsidR="00503A66" w:rsidRDefault="00503A66">
      <w:pPr>
        <w:pStyle w:val="ConsPlusNormal"/>
        <w:ind w:firstLine="540"/>
        <w:jc w:val="both"/>
      </w:pPr>
      <w:r>
        <w:t>Основными задачами комиссии являются:</w:t>
      </w:r>
    </w:p>
    <w:p w:rsidR="00503A66" w:rsidRDefault="00503A66">
      <w:pPr>
        <w:pStyle w:val="ConsPlusNormal"/>
        <w:spacing w:before="220"/>
        <w:ind w:firstLine="540"/>
        <w:jc w:val="both"/>
      </w:pPr>
      <w:r>
        <w:t>2.1. Организация проведения на территории муниципального образования паспортизации и классификации действующих объектов социальной, транспортной и инженерной инфраструктуры, средств транспорта, связи и информации (далее именуются - объекты социальной инфраструктуры) на предмет их доступности для инвалидов и других маломобильных групп населения.</w:t>
      </w:r>
    </w:p>
    <w:p w:rsidR="00503A66" w:rsidRDefault="00503A66">
      <w:pPr>
        <w:pStyle w:val="ConsPlusNormal"/>
        <w:spacing w:before="220"/>
        <w:ind w:firstLine="540"/>
        <w:jc w:val="both"/>
      </w:pPr>
      <w:r>
        <w:t>2.2. Координация деятельности органов местного самоуправления, организаций независимо от организационно-правовой формы и общественных организаций инвалидов по вопросам формирования доступной среды жизнедеятельности для инвалидов и других маломобильных групп населения.</w:t>
      </w:r>
    </w:p>
    <w:p w:rsidR="00503A66" w:rsidRDefault="00503A66">
      <w:pPr>
        <w:pStyle w:val="ConsPlusNormal"/>
        <w:spacing w:before="220"/>
        <w:ind w:firstLine="540"/>
        <w:jc w:val="both"/>
      </w:pPr>
      <w:r>
        <w:t>2.3. Подготовка рекомендаций органам местного самоуправления и организациям по вопросам паспортизации и классификации объектов социальной инфраструктуры и обеспечению доступности услуг для инвалидов и других маломобильных групп населения.</w:t>
      </w:r>
    </w:p>
    <w:p w:rsidR="00503A66" w:rsidRDefault="00503A66">
      <w:pPr>
        <w:pStyle w:val="ConsPlusNormal"/>
        <w:spacing w:before="220"/>
        <w:ind w:firstLine="540"/>
        <w:jc w:val="both"/>
      </w:pPr>
      <w:r>
        <w:t>2.4. Рассмотрение вопросов по адаптации объектов социальной инфраструктуры, возникающих в процессе подготовки заключения о состоянии доступности объектов социальной инфраструктуры, расположенных на территории муниципального образования, и обеспечении доступности услуг для инвалидов и других маломобильных групп с целью принятия согласованных (межведомственных) решений, требующих взаимодействия различных структур и координации их действий.</w:t>
      </w:r>
    </w:p>
    <w:p w:rsidR="00503A66" w:rsidRDefault="00503A66">
      <w:pPr>
        <w:pStyle w:val="ConsPlusNormal"/>
        <w:spacing w:before="220"/>
        <w:ind w:firstLine="540"/>
        <w:jc w:val="both"/>
      </w:pPr>
      <w:r>
        <w:t>2.5. Рассмотрение проектов управленческих решений, в том числе программ и планов в сфере формирования доступной среды жизнедеятельности с целью их корректировки и согласования, а также результатов исполнения этих решений, программ и планов.</w:t>
      </w:r>
    </w:p>
    <w:p w:rsidR="00503A66" w:rsidRDefault="00503A66">
      <w:pPr>
        <w:pStyle w:val="ConsPlusNormal"/>
        <w:jc w:val="both"/>
      </w:pPr>
    </w:p>
    <w:p w:rsidR="00503A66" w:rsidRDefault="00503A66">
      <w:pPr>
        <w:pStyle w:val="ConsPlusNormal"/>
        <w:jc w:val="center"/>
        <w:outlineLvl w:val="1"/>
      </w:pPr>
      <w:r>
        <w:t>3. Функции и полномочия комиссии</w:t>
      </w:r>
    </w:p>
    <w:p w:rsidR="00503A66" w:rsidRDefault="00503A66">
      <w:pPr>
        <w:pStyle w:val="ConsPlusNormal"/>
        <w:jc w:val="both"/>
      </w:pPr>
    </w:p>
    <w:p w:rsidR="00503A66" w:rsidRDefault="00503A66">
      <w:pPr>
        <w:pStyle w:val="ConsPlusNormal"/>
        <w:ind w:firstLine="540"/>
        <w:jc w:val="both"/>
      </w:pPr>
      <w:r>
        <w:t>3.1. Комиссия для осуществления возложенных на нее задач:</w:t>
      </w:r>
    </w:p>
    <w:p w:rsidR="00503A66" w:rsidRDefault="00503A66">
      <w:pPr>
        <w:pStyle w:val="ConsPlusNormal"/>
        <w:spacing w:before="220"/>
        <w:ind w:firstLine="540"/>
        <w:jc w:val="both"/>
      </w:pPr>
      <w:r>
        <w:t xml:space="preserve">3.1.1. Утверждает ежеквартальный план-график обследования объектов социальной инфраструктуры на предмет </w:t>
      </w:r>
      <w:proofErr w:type="gramStart"/>
      <w:r>
        <w:t>исполнения нормативных требований обеспечения доступа инвалидов</w:t>
      </w:r>
      <w:proofErr w:type="gramEnd"/>
      <w:r>
        <w:t xml:space="preserve"> и других маломобильных групп населения к объектам социальной инфраструктуры.</w:t>
      </w:r>
    </w:p>
    <w:p w:rsidR="00503A66" w:rsidRDefault="00503A66">
      <w:pPr>
        <w:pStyle w:val="ConsPlusNormal"/>
        <w:spacing w:before="220"/>
        <w:ind w:firstLine="540"/>
        <w:jc w:val="both"/>
      </w:pPr>
      <w:r>
        <w:t>3.1.2. Создает рабочие группы для непосредственного проведения обследования объектов социальной инфраструктуры в приоритетных сферах жизнедеятельности, формирования реестра состояния доступности объектов социальной инфраструктуры для инвалидов и других маломобильных групп населения на территории муниципального образования.</w:t>
      </w:r>
    </w:p>
    <w:p w:rsidR="00503A66" w:rsidRDefault="00503A66">
      <w:pPr>
        <w:pStyle w:val="ConsPlusNormal"/>
        <w:spacing w:before="220"/>
        <w:ind w:firstLine="540"/>
        <w:jc w:val="both"/>
      </w:pPr>
      <w:r>
        <w:t>3.1.3. Организует работу по обследованию (учету и мониторингу состояния доступности) объектов социальной инфраструктуры и услуг на подведомственной территории, а также по представлению результатов в министерство социальной защиты населения Волгоградской области.</w:t>
      </w:r>
    </w:p>
    <w:p w:rsidR="00503A66" w:rsidRDefault="00503A66">
      <w:pPr>
        <w:pStyle w:val="ConsPlusNormal"/>
        <w:spacing w:before="220"/>
        <w:ind w:firstLine="540"/>
        <w:jc w:val="both"/>
      </w:pPr>
      <w:r>
        <w:t>3.1.4. По результатам обследования составляет акт обследования объектов социальной инфраструктуры по форме, утвержденной приказом министерства социальной защиты населения Волгоградской области, с указанием рекомендаций о проведении мероприятий по оборудованию объектов социальной инфраструктуры в соответствии со строительными нормами и правилами.</w:t>
      </w:r>
    </w:p>
    <w:p w:rsidR="00503A66" w:rsidRDefault="00503A66">
      <w:pPr>
        <w:pStyle w:val="ConsPlusNormal"/>
        <w:spacing w:before="220"/>
        <w:ind w:firstLine="540"/>
        <w:jc w:val="both"/>
      </w:pPr>
      <w:r>
        <w:t>3.1.5. При обследовании объектов социальной инфраструктуры учитывает интересы всех категорий инвалидов, в том числе инвалидов по зрению, с нарушением слуха и опорно-двигательного аппарата и других маломобильных групп населения.</w:t>
      </w:r>
    </w:p>
    <w:p w:rsidR="00503A66" w:rsidRDefault="00503A66">
      <w:pPr>
        <w:pStyle w:val="ConsPlusNormal"/>
        <w:spacing w:before="220"/>
        <w:ind w:firstLine="540"/>
        <w:jc w:val="both"/>
      </w:pPr>
      <w:r>
        <w:t xml:space="preserve">3.1.6. </w:t>
      </w:r>
      <w:proofErr w:type="gramStart"/>
      <w:r>
        <w:t>Рассматривает результаты паспортизации и классификации объектов социальной инфраструктуры, вопросы, возникающие в процессе обследования по оценке состояния доступности объектов социальной инфраструктуры, результаты работы по исполнению программ и планов, иных управленческих решений по формированию доступной среды жизнедеятельности на подведомственной территории, а также по обеспечению доступности предоставляемых услуг с учетом потребностей инвалидов и других маломобильных групп населения.</w:t>
      </w:r>
      <w:proofErr w:type="gramEnd"/>
    </w:p>
    <w:p w:rsidR="00503A66" w:rsidRDefault="00503A66">
      <w:pPr>
        <w:pStyle w:val="ConsPlusNormal"/>
        <w:spacing w:before="220"/>
        <w:ind w:firstLine="540"/>
        <w:jc w:val="both"/>
      </w:pPr>
      <w:r>
        <w:t>3.1.7. Организует подготовку предложений по совершенствованию нормативных правовых, инструктивных, методических документов, а также предложений по развитию информационных систем в сфере формирования доступной среды для инвалидов и других маломобильных групп населения.</w:t>
      </w:r>
    </w:p>
    <w:p w:rsidR="00503A66" w:rsidRDefault="00503A66">
      <w:pPr>
        <w:pStyle w:val="ConsPlusNormal"/>
        <w:spacing w:before="220"/>
        <w:ind w:firstLine="540"/>
        <w:jc w:val="both"/>
      </w:pPr>
      <w:r>
        <w:t>3.2. Комиссия имеет право:</w:t>
      </w:r>
    </w:p>
    <w:p w:rsidR="00503A66" w:rsidRDefault="00503A66">
      <w:pPr>
        <w:pStyle w:val="ConsPlusNormal"/>
        <w:spacing w:before="220"/>
        <w:ind w:firstLine="540"/>
        <w:jc w:val="both"/>
      </w:pPr>
      <w:r>
        <w:t>3.2.1. Запрашивать от органов государственной власти Волгоградской области, местного самоуправления и организаций независимо от их организационно-правовой формы информацию по вопросам, относящимся к компетенции комиссии.</w:t>
      </w:r>
    </w:p>
    <w:p w:rsidR="00503A66" w:rsidRDefault="00503A66">
      <w:pPr>
        <w:pStyle w:val="ConsPlusNormal"/>
        <w:spacing w:before="220"/>
        <w:ind w:firstLine="540"/>
        <w:jc w:val="both"/>
      </w:pPr>
      <w:r>
        <w:t xml:space="preserve">3.2.2. </w:t>
      </w:r>
      <w:proofErr w:type="gramStart"/>
      <w:r>
        <w:t>Заслушивать на своих заседаниях должностных лиц местных (территориальных и отраслевых) органов государственной власти и их структурных подразделений, органов местного самоуправления, представителей организаций независимо от их организационно-правовой формы по вопросам, относящимся к компетенции комиссии, для выработки рекомендаций по адаптации объектов социальной инфраструктуры для инвалидов и других маломобильных групп населения.</w:t>
      </w:r>
      <w:proofErr w:type="gramEnd"/>
    </w:p>
    <w:p w:rsidR="00503A66" w:rsidRDefault="00503A66">
      <w:pPr>
        <w:pStyle w:val="ConsPlusNormal"/>
        <w:spacing w:before="220"/>
        <w:ind w:firstLine="540"/>
        <w:jc w:val="both"/>
      </w:pPr>
      <w:r>
        <w:t>3.2.3. Создавать (при необходимости) экспертные и рабочие группы по вопросам, относящимся к компетенции комиссии, с участием специалистов и представителей общественных объединений инвалидов.</w:t>
      </w:r>
    </w:p>
    <w:p w:rsidR="00503A66" w:rsidRDefault="00503A66">
      <w:pPr>
        <w:pStyle w:val="ConsPlusNormal"/>
        <w:spacing w:before="220"/>
        <w:ind w:firstLine="540"/>
        <w:jc w:val="both"/>
      </w:pPr>
      <w:r>
        <w:t>3.2.4. Направлять своих представителей для участия в совещаниях, семинарах, конференциях, выставках и иных форумах, относящихся к компетенции комиссии.</w:t>
      </w:r>
    </w:p>
    <w:p w:rsidR="00503A66" w:rsidRDefault="00503A66">
      <w:pPr>
        <w:pStyle w:val="ConsPlusNormal"/>
        <w:jc w:val="both"/>
      </w:pPr>
    </w:p>
    <w:p w:rsidR="00503A66" w:rsidRDefault="00503A66">
      <w:pPr>
        <w:pStyle w:val="ConsPlusNormal"/>
        <w:jc w:val="center"/>
        <w:outlineLvl w:val="1"/>
      </w:pPr>
      <w:r>
        <w:t>4. Организация работы комиссии</w:t>
      </w:r>
    </w:p>
    <w:p w:rsidR="00503A66" w:rsidRDefault="00503A66">
      <w:pPr>
        <w:pStyle w:val="ConsPlusNormal"/>
        <w:jc w:val="both"/>
      </w:pPr>
    </w:p>
    <w:p w:rsidR="00503A66" w:rsidRDefault="00503A66">
      <w:pPr>
        <w:pStyle w:val="ConsPlusNormal"/>
        <w:ind w:firstLine="540"/>
        <w:jc w:val="both"/>
      </w:pPr>
      <w:r>
        <w:t>4.1. Комиссия формируется в составе председателя комиссии, заместителя председателя комиссии, секретаря комиссии и членов комиссии.</w:t>
      </w:r>
    </w:p>
    <w:p w:rsidR="00503A66" w:rsidRDefault="00503A66">
      <w:pPr>
        <w:pStyle w:val="ConsPlusNormal"/>
        <w:spacing w:before="220"/>
        <w:ind w:firstLine="540"/>
        <w:jc w:val="both"/>
      </w:pPr>
      <w:r>
        <w:t xml:space="preserve">4.2. Председатель комиссии ведет заседание комиссии, </w:t>
      </w:r>
      <w:proofErr w:type="gramStart"/>
      <w:r>
        <w:t>координирует ее деятельность и отвечает</w:t>
      </w:r>
      <w:proofErr w:type="gramEnd"/>
      <w:r>
        <w:t xml:space="preserve"> за выполнение возложенных на комиссию задач.</w:t>
      </w:r>
    </w:p>
    <w:p w:rsidR="00503A66" w:rsidRDefault="00503A66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gramStart"/>
      <w:r>
        <w:t>отсутствия председателя комиссии заседания комиссии</w:t>
      </w:r>
      <w:proofErr w:type="gramEnd"/>
      <w:r>
        <w:t xml:space="preserve"> проводит заместитель председателя комиссии.</w:t>
      </w:r>
    </w:p>
    <w:p w:rsidR="00503A66" w:rsidRDefault="00503A66">
      <w:pPr>
        <w:pStyle w:val="ConsPlusNormal"/>
        <w:spacing w:before="220"/>
        <w:ind w:firstLine="540"/>
        <w:jc w:val="both"/>
      </w:pPr>
      <w:r>
        <w:t>4.3. Заседания комиссии проводятся в соответствии с утвержденным планом.</w:t>
      </w:r>
    </w:p>
    <w:p w:rsidR="00503A66" w:rsidRDefault="00503A66">
      <w:pPr>
        <w:pStyle w:val="ConsPlusNormal"/>
        <w:spacing w:before="220"/>
        <w:ind w:firstLine="540"/>
        <w:jc w:val="both"/>
      </w:pPr>
      <w:r>
        <w:t>4.4. Заседание комиссии считается правомочным, если на нем присутствуют не менее половины членов комиссии.</w:t>
      </w:r>
    </w:p>
    <w:p w:rsidR="00503A66" w:rsidRDefault="00503A66">
      <w:pPr>
        <w:pStyle w:val="ConsPlusNormal"/>
        <w:spacing w:before="220"/>
        <w:ind w:firstLine="540"/>
        <w:jc w:val="both"/>
      </w:pPr>
      <w:r>
        <w:t>4.5. Решение комиссии считается принятым, если за него проголосовало более половины присутствующих на заседании членов комиссии.</w:t>
      </w:r>
    </w:p>
    <w:p w:rsidR="00503A66" w:rsidRDefault="00503A66">
      <w:pPr>
        <w:pStyle w:val="ConsPlusNormal"/>
        <w:spacing w:before="220"/>
        <w:ind w:firstLine="540"/>
        <w:jc w:val="both"/>
      </w:pPr>
      <w:r>
        <w:t>4.6. Секретарь комиссии ведет протокол заседания комиссии, который подписывается председательствующим на заседании комиссии.</w:t>
      </w:r>
    </w:p>
    <w:p w:rsidR="00503A66" w:rsidRDefault="00503A66">
      <w:pPr>
        <w:pStyle w:val="ConsPlusNormal"/>
        <w:spacing w:before="220"/>
        <w:ind w:firstLine="540"/>
        <w:jc w:val="both"/>
      </w:pPr>
      <w:r>
        <w:t>4.7. Решения комиссии доводятся до сведения заинтересованных организаций.</w:t>
      </w:r>
    </w:p>
    <w:p w:rsidR="00503A66" w:rsidRDefault="00503A66">
      <w:pPr>
        <w:pStyle w:val="ConsPlusNormal"/>
        <w:spacing w:before="220"/>
        <w:ind w:firstLine="540"/>
        <w:jc w:val="both"/>
      </w:pPr>
      <w:r>
        <w:t xml:space="preserve">4.8. </w:t>
      </w:r>
      <w:proofErr w:type="gramStart"/>
      <w:r>
        <w:t>Контроль за</w:t>
      </w:r>
      <w:proofErr w:type="gramEnd"/>
      <w:r>
        <w:t xml:space="preserve"> выполнением решений комиссии осуществляет секретарь комиссии или один из ее членов по решению председателя комиссии.</w:t>
      </w:r>
    </w:p>
    <w:p w:rsidR="00503A66" w:rsidRDefault="00503A66">
      <w:pPr>
        <w:pStyle w:val="ConsPlusNormal"/>
        <w:jc w:val="both"/>
      </w:pPr>
    </w:p>
    <w:p w:rsidR="00503A66" w:rsidRDefault="00503A66">
      <w:pPr>
        <w:pStyle w:val="ConsPlusNormal"/>
        <w:jc w:val="both"/>
      </w:pPr>
    </w:p>
    <w:p w:rsidR="00503A66" w:rsidRDefault="00503A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5FD8" w:rsidRDefault="00875FD8">
      <w:bookmarkStart w:id="1" w:name="_GoBack"/>
      <w:bookmarkEnd w:id="1"/>
    </w:p>
    <w:sectPr w:rsidR="00875FD8" w:rsidSect="00945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66"/>
    <w:rsid w:val="00503A66"/>
    <w:rsid w:val="0087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3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3A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3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3A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D018C80608E07E0E9AACDED4F87A843C0518749AD1E2036EEF101138xF1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D018C80608E07E0E9AB2D3C29425813E0744719ADAEC5736B04B4C6FF77DEE72A86B5E78E951068823B7x71DM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2665</Words>
  <Characters>15197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ПРАВИТЕЛЬСТВО ВОЛГОГРАДСКОЙ ОБЛАСТИ</vt:lpstr>
      <vt:lpstr>Утверждено</vt:lpstr>
      <vt:lpstr>    1. Общие положения</vt:lpstr>
      <vt:lpstr>    2. Основные задачи комиссии</vt:lpstr>
      <vt:lpstr>    3. Функции и полномочия комиссии</vt:lpstr>
      <vt:lpstr>    4. Организация работы комиссии</vt:lpstr>
    </vt:vector>
  </TitlesOfParts>
  <Company/>
  <LinksUpToDate>false</LinksUpToDate>
  <CharactersWithSpaces>17827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Сериков Денис Валерьевич</dc:creator>
  <cp:lastModifiedBy>Сериков Денис Валерьевич</cp:lastModifiedBy>
  <cp:revision>1</cp:revision>
  <dcterms:created xsi:type="dcterms:W3CDTF">2018-04-10T12:53:00Z</dcterms:created>
  <dcterms:modified xsi:type="dcterms:W3CDTF">2018-04-10T12:55:00Z</dcterms:modified>
</cp:coreProperties>
</file>