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5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181112" w:rsidRPr="00E057D7" w:rsidTr="00C15FAD">
        <w:trPr>
          <w:trHeight w:val="1142"/>
        </w:trPr>
        <w:tc>
          <w:tcPr>
            <w:tcW w:w="9546" w:type="dxa"/>
            <w:hideMark/>
          </w:tcPr>
          <w:p w:rsidR="00181112" w:rsidRPr="00E057D7" w:rsidRDefault="00181112" w:rsidP="00C15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112" w:rsidRPr="00E057D7" w:rsidRDefault="00181112" w:rsidP="00181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057D7">
        <w:rPr>
          <w:rFonts w:ascii="Times New Roman" w:hAnsi="Times New Roman" w:cs="Times New Roman"/>
          <w:sz w:val="24"/>
          <w:szCs w:val="24"/>
        </w:rPr>
        <w:br/>
        <w:t>ЛЕНИНСКОГО МУНИЦИПАЛЬНОГО РАЙОНА</w:t>
      </w:r>
      <w:r w:rsidRPr="00E057D7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181112" w:rsidRPr="00E057D7" w:rsidRDefault="00181112" w:rsidP="00181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81112" w:rsidRPr="00E057D7" w:rsidRDefault="00A04283" w:rsidP="00181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ПОСТАНОВЛЕНИЯ</w:t>
      </w:r>
    </w:p>
    <w:p w:rsidR="00181112" w:rsidRPr="00E057D7" w:rsidRDefault="00181112" w:rsidP="00181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112" w:rsidRPr="00E057D7" w:rsidRDefault="00181112" w:rsidP="00181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D7">
        <w:rPr>
          <w:rFonts w:ascii="Times New Roman" w:hAnsi="Times New Roman" w:cs="Times New Roman"/>
          <w:sz w:val="24"/>
          <w:szCs w:val="24"/>
        </w:rPr>
        <w:t xml:space="preserve">От                            №  </w:t>
      </w:r>
    </w:p>
    <w:p w:rsidR="00181112" w:rsidRPr="005D0FD2" w:rsidRDefault="00181112" w:rsidP="005D0FD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Pr="00181112">
        <w:rPr>
          <w:rFonts w:ascii="Times New Roman" w:hAnsi="Times New Roman" w:cs="Times New Roman"/>
          <w:sz w:val="24"/>
          <w:szCs w:val="24"/>
        </w:rPr>
        <w:t xml:space="preserve">Предоставление гражданам путевок в муниципальные детские </w:t>
      </w:r>
      <w:r w:rsidRPr="005D0FD2">
        <w:rPr>
          <w:rFonts w:ascii="Times New Roman" w:hAnsi="Times New Roman" w:cs="Times New Roman"/>
          <w:sz w:val="24"/>
          <w:szCs w:val="24"/>
        </w:rPr>
        <w:t>оздоровительные лагеря в каникулярный период</w:t>
      </w:r>
      <w:r w:rsidRPr="005D0FD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E06F4" w:rsidRPr="005D0FD2" w:rsidRDefault="00181112" w:rsidP="001811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   В соответствии с Федеральным законом Российской Федерации от 27.07.2010 № 210-ФЗ «Об организации предоставления государственных и муниципальных услуг»,  со статьей 15 Федерального закона Российской Федерации от 06.10.2003 № 131-ФЗ «Об общих принципах организации местного самоуправления в Российской Федерации»,  постановлением Администрации Ленинского муниципального района Волгоградской области от 19.02.2011 № 22 «О порядке разработки и утверждения административных регламентов предоставления муниципальных услуг (исполнения муниципальных функций) (в редакции от  26.09.2011 № 797), руководствуясь статьей 23 Устава Ленинского муниципального района Волгоградской области,</w:t>
      </w:r>
      <w:r w:rsidR="00EE06F4"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181112" w:rsidRPr="005D0FD2" w:rsidRDefault="00EE06F4" w:rsidP="00EE06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B94A23" w:rsidRPr="005D0FD2">
        <w:rPr>
          <w:rFonts w:ascii="Times New Roman" w:hAnsi="Times New Roman" w:cs="Times New Roman"/>
          <w:color w:val="000000"/>
          <w:sz w:val="27"/>
          <w:szCs w:val="27"/>
        </w:rPr>
        <w:t>дминистрац</w:t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>ия Ленинского муни</w:t>
      </w:r>
      <w:r w:rsidR="00B94A23" w:rsidRPr="005D0FD2">
        <w:rPr>
          <w:rFonts w:ascii="Times New Roman" w:hAnsi="Times New Roman" w:cs="Times New Roman"/>
          <w:color w:val="000000"/>
          <w:sz w:val="27"/>
          <w:szCs w:val="27"/>
        </w:rPr>
        <w:t>ц</w:t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B94A23"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пального района </w:t>
      </w:r>
    </w:p>
    <w:p w:rsidR="00EE06F4" w:rsidRPr="005D0FD2" w:rsidRDefault="0032791F" w:rsidP="005D0FD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</w:t>
      </w:r>
      <w:r w:rsidR="00181112" w:rsidRPr="005D0FD2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181112" w:rsidRPr="005D0FD2" w:rsidRDefault="00181112" w:rsidP="00A0428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7"/>
          <w:szCs w:val="27"/>
        </w:rPr>
        <w:t>Утвердить административный регламент по предоставлению муниципальной услуги «</w:t>
      </w:r>
      <w:r w:rsidRPr="005D0FD2">
        <w:rPr>
          <w:rFonts w:ascii="Times New Roman" w:hAnsi="Times New Roman" w:cs="Times New Roman"/>
          <w:sz w:val="27"/>
          <w:szCs w:val="27"/>
        </w:rPr>
        <w:t>Предоставление гражданам путевок в муниципальные детские оздоровительные лагеря в каникулярный период» (прилагается</w:t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181112" w:rsidRPr="005D0FD2" w:rsidRDefault="00181112" w:rsidP="00A0428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7"/>
          <w:szCs w:val="27"/>
        </w:rPr>
        <w:t>Признать утратившим силу постановление Администрации Ленинского муниципального района от 27.04.2012 № 350 «Об утверждении административного регламента по предоставлению муниципальной услуги «Оздоровление и отдых детей и подростков в каникулярное время, предоставление путевок в санаторно-оздоровительные лагеря круглогодичного действия».</w:t>
      </w:r>
    </w:p>
    <w:p w:rsidR="00181112" w:rsidRPr="005D0FD2" w:rsidRDefault="00181112" w:rsidP="00A0428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7"/>
          <w:szCs w:val="27"/>
        </w:rPr>
        <w:t>Постановление вступает в силу с момента его официального опубликования в районной газете «Знамя» и подлежит р</w:t>
      </w:r>
      <w:r w:rsidR="00B94A23" w:rsidRPr="005D0FD2">
        <w:rPr>
          <w:rFonts w:ascii="Times New Roman" w:hAnsi="Times New Roman" w:cs="Times New Roman"/>
          <w:color w:val="000000"/>
          <w:sz w:val="27"/>
          <w:szCs w:val="27"/>
        </w:rPr>
        <w:t>азмещению на официальном сайте а</w:t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>дминистрации Ленинского муниципального района Волгоградской области.</w:t>
      </w:r>
    </w:p>
    <w:p w:rsidR="00181112" w:rsidRDefault="00181112" w:rsidP="00A0428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7"/>
          <w:szCs w:val="27"/>
        </w:rPr>
        <w:t>Контроль исполнения постановления возложить на начальника</w:t>
      </w:r>
      <w:r w:rsidR="00B94A23"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 отдела по социальной политике а</w:t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>дминистрации Ленинского муниципального района А.В. Зайцеву.</w:t>
      </w:r>
    </w:p>
    <w:p w:rsidR="005D0FD2" w:rsidRPr="005D0FD2" w:rsidRDefault="005D0FD2" w:rsidP="005D0FD2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81112" w:rsidRPr="005D0FD2" w:rsidRDefault="00181112" w:rsidP="0018111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7"/>
          <w:szCs w:val="27"/>
        </w:rPr>
        <w:t>Глава администрации Ленинского</w:t>
      </w:r>
    </w:p>
    <w:p w:rsidR="00181112" w:rsidRPr="005D0FD2" w:rsidRDefault="00181112" w:rsidP="0018111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                                            </w:t>
      </w:r>
      <w:r w:rsidR="005D0FD2"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5D0FD2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Н.Н. </w:t>
      </w:r>
      <w:proofErr w:type="spellStart"/>
      <w:r w:rsidRPr="005D0FD2">
        <w:rPr>
          <w:rFonts w:ascii="Times New Roman" w:hAnsi="Times New Roman" w:cs="Times New Roman"/>
          <w:color w:val="000000"/>
          <w:sz w:val="27"/>
          <w:szCs w:val="27"/>
        </w:rPr>
        <w:t>Варваровский</w:t>
      </w:r>
      <w:proofErr w:type="spellEnd"/>
      <w:r w:rsidRPr="005D0FD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Утвержден</w:t>
      </w:r>
    </w:p>
    <w:p w:rsidR="005D0FD2" w:rsidRDefault="005D0FD2" w:rsidP="005D0F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FD2" w:rsidRDefault="005D0FD2" w:rsidP="005D0F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FD2" w:rsidRDefault="005D0FD2" w:rsidP="005D0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                  2016 г.                   №   </w:t>
      </w:r>
    </w:p>
    <w:p w:rsidR="005D0FD2" w:rsidRDefault="005D0FD2" w:rsidP="005D0F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D0FD2" w:rsidRDefault="005D0FD2" w:rsidP="005D0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гражданам путевок в муниципальные детские оздоровительные лагеря в каникулярный период»</w:t>
      </w:r>
    </w:p>
    <w:p w:rsidR="005D0FD2" w:rsidRDefault="005D0FD2" w:rsidP="005D0FD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0FD2" w:rsidRDefault="005D0FD2" w:rsidP="005D0FD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регулирования.</w:t>
      </w:r>
    </w:p>
    <w:p w:rsidR="005D0FD2" w:rsidRDefault="005D0FD2" w:rsidP="005D0FD2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гражданам путевок в муниципальные детские оздоровительные лагеря в каникулярный период»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 при предоставлении муниципальной услуги.</w:t>
      </w:r>
    </w:p>
    <w:p w:rsidR="005D0FD2" w:rsidRDefault="005D0FD2" w:rsidP="005D0FD2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гражданами и отделом по социальной политике администрации Ленинского муниципального района (далее Отдел) и муниципальным автономным учреждением  - «Многофункциональный центр предоставления государственных и муниципальных услуг» Ленинского муниципального района (далее «МФЦ»), связанные с предоставление муниципальной услуги «Предоставление гражданам путевок в муниципальные детские оздоровительные лагеря в каникулярный период» (далее муниципальная услуга).</w:t>
      </w:r>
    </w:p>
    <w:p w:rsidR="005D0FD2" w:rsidRDefault="005D0FD2" w:rsidP="005D0FD2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пределах выделенной субсидии из областного бюджета бюджету Ленинского муниципального района на обеспечение полномочий Отдела по организации отдыха детей  в каникулярное время и расходных обязательств из бюджета Ленинского муниципального района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вышеуказанной субсидии.</w:t>
      </w:r>
    </w:p>
    <w:p w:rsidR="005D0FD2" w:rsidRDefault="005D0FD2" w:rsidP="005D0F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муниципальной услуги.</w:t>
      </w:r>
    </w:p>
    <w:p w:rsidR="005D0FD2" w:rsidRDefault="005D0FD2" w:rsidP="005D0FD2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является один из родителей (законных представителей) детей в возрасте от 6 лет 6 месяцев до 17 лет включительно на дату заезда.</w:t>
      </w:r>
    </w:p>
    <w:p w:rsidR="005D0FD2" w:rsidRDefault="005D0FD2" w:rsidP="005D0FD2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бесплатной путевки в организации отдыха и оздоровления имеют дети, проживающие на территории Ленинского муниципального района, относящиеся к следующим категориям: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из неполных и многодетных семей, среднедушевой доход которых не превышает величину прожиточного минимума, установленного в Волгоградской области;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5D0FD2" w:rsidRDefault="005D0FD2" w:rsidP="005D0FD2">
      <w:pPr>
        <w:pStyle w:val="a3"/>
        <w:ind w:left="1800" w:hanging="10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семей ветеранов боевых действий.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От имени заявителя с заявлением о предоставлении муниципальной услуги (далее – заявление) может выступать физическое лицо, наделенное соответствующими полномочиями в установленном законом порядке.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Отделе при личном или письменном обращении по адресу: 404620, Волгоградская область,  Ленинский район, г. Ленинск, ул. им. Ленина, 192, а также по телефону (84478) 4-14-76,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74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74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leninsk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osp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Ленинского  муниципального района в информационно-телекоммуникационной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25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leninskiy</w:t>
      </w:r>
      <w:proofErr w:type="spellEnd"/>
      <w:r w:rsidRPr="00325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портале Губернатора и Администрации Волгоградской области в информационно-телекоммуникационной сети Интернет: </w:t>
      </w:r>
      <w:hyperlink r:id="rId9" w:history="1"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 w:rsidRPr="00506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в информационно-телекоммуникационной сети Интернет: </w:t>
      </w:r>
      <w:hyperlink r:id="rId10" w:history="1"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6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506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3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D0FD2" w:rsidRDefault="005D0FD2" w:rsidP="005D0FD2">
      <w:pPr>
        <w:pStyle w:val="a3"/>
        <w:ind w:left="1800" w:hanging="10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«МФЦ» при личном или письменном обращении;</w:t>
      </w:r>
    </w:p>
    <w:p w:rsidR="005D0FD2" w:rsidRDefault="005D0FD2" w:rsidP="005D0FD2">
      <w:pPr>
        <w:pStyle w:val="a3"/>
        <w:ind w:left="1800" w:hanging="10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стендах, размещенных в Отделе.</w:t>
      </w:r>
    </w:p>
    <w:p w:rsidR="005D0FD2" w:rsidRDefault="005D0FD2" w:rsidP="005D0FD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Отдел осуществляет прием заявителей, консультирование по вопросам предоставления муниципальной услуги:</w:t>
      </w:r>
    </w:p>
    <w:p w:rsidR="005D0FD2" w:rsidRDefault="005D0FD2" w:rsidP="005D0FD2">
      <w:pPr>
        <w:pStyle w:val="a3"/>
        <w:ind w:left="1800" w:hanging="10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понедельника по пятницу с 8.00 до 17.00 час. </w:t>
      </w:r>
    </w:p>
    <w:p w:rsidR="005D0FD2" w:rsidRDefault="005D0FD2" w:rsidP="005D0F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с 12.00 до 13.00 час.</w:t>
      </w:r>
    </w:p>
    <w:p w:rsidR="005D0FD2" w:rsidRDefault="005D0FD2" w:rsidP="005D0FD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Суббота и воскресенье – выходные дни.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заявитель может подать  в электронном виде юридически значимые заявление и документы (сведения) на оказание муниципальной услуги ( при наличии технической возможности).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законодательством.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На информационных стендах  в помещении, предназначенном для приема документов, размещается следующая информация: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законодательных  и иных нормативных правовых актов, содержащих нормы, регулирующие деятельность по предоставлению муниципальной услуги;</w:t>
      </w:r>
    </w:p>
    <w:p w:rsidR="005D0FD2" w:rsidRDefault="005D0FD2" w:rsidP="005D0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-извлечения  из текста настоящего административного регламента с приложениями;</w:t>
      </w:r>
    </w:p>
    <w:p w:rsidR="005D0FD2" w:rsidRDefault="005D0FD2" w:rsidP="005D0FD2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блок-схема (приложение № 1 к настоящему административному регламенту) и краткое описание порядка предоставления муниципальной услуги;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и образцы оформления документов, необходимых для предоставления муниципальной услуги;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 и порядок обжалования решений, действий или бездействия должностных лиц, предоставляющих муниципальную услугу;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 – 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Информирование по вопросам предоставления муниципальной услуги осуществляется специалистами Отдела, ведется без предварительной записи, в порядке очереди.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При ответах на телефонные звонки и устные обращения граждан специалисты Отдела подробно и в вежливой форме информируют обратившихся по интересующим их вопросам.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Ответ на телефонный звонок должен начинаться с информацией о наименовании учреждения,  в которое позвонил гражданин, фамилии, имени, отчестве и должности специалиста, принявшего звонок.</w:t>
      </w:r>
    </w:p>
    <w:p w:rsidR="005D0FD2" w:rsidRDefault="005D0FD2" w:rsidP="005D0FD2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телефону, либо посредством электронной почты или при личном обращении в «МФЦ». Заявителю предоставляются сведения о том, на каком этапе (на стадии выполнения)  административной процедуры находится представленный им пакет документов.</w:t>
      </w:r>
    </w:p>
    <w:p w:rsidR="005D0FD2" w:rsidRDefault="005D0FD2" w:rsidP="005D0FD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D0FD2" w:rsidRPr="00EE2486" w:rsidRDefault="005D0FD2" w:rsidP="005D0F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5D0FD2" w:rsidRPr="00EE2486" w:rsidRDefault="005D0FD2" w:rsidP="005D0FD2">
      <w:pPr>
        <w:pStyle w:val="a3"/>
        <w:numPr>
          <w:ilvl w:val="2"/>
          <w:numId w:val="2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предоставление которой регулируется настоящим административным регламентом, именуется «Предоставление гражданам путевок в  муниципальные  детские оздоровительные лагеря в каникулярный период».</w:t>
      </w:r>
    </w:p>
    <w:p w:rsidR="005D0FD2" w:rsidRPr="00EE2486" w:rsidRDefault="005D0FD2" w:rsidP="005D0FD2">
      <w:pPr>
        <w:pStyle w:val="a3"/>
        <w:numPr>
          <w:ilvl w:val="1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Орган, непосредственно предоставляющий муниципальную услугу.</w:t>
      </w:r>
    </w:p>
    <w:p w:rsidR="005D0FD2" w:rsidRPr="00EE2486" w:rsidRDefault="005D0FD2" w:rsidP="005D0FD2">
      <w:pPr>
        <w:pStyle w:val="a3"/>
        <w:numPr>
          <w:ilvl w:val="2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Муниципальную услугу предоставляет отдел по социальной политике администрации Ленинского муниципального  района и муниципальное автономное учреждение «Многофункциональный центр предоставления государственных и муниципальных услуг».</w:t>
      </w:r>
    </w:p>
    <w:p w:rsidR="005D0FD2" w:rsidRPr="00EE2486" w:rsidRDefault="005D0FD2" w:rsidP="005D0FD2">
      <w:pPr>
        <w:pStyle w:val="a3"/>
        <w:numPr>
          <w:ilvl w:val="1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5D0FD2" w:rsidRPr="00EE2486" w:rsidRDefault="005D0FD2" w:rsidP="005D0FD2">
      <w:pPr>
        <w:pStyle w:val="a3"/>
        <w:numPr>
          <w:ilvl w:val="2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Результатом предоставления  муниципальной услуги является:</w:t>
      </w:r>
    </w:p>
    <w:p w:rsidR="005D0FD2" w:rsidRPr="00EE2486" w:rsidRDefault="005D0FD2" w:rsidP="005D0FD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- предоставление гражданам путевок в муниципальные детские оздоровительные лагеря в каникулярный период;</w:t>
      </w:r>
    </w:p>
    <w:p w:rsidR="005D0FD2" w:rsidRPr="00EE2486" w:rsidRDefault="005D0FD2" w:rsidP="005D0FD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- отказ гражданам в предоставлении путевок в муниципальные детские оздоровительные лагеря в каникулярный период.</w:t>
      </w:r>
    </w:p>
    <w:p w:rsidR="005D0FD2" w:rsidRPr="00EE2486" w:rsidRDefault="005D0FD2" w:rsidP="005D0FD2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5D0FD2" w:rsidRPr="00EE2486" w:rsidRDefault="005D0FD2" w:rsidP="005D0FD2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течение периода летних каникул. Получатели муниципальной услуги имеют право на однократное обращение за муниципальной услугой в течение календарного года.</w:t>
      </w:r>
    </w:p>
    <w:p w:rsidR="005D0FD2" w:rsidRPr="00EE2486" w:rsidRDefault="005D0FD2" w:rsidP="005D0FD2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2.4.2. Выдача путевки осуществляется не позднее одного дня до отъезда детей в муниципальный детский оздоровительный лагерь.</w:t>
      </w:r>
    </w:p>
    <w:p w:rsidR="005D0FD2" w:rsidRPr="00EE2486" w:rsidRDefault="005D0FD2" w:rsidP="005D0FD2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2.4.3. Максимальный срок ожидания в очереди при подаче заявления или получения путевки составляет 15 минут.</w:t>
      </w:r>
    </w:p>
    <w:p w:rsidR="005D0FD2" w:rsidRPr="00EE2486" w:rsidRDefault="005D0FD2" w:rsidP="005D0FD2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2.4.4. Продолжительность консультации в среднем составляет 15 минут, продолжительность ответа на телефонный звонок – не более 5 минут.</w:t>
      </w:r>
    </w:p>
    <w:p w:rsidR="005D0FD2" w:rsidRPr="00EE2486" w:rsidRDefault="005D0FD2" w:rsidP="005D0FD2">
      <w:pPr>
        <w:pStyle w:val="a3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86">
        <w:rPr>
          <w:rFonts w:ascii="Times New Roman" w:hAnsi="Times New Roman" w:cs="Times New Roman"/>
          <w:sz w:val="28"/>
          <w:szCs w:val="28"/>
        </w:rPr>
        <w:t>2.4.5. Заявление и документы, поступившие от заявителя в уполномоченный орган в форме электронного документа, регистрируется в течение 1 (одного) рабочего дня с даты их поступления.</w:t>
      </w:r>
    </w:p>
    <w:p w:rsidR="005D0FD2" w:rsidRDefault="005D0FD2" w:rsidP="005D0FD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5D0FD2" w:rsidRDefault="005D0FD2" w:rsidP="005D0FD2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актами: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( в ред. От 13.07.2015) «Об организации предоставления государственных муниципальных услуг» («Российская газета»  от 30.07.2010№ 168);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24.07.1998 № 124-ФЗ (в ред. От 13.07.2015) «Об основных гарантиях и прав ребенка в Российской Федерации (Российская газета» от 05.08.1998 № 147)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Законом Волгоградской области от 15.07.2010 № 2079-ОД (в ред. От 14.07.2015) «Об организации отдыха  и оздоровления детей в Волгоградской области» («Волгоградская правда» от 21.07.2015 № 124);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Волгоградской области от  26.02.2013 № 81-п (в ред. от 22.04.2015) «О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(«Волгоградская правда» от 29.04.2015 № 77).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заявители представляют заявление и необходимый пакет документов до 01 апреля текущего года.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заявления с необходимым пакетом документов продлевается при наличии свободных мест в муниципальных детских оздоровительных лагерях.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Заявители, дети которых относятся к категории детей  из неполных и многодетных семей, среднедушевой доход в которых не превышает  величину прожиточного минимума, установленного в Волгоградской области, предоставляют следующие документы: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предоставление путевки в детский оздоровительный лагерь (приложение № 2);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 оформленное в соответствии со статьей 9 Федерального закона от 27.06.2006 № 152-ФЗ «О персональных данных» (приложение № 3); </w:t>
      </w:r>
    </w:p>
    <w:p w:rsidR="005D0FD2" w:rsidRPr="00A42269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9">
        <w:rPr>
          <w:rFonts w:ascii="Times New Roman" w:hAnsi="Times New Roman" w:cs="Times New Roman"/>
          <w:sz w:val="28"/>
          <w:szCs w:val="28"/>
        </w:rPr>
        <w:t>- копию свидетельства о рождении  или паспорта ребенка;</w:t>
      </w:r>
    </w:p>
    <w:p w:rsidR="005D0FD2" w:rsidRPr="00A42269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9">
        <w:rPr>
          <w:rFonts w:ascii="Times New Roman" w:hAnsi="Times New Roman" w:cs="Times New Roman"/>
          <w:sz w:val="28"/>
          <w:szCs w:val="28"/>
        </w:rPr>
        <w:t>- копию паспорта одного из родителей (законных представителей);</w:t>
      </w:r>
    </w:p>
    <w:p w:rsidR="005D0FD2" w:rsidRPr="00A42269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9">
        <w:rPr>
          <w:rFonts w:ascii="Times New Roman" w:hAnsi="Times New Roman" w:cs="Times New Roman"/>
          <w:sz w:val="28"/>
          <w:szCs w:val="28"/>
        </w:rPr>
        <w:t>- документ, подтверждающий получение детских пособий;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справка о зарегистрированных гражданах с места регистрации ребенка на территории Ленинского муниципального района</w:t>
      </w:r>
      <w:r w:rsidRPr="00A42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регистрации ребенка на территории  Ленинского муниципального района – справку об обучении ребенка в общеобразовательном учреждении, находящемся на территории Ленинского муниципального района;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удостоверения многодетной семьи (для многодетных семей);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копию документа, подтверждающего статус неполной семьи (справка формы № 25, свидетельство о расторжении брака, свидетельство о смерти, свидетельство об установлении отцовства);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Неполной считается семья, состоящего из одного родителя и ребенка (детей) в возрасте до 18 лет;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Заявители, дети которых относятся к категории детей 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обязанностей, представляют следующие документы: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предоставление путевки в детский оздоровительный лагерь (приложение № 2);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 оформленное в соответствии со статьей 9 Федерального закона от 27.06.2006 № 152-ФЗ «О персональных данных» (приложение № 3); 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269">
        <w:rPr>
          <w:rFonts w:ascii="Times New Roman" w:hAnsi="Times New Roman" w:cs="Times New Roman"/>
          <w:sz w:val="28"/>
          <w:szCs w:val="28"/>
        </w:rPr>
        <w:t>копию свидетельства о рождении  или паспорта ребенка;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269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зарегистрированных гражданах с места регистрации ребенка на территории Ленинского муниципального района</w:t>
      </w:r>
      <w:r w:rsidRPr="00A42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регистрации ребенка на территории  Ленинского муниципального района – справку об обучении ребенка в общеобразовательном учреждении, находящемся на территории Ленинского муниципального района;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подтверждающий, что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обязанностей.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Заявители, дети которых относятся к категории детей из семей ветеранов боевых действий, представляют следующие документы: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предоставление путевки в детский оздоровительный лагерь (приложение № 2);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оформленное в соответствии со статьей 9 Федерального закона от 27.06.2006 № 152-ФЗ «О персональных данных»</w:t>
      </w:r>
      <w:r w:rsidRPr="00EC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3);  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269">
        <w:rPr>
          <w:rFonts w:ascii="Times New Roman" w:hAnsi="Times New Roman" w:cs="Times New Roman"/>
          <w:sz w:val="28"/>
          <w:szCs w:val="28"/>
        </w:rPr>
        <w:t>копию свидетельства о рождении  или паспорта ребенка;</w:t>
      </w: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269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 зарегистрированных гражданах с места регистрации ребенка на территории Ленинского муниципального района</w:t>
      </w:r>
      <w:r w:rsidRPr="00A42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регистрации ребенка на территории  Ленинского муниципального района – справку об обучении ребенка в общеобразовательном учреждении, находящемся на территории Ленинского муниципального района;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удостоверения ветерана боевых действий.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D3">
        <w:rPr>
          <w:rFonts w:ascii="Times New Roman" w:hAnsi="Times New Roman" w:cs="Times New Roman"/>
          <w:sz w:val="28"/>
          <w:szCs w:val="28"/>
        </w:rPr>
        <w:t xml:space="preserve">При предоставлении копий документов, указанных в настоящем пункте, родители (законные представители) одновременно обязаны представить оригиналы этих документов, за исключением случаев представления нотариально - заверенных копий документов. 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Не допускается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и муниципальных органов, органов местного самоуправления либо подведомственных  муниципальным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Оснований для отказа в приеме заявления о предоставлении муниципальной услуги не предусмотрено.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оснований для отказа  в предоставлении муниципальной услуги являются: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лица за предоставлением путевок в муниципальные детские оздоровительные лагеря, не обладающего правом на получение путевки, в соответствии  с подпунктами 1.2.1., 1.2.2., 1.2.3. настоящего административного регламента;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лицом, обратившимся за путевкой, неполного комплекта документов либо несвоевременное представление комплекта  документов, согласно подпунктам 2.6.2., 2.6.3., 2.6.4. настоящего регламента;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количества заявлений на получение муниципальной услуги согласно  подпункту 1.1.3.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Приостановление предоставления муниципальной услуги не предусмотрено.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Информация о платности (бесплатности) предоставления муниципальной услуги.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Муниципальная услуга предоставляется бесплатно.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Помещения, предназначенные для предоставления муниципальной услуги, 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5D0FD2" w:rsidRPr="00B23843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</w:t>
      </w:r>
      <w:r w:rsidRPr="00B23843"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23843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 должны быть обеспечены беспрепятственным доступом для инвалидов (включая инвалидов, использующих кресла-коляски и собак-проводников) в соответствии со статьей 15 Федерального закона Российской Федерации от 24.11.1995 №181-ФЗ «О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 г. Ленинск, ул. им. Ленина, 209).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Места для приема заявителей оборудуются столами и стульями, оснащаются образцами заявлений и канцелярскими принадлежностями.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Одним должностным лицом одновременно ведется прием только одного заявителя в целях обеспечения конфиденциальности сведений о заявителе. Одновременный прием  двух и более заявителей не допускается.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Места ожидания должны быть оборудованы стульями и соответствовать комфортным условиям для заявителей.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2.11.7.  Места для информирования и заполнения необходимых документов оборудуются информационными стендами, стульями и столами либо стойками для возможности оформления документов.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2.11.8. Информационные стенды о порядке предоставления муниципальной услуги должны содержать информацию, указанную в подпункте 1.3.3. настоящего административного регламента.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2.11.9. Кабинеты для приема заявителей должны быть оборудованы информационными табличками (вывесками) с указанием: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предоставления муниципальной услуги;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графика приема заявителей для предоставления муниципальной услуги.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2.12.1. Показателями доступности предоставления муниципальной услуги являются: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 услуг;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Ленинского муниципального района;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Показателями качества предоставления муниципальной услуги являются: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 предоставлении муниципальной услуги;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 многофункциональных центрах.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действий при предоставлении муниципальной услуги.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Административный процесс по предоставлению муниципальной услуги включает в себя следующие процедуры: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о предоставлении муниципальной услуги;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заявителю путевки.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Последовательность административных процедур предоставления муниципальной услуги представлена блок – схемой в приложении № 1 к настоящему административному регламенту.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 необходимых для предоставления муниципальной услуги.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 и регистрации заявления и документов, необходимых для предоставления муниципальной услуги, служит личное обращение  заявителя к специалисту в  Отдел, ответственному за предоставление муниципальной услуги, обращение в «МФЦ», обращение  в электронной  форме через официальный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 Губернатора и Администрации Волгоградской области в информационно – телекоммуникационной сети Интернет.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Специалист, осуществляющий предоставление муниципальной услуги: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соответствие документов требованиям, установленным подпунктами 2.6.2. - 2.6.4. настоящего административного регламента;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представления копий документов, не заверенных нотариально, сличает представленные копии документов с оригиналами, заверяет их своей подписью с указанием фамилии, инициалов, занимаемой должности;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регистрирует заявление в журнале учета заявлений. 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Срок выполнения административной процедуры – один рабочий день.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о предоставлении муниципальной услуги.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Специалист, осуществляющий предоставление муниципальной услуги, проверяет сведения, содержащиеся в документах, определяет наличие либо отсутствие у заявителя права на получение муниципальной услуги.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Предоставление заявителю путевки.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Выдача путевки осуществляется не позднее одного дня до отъезда детей в муниципальный детский оздоровительный лагерь.</w:t>
      </w:r>
    </w:p>
    <w:p w:rsidR="005D0FD2" w:rsidRDefault="005D0FD2" w:rsidP="005D0F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данной процедуры является предоставление путевки заявителю.</w:t>
      </w:r>
    </w:p>
    <w:p w:rsidR="005D0FD2" w:rsidRDefault="005D0FD2" w:rsidP="005D0F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5D0FD2" w:rsidRDefault="005D0FD2" w:rsidP="005D0FD2">
      <w:pPr>
        <w:pStyle w:val="a3"/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D0FD2" w:rsidRDefault="005D0FD2" w:rsidP="005D0FD2">
      <w:pPr>
        <w:pStyle w:val="a3"/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администрации Ленинского муниципального района, заместитель главы администрации Ленинского муниципального района, начальник Отдела.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нормативно – правовых актов, регулирующих предоставление муниципальной услуги.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Проверка полноты  и качества  предоставления муниципальной услуги в ходе текущего контроля осуществляется путем проведения: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 соблюдения и исполнения специалистами положений административного регламента, нормативно – правовых актов, регламентирующих деятельность по предоставлению муниципальной услуги;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внеплановых проверок соблюдения и исполнения специалистами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Плановые проверки полноты и качества предоставления муниципальной услуги проводятся один раз в год, внеплановые – при поступлении в администрацию Ленинского муниципального района или в отдел жалобы заявителя на несвоевременность, полноту и качество предоставления муниципальной услуги либо на основании иных документов и сведений, указывающих на нарушения настоящего административного регламента.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Плановые и внеплановые проверки проводятся уполномоченными лицами на основании распоряжения администрации Ленинского муниципального района.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D0FD2" w:rsidRDefault="005D0FD2" w:rsidP="005D0FD2">
      <w:pPr>
        <w:pStyle w:val="a3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орган, предоставляющего муниципальную услугу, либо муниципального служащего.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Заинтересованные лица имеют право на обжалование решений, принятых в ходе предоставления муниципальной услуги, действий (бездействия)  лиц, участвующих в предоставлении муниципальной услуги, во внесудебном порядке.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Заявитель может обратиться  с жалобой, в том числе в следующих случаях: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нарушение срока регистрации заявления о предоставлении муниципальной услуги;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 и принятыми в соответствии 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Жалоба может быть направлена по почте, через «МФЦ», портал губернатора администрации Волгоградской области с использованием информационно – телекоммуникационной сети Интернет, а также может быть принята при личном приеме заявителя.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Жалоба подается в письменном форме на бумажном носителе, в электронной форме на имя начальника отдела по адресу: 404620, Волгоградская область, Ленинский район, г. Ленинск, ул. им. Ленина, 192,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15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leninsk</w:t>
        </w:r>
        <w:r w:rsidRPr="009715E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osp</w:t>
        </w:r>
        <w:r w:rsidRPr="009715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9715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Жалоба, адресованная  главе администрации Ленинского муниципального района  подается по адресу: 404620, Волгоградская область, Ленинский район, г. Ленинск, ул. им. Ленина, 209,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3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B2384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lenin</w:t>
        </w:r>
        <w:r w:rsidRPr="00B2384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B238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6B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2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отдела, должностного лица отдела либо муниципального служащего, решения и действия (бездействие) которых обжалуются;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заявителя – физического лица, а также номер контактного телефона, адрес электронной почты, и почтовый адрес, по которым должен быть направлен ответ заявителю;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 отдела, должностного лица отдела либо муниципального служащего;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5.2.4. Основанием для начала процедуры досудебного обжалования является регистрация жалобы в администрации Ленинского муниципального района, направленной с использованием почтовой связи, информационно-телекоммуникационной сети Интернет либо представленной заявителем при личном обращении. Данная жалоба должна быть зарегистрирована в течение трех дней со дня поступления в администрацию Ленинского муниципального района.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Жалоба, поступившая в отдел,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По результатам рассмотрения жалобы отдел принимает одно из следующих решений;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D0FD2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Ответ на жалобу заявителя в ходе исполнения муниципальной услуги не дается в случаях, если не указаны данные заявителя, почтовый адрес по которому должен быть направлен ответ, или от заявителя поступило заявление о  прекращении рассмотрения жалобы.</w:t>
      </w:r>
    </w:p>
    <w:p w:rsidR="005D0FD2" w:rsidRPr="009715EB" w:rsidRDefault="005D0FD2" w:rsidP="005D0FD2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 Не позднее дня, следующего за днем принятия решения, указанного в пункте 5.2.6. настоящего административного регламента,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5D0FD2" w:rsidRDefault="005D0FD2" w:rsidP="005D0F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Pr="008B0182" w:rsidRDefault="005D0FD2" w:rsidP="005D0F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Pr="00EC7CD3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</w:t>
      </w:r>
      <w:r w:rsidRPr="00392C21">
        <w:rPr>
          <w:rFonts w:ascii="Times New Roman" w:hAnsi="Times New Roman" w:cs="Times New Roman"/>
        </w:rPr>
        <w:t>Приложение № 1 к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</w:t>
      </w:r>
      <w:r w:rsidRPr="00392C21">
        <w:rPr>
          <w:rFonts w:ascii="Times New Roman" w:hAnsi="Times New Roman" w:cs="Times New Roman"/>
        </w:rPr>
        <w:t xml:space="preserve"> административному регламенту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</w:t>
      </w:r>
      <w:r w:rsidRPr="00392C21">
        <w:rPr>
          <w:rFonts w:ascii="Times New Roman" w:hAnsi="Times New Roman" w:cs="Times New Roman"/>
        </w:rPr>
        <w:t>редоставления муниципальной услуги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92C21">
        <w:rPr>
          <w:rFonts w:ascii="Times New Roman" w:hAnsi="Times New Roman" w:cs="Times New Roman"/>
        </w:rPr>
        <w:t>«Предоставление гражданам путевок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92C21">
        <w:rPr>
          <w:rFonts w:ascii="Times New Roman" w:hAnsi="Times New Roman" w:cs="Times New Roman"/>
        </w:rPr>
        <w:t>в муниципальные детские</w:t>
      </w:r>
    </w:p>
    <w:p w:rsidR="005D0FD2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92C21">
        <w:rPr>
          <w:rFonts w:ascii="Times New Roman" w:hAnsi="Times New Roman" w:cs="Times New Roman"/>
        </w:rPr>
        <w:t xml:space="preserve">оздоровительные лагеря в 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392C21">
        <w:rPr>
          <w:rFonts w:ascii="Times New Roman" w:hAnsi="Times New Roman" w:cs="Times New Roman"/>
        </w:rPr>
        <w:t>каникулярный период»</w:t>
      </w:r>
    </w:p>
    <w:p w:rsidR="005D0FD2" w:rsidRDefault="005D0FD2" w:rsidP="005D0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- СХЕМА</w:t>
      </w:r>
    </w:p>
    <w:p w:rsidR="005D0FD2" w:rsidRDefault="005D0FD2" w:rsidP="005D0FD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</w:p>
    <w:p w:rsidR="005D0FD2" w:rsidRDefault="005D0FD2" w:rsidP="005D0FD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путевок в муниципальные детские оздоровительные</w:t>
      </w:r>
    </w:p>
    <w:p w:rsidR="005D0FD2" w:rsidRDefault="005D0FD2" w:rsidP="005D0FD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в каникулярный период»</w:t>
      </w:r>
    </w:p>
    <w:p w:rsidR="005D0FD2" w:rsidRPr="00392C21" w:rsidRDefault="005D0FD2" w:rsidP="005D0FD2">
      <w:r w:rsidRPr="003F5E48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52.95pt;margin-top:21.4pt;width:374.25pt;height:24.75pt;z-index:251661312">
            <v:textbox>
              <w:txbxContent>
                <w:p w:rsidR="005D0FD2" w:rsidRPr="003352B4" w:rsidRDefault="005D0FD2" w:rsidP="005D0F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 заявителя</w:t>
                  </w:r>
                </w:p>
              </w:txbxContent>
            </v:textbox>
          </v:rect>
        </w:pict>
      </w:r>
    </w:p>
    <w:p w:rsidR="005D0FD2" w:rsidRPr="00A42269" w:rsidRDefault="005D0FD2" w:rsidP="005D0F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68.2pt;margin-top:99.7pt;width:159pt;height:82.5pt;z-index:251667456">
            <v:textbox>
              <w:txbxContent>
                <w:p w:rsidR="005D0FD2" w:rsidRPr="003352B4" w:rsidRDefault="005D0FD2" w:rsidP="005D0F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0.2pt;margin-top:182.2pt;width:.05pt;height:30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24.95pt;margin-top:182.2pt;width:.05pt;height:30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47.7pt;margin-top:99.7pt;width:170.25pt;height:82.5pt;z-index:251666432">
            <v:textbox>
              <w:txbxContent>
                <w:p w:rsidR="005D0FD2" w:rsidRPr="003352B4" w:rsidRDefault="005D0FD2" w:rsidP="005D0F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260.7pt;margin-top:212.2pt;width:166.5pt;height:84pt;z-index:251671552">
            <v:textbox>
              <w:txbxContent>
                <w:p w:rsidR="005D0FD2" w:rsidRPr="00F2185C" w:rsidRDefault="005D0FD2" w:rsidP="005D0F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47.7pt;margin-top:212.2pt;width:170.25pt;height:84pt;z-index:251670528">
            <v:textbox>
              <w:txbxContent>
                <w:p w:rsidR="005D0FD2" w:rsidRPr="00F2185C" w:rsidRDefault="005D0FD2" w:rsidP="005D0F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путевки в муниципальный оздоровительный лагерь в каникулярный период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40.2pt;margin-top:63.7pt;width:.75pt;height:36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24.95pt;margin-top:63.7pt;width:0;height:36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2.95pt;margin-top:36.7pt;width:374.25pt;height:27pt;z-index:251663360">
            <v:textbox>
              <w:txbxContent>
                <w:p w:rsidR="005D0FD2" w:rsidRPr="003352B4" w:rsidRDefault="005D0FD2" w:rsidP="005D0F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9.7pt;margin-top:2.2pt;width:0;height:34.5pt;z-index:251662336" o:connectortype="straight">
            <v:stroke endarrow="block"/>
          </v:shape>
        </w:pict>
      </w: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F2185C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rPr>
          <w:rFonts w:ascii="Times New Roman" w:hAnsi="Times New Roman" w:cs="Times New Roman"/>
          <w:sz w:val="28"/>
          <w:szCs w:val="28"/>
        </w:rPr>
      </w:pPr>
    </w:p>
    <w:p w:rsidR="005D0FD2" w:rsidRPr="00B23843" w:rsidRDefault="005D0FD2" w:rsidP="005D0F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 № 2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</w:t>
      </w:r>
      <w:r w:rsidRPr="00392C21">
        <w:rPr>
          <w:rFonts w:ascii="Times New Roman" w:hAnsi="Times New Roman" w:cs="Times New Roman"/>
        </w:rPr>
        <w:t xml:space="preserve"> административному регламенту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</w:t>
      </w:r>
      <w:r w:rsidRPr="00392C21">
        <w:rPr>
          <w:rFonts w:ascii="Times New Roman" w:hAnsi="Times New Roman" w:cs="Times New Roman"/>
        </w:rPr>
        <w:t>редоставления муниципальной услуги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92C21">
        <w:rPr>
          <w:rFonts w:ascii="Times New Roman" w:hAnsi="Times New Roman" w:cs="Times New Roman"/>
        </w:rPr>
        <w:t>«Предоставление гражданам путевок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92C21">
        <w:rPr>
          <w:rFonts w:ascii="Times New Roman" w:hAnsi="Times New Roman" w:cs="Times New Roman"/>
        </w:rPr>
        <w:t>в муниципальные детские</w:t>
      </w:r>
    </w:p>
    <w:p w:rsidR="005D0FD2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92C21">
        <w:rPr>
          <w:rFonts w:ascii="Times New Roman" w:hAnsi="Times New Roman" w:cs="Times New Roman"/>
        </w:rPr>
        <w:t xml:space="preserve">оздоровительные лагеря в 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392C21">
        <w:rPr>
          <w:rFonts w:ascii="Times New Roman" w:hAnsi="Times New Roman" w:cs="Times New Roman"/>
        </w:rPr>
        <w:t>каникулярный период»</w:t>
      </w:r>
    </w:p>
    <w:p w:rsidR="005D0FD2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3856"/>
        <w:tblW w:w="0" w:type="auto"/>
        <w:tblLook w:val="04A0"/>
      </w:tblPr>
      <w:tblGrid>
        <w:gridCol w:w="4743"/>
        <w:gridCol w:w="4813"/>
      </w:tblGrid>
      <w:tr w:rsidR="005D0FD2" w:rsidRPr="00B23843" w:rsidTr="008B1110">
        <w:trPr>
          <w:trHeight w:val="3693"/>
        </w:trPr>
        <w:tc>
          <w:tcPr>
            <w:tcW w:w="4743" w:type="dxa"/>
          </w:tcPr>
          <w:p w:rsidR="005D0FD2" w:rsidRPr="00B23843" w:rsidRDefault="005D0FD2" w:rsidP="008B11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3" w:type="dxa"/>
          </w:tcPr>
          <w:p w:rsidR="005D0FD2" w:rsidRPr="00B23843" w:rsidRDefault="005D0FD2" w:rsidP="008B1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В Администрацию Ленинского</w:t>
            </w:r>
          </w:p>
          <w:p w:rsidR="005D0FD2" w:rsidRPr="00B23843" w:rsidRDefault="005D0FD2" w:rsidP="008B1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от ______________________________</w:t>
            </w:r>
          </w:p>
          <w:p w:rsidR="005D0FD2" w:rsidRPr="00B23843" w:rsidRDefault="005D0FD2" w:rsidP="008B1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_________________________________,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зарегистрированного(ой) по адресу:__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адресу:_______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паспорт _________________________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</w:t>
            </w:r>
          </w:p>
          <w:p w:rsidR="005D0FD2" w:rsidRPr="00B23843" w:rsidRDefault="005D0FD2" w:rsidP="008B1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D0FD2" w:rsidRPr="00B23843" w:rsidRDefault="005D0FD2" w:rsidP="008B1110">
            <w:pPr>
              <w:spacing w:after="0"/>
              <w:jc w:val="both"/>
              <w:rPr>
                <w:sz w:val="20"/>
                <w:szCs w:val="20"/>
              </w:rPr>
            </w:pPr>
            <w:r w:rsidRPr="00B23843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</w:t>
            </w:r>
          </w:p>
        </w:tc>
      </w:tr>
    </w:tbl>
    <w:p w:rsidR="005D0FD2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D0FD2" w:rsidRPr="00B23843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2384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23843">
        <w:rPr>
          <w:sz w:val="20"/>
          <w:szCs w:val="20"/>
        </w:rPr>
        <w:t xml:space="preserve">                                                                                       </w:t>
      </w:r>
    </w:p>
    <w:p w:rsidR="005D0FD2" w:rsidRPr="00B23843" w:rsidRDefault="005D0FD2" w:rsidP="005D0F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3843">
        <w:rPr>
          <w:rFonts w:ascii="Times New Roman" w:hAnsi="Times New Roman" w:cs="Times New Roman"/>
          <w:bCs/>
          <w:sz w:val="20"/>
          <w:szCs w:val="20"/>
        </w:rPr>
        <w:t>ЗАЯВЛЕНИЕ</w:t>
      </w:r>
    </w:p>
    <w:p w:rsidR="005D0FD2" w:rsidRPr="00B23843" w:rsidRDefault="005D0FD2" w:rsidP="005D0FD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3843">
        <w:rPr>
          <w:rFonts w:ascii="Times New Roman" w:hAnsi="Times New Roman" w:cs="Times New Roman"/>
          <w:bCs/>
          <w:sz w:val="20"/>
          <w:szCs w:val="20"/>
        </w:rPr>
        <w:t>на предоставление путевки в детский оздоровительный лагерь</w:t>
      </w:r>
    </w:p>
    <w:p w:rsidR="005D0FD2" w:rsidRPr="00B23843" w:rsidRDefault="005D0FD2" w:rsidP="005D0FD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0FD2" w:rsidRPr="00B23843" w:rsidRDefault="005D0FD2" w:rsidP="005D0FD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843">
        <w:rPr>
          <w:rFonts w:ascii="Times New Roman" w:hAnsi="Times New Roman" w:cs="Times New Roman"/>
          <w:sz w:val="20"/>
          <w:szCs w:val="20"/>
        </w:rPr>
        <w:t xml:space="preserve">Прошу предоставить путевку в детский оздоровительный лагерь, расположенный на территории Волгоградской области, с полной оплатой ее стоимости за счет средств областного бюджета для моего ребенка _____________________________________________________________________________________ </w:t>
      </w:r>
    </w:p>
    <w:p w:rsidR="005D0FD2" w:rsidRPr="00B23843" w:rsidRDefault="005D0FD2" w:rsidP="005D0FD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0FD2" w:rsidRPr="00B23843" w:rsidRDefault="005D0FD2" w:rsidP="005D0F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8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5D0FD2" w:rsidRPr="00B23843" w:rsidRDefault="005D0FD2" w:rsidP="005D0FD2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23843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5D0FD2" w:rsidRPr="00B23843" w:rsidRDefault="005D0FD2" w:rsidP="005D0F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____________________ 20     </w:t>
      </w:r>
      <w:r w:rsidRPr="00B2384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D0FD2" w:rsidRPr="00B23843" w:rsidRDefault="005D0FD2" w:rsidP="005D0F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38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(месяц оздоровления)</w:t>
      </w:r>
    </w:p>
    <w:p w:rsidR="005D0FD2" w:rsidRPr="00B23843" w:rsidRDefault="005D0FD2" w:rsidP="005D0FD2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8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Я проинформирован(а) о мере ответственности за предоставление заведомо недостоверных сведений. </w:t>
      </w:r>
    </w:p>
    <w:p w:rsidR="005D0FD2" w:rsidRPr="00B23843" w:rsidRDefault="005D0FD2" w:rsidP="005D0FD2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 w:rsidRPr="00B23843">
        <w:rPr>
          <w:rFonts w:ascii="Times New Roman" w:hAnsi="Times New Roman" w:cs="Times New Roman"/>
          <w:spacing w:val="-2"/>
        </w:rPr>
        <w:t>Я даю согласие на получение уполномоченным органом данных,</w:t>
      </w:r>
      <w:r w:rsidRPr="00B23843">
        <w:rPr>
          <w:rFonts w:ascii="Times New Roman" w:hAnsi="Times New Roman" w:cs="Times New Roman"/>
        </w:rPr>
        <w:t xml:space="preserve"> необходимых для проверки предоставленных мною сведений, и восполнения отсутствующей информации от соответствующих федеральных, областных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 (персональных данных ребенка).</w:t>
      </w:r>
    </w:p>
    <w:p w:rsidR="005D0FD2" w:rsidRPr="00B23843" w:rsidRDefault="005D0FD2" w:rsidP="005D0FD2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843">
        <w:rPr>
          <w:rFonts w:ascii="Times New Roman" w:hAnsi="Times New Roman" w:cs="Times New Roman"/>
          <w:sz w:val="20"/>
          <w:szCs w:val="20"/>
        </w:rPr>
        <w:t xml:space="preserve">К заявлению прилагаю </w:t>
      </w:r>
      <w:r w:rsidRPr="00B2384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документы, подтверждающие категорию семьи, указанную в статье 5 Закона Волгоградской области об организации отдыха и оздоровления детей в Волгоградской области принятого Волгоградской областной Думой 15 июля 2010 года № 2079 – ОД: </w:t>
      </w:r>
    </w:p>
    <w:p w:rsidR="005D0FD2" w:rsidRPr="00B23843" w:rsidRDefault="005D0FD2" w:rsidP="005D0F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843">
        <w:rPr>
          <w:rFonts w:ascii="Times New Roman" w:hAnsi="Times New Roman" w:cs="Times New Roman"/>
          <w:bCs/>
          <w:color w:val="000000"/>
          <w:sz w:val="20"/>
          <w:szCs w:val="20"/>
        </w:rPr>
        <w:tab/>
        <w:t>1. Дети из неполных и многодетных семей, среднедушевой доход которых не превышает величину прожиточного минимума, установленного в Волгоградской области.</w:t>
      </w:r>
    </w:p>
    <w:p w:rsidR="005D0FD2" w:rsidRPr="00B23843" w:rsidRDefault="005D0FD2" w:rsidP="005D0F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843">
        <w:rPr>
          <w:rFonts w:ascii="Times New Roman" w:hAnsi="Times New Roman" w:cs="Times New Roman"/>
          <w:bCs/>
          <w:color w:val="000000"/>
          <w:sz w:val="20"/>
          <w:szCs w:val="20"/>
        </w:rPr>
        <w:tab/>
        <w:t>2. Дети, у которых один из родителей погиб (пропал без вести) стал инвалидом при исполнении служебных обязанностей.</w:t>
      </w:r>
    </w:p>
    <w:p w:rsidR="005D0FD2" w:rsidRPr="00B23843" w:rsidRDefault="005D0FD2" w:rsidP="005D0F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843">
        <w:rPr>
          <w:rFonts w:ascii="Times New Roman" w:hAnsi="Times New Roman" w:cs="Times New Roman"/>
          <w:bCs/>
          <w:color w:val="000000"/>
          <w:sz w:val="20"/>
          <w:szCs w:val="20"/>
        </w:rPr>
        <w:tab/>
        <w:t>3. Дети из семей ветеранов боевых действий.</w:t>
      </w:r>
    </w:p>
    <w:p w:rsidR="005D0FD2" w:rsidRDefault="005D0FD2" w:rsidP="005D0FD2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D0FD2" w:rsidRPr="00B23843" w:rsidRDefault="005D0FD2" w:rsidP="005D0F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_____________ 20    </w:t>
      </w:r>
      <w:r w:rsidRPr="00B23843">
        <w:rPr>
          <w:rFonts w:ascii="Times New Roman" w:hAnsi="Times New Roman" w:cs="Times New Roman"/>
          <w:sz w:val="20"/>
          <w:szCs w:val="20"/>
        </w:rPr>
        <w:t xml:space="preserve"> г.</w:t>
      </w:r>
      <w:r w:rsidRPr="00B23843">
        <w:rPr>
          <w:rFonts w:ascii="Times New Roman" w:hAnsi="Times New Roman" w:cs="Times New Roman"/>
          <w:sz w:val="20"/>
          <w:szCs w:val="20"/>
        </w:rPr>
        <w:tab/>
      </w:r>
      <w:r w:rsidRPr="00B23843">
        <w:rPr>
          <w:rFonts w:ascii="Times New Roman" w:hAnsi="Times New Roman" w:cs="Times New Roman"/>
          <w:sz w:val="20"/>
          <w:szCs w:val="20"/>
        </w:rPr>
        <w:tab/>
        <w:t>__________</w:t>
      </w:r>
      <w:r w:rsidRPr="00B23843">
        <w:rPr>
          <w:rFonts w:ascii="Times New Roman" w:hAnsi="Times New Roman" w:cs="Times New Roman"/>
          <w:sz w:val="20"/>
          <w:szCs w:val="20"/>
        </w:rPr>
        <w:tab/>
      </w:r>
      <w:r w:rsidRPr="00B23843">
        <w:rPr>
          <w:rFonts w:ascii="Times New Roman" w:hAnsi="Times New Roman" w:cs="Times New Roman"/>
          <w:sz w:val="20"/>
          <w:szCs w:val="20"/>
        </w:rPr>
        <w:tab/>
      </w:r>
      <w:r w:rsidRPr="00B23843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5D0FD2" w:rsidRPr="00B23843" w:rsidRDefault="005D0FD2" w:rsidP="005D0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843">
        <w:rPr>
          <w:rFonts w:ascii="Times New Roman" w:hAnsi="Times New Roman" w:cs="Times New Roman"/>
          <w:sz w:val="20"/>
          <w:szCs w:val="20"/>
        </w:rPr>
        <w:tab/>
      </w:r>
      <w:r w:rsidRPr="00B23843">
        <w:rPr>
          <w:rFonts w:ascii="Times New Roman" w:hAnsi="Times New Roman" w:cs="Times New Roman"/>
          <w:sz w:val="20"/>
          <w:szCs w:val="20"/>
        </w:rPr>
        <w:tab/>
      </w:r>
      <w:r w:rsidRPr="00B23843">
        <w:rPr>
          <w:rFonts w:ascii="Times New Roman" w:hAnsi="Times New Roman" w:cs="Times New Roman"/>
          <w:sz w:val="20"/>
          <w:szCs w:val="20"/>
        </w:rPr>
        <w:tab/>
      </w:r>
      <w:r w:rsidRPr="00B23843">
        <w:rPr>
          <w:rFonts w:ascii="Times New Roman" w:hAnsi="Times New Roman" w:cs="Times New Roman"/>
          <w:sz w:val="20"/>
          <w:szCs w:val="20"/>
        </w:rPr>
        <w:tab/>
      </w:r>
      <w:r w:rsidRPr="00B23843">
        <w:rPr>
          <w:rFonts w:ascii="Times New Roman" w:hAnsi="Times New Roman" w:cs="Times New Roman"/>
          <w:sz w:val="20"/>
          <w:szCs w:val="20"/>
        </w:rPr>
        <w:tab/>
        <w:t xml:space="preserve">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23843">
        <w:rPr>
          <w:rFonts w:ascii="Times New Roman" w:hAnsi="Times New Roman" w:cs="Times New Roman"/>
          <w:sz w:val="20"/>
          <w:szCs w:val="20"/>
        </w:rPr>
        <w:t xml:space="preserve"> (расшифровка подписи)        </w:t>
      </w:r>
    </w:p>
    <w:p w:rsidR="005D0FD2" w:rsidRPr="00B23843" w:rsidRDefault="005D0FD2" w:rsidP="005D0F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0FD2" w:rsidRPr="00B23843" w:rsidRDefault="005D0FD2" w:rsidP="005D0FD2">
      <w:pPr>
        <w:shd w:val="clear" w:color="auto" w:fill="FFFFFF"/>
        <w:spacing w:after="0"/>
        <w:ind w:left="5670"/>
        <w:jc w:val="both"/>
        <w:rPr>
          <w:color w:val="000000"/>
          <w:sz w:val="20"/>
          <w:szCs w:val="20"/>
        </w:rPr>
      </w:pPr>
    </w:p>
    <w:p w:rsidR="005D0FD2" w:rsidRPr="006859C3" w:rsidRDefault="005D0FD2" w:rsidP="005D0FD2">
      <w:pPr>
        <w:spacing w:after="0"/>
        <w:jc w:val="right"/>
      </w:pP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 № 3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</w:t>
      </w:r>
      <w:r w:rsidRPr="00392C21">
        <w:rPr>
          <w:rFonts w:ascii="Times New Roman" w:hAnsi="Times New Roman" w:cs="Times New Roman"/>
        </w:rPr>
        <w:t xml:space="preserve"> административному регламенту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</w:t>
      </w:r>
      <w:r w:rsidRPr="00392C21">
        <w:rPr>
          <w:rFonts w:ascii="Times New Roman" w:hAnsi="Times New Roman" w:cs="Times New Roman"/>
        </w:rPr>
        <w:t>редоставления муниципальной услуги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92C21">
        <w:rPr>
          <w:rFonts w:ascii="Times New Roman" w:hAnsi="Times New Roman" w:cs="Times New Roman"/>
        </w:rPr>
        <w:t>«Предоставление гражданам путевок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92C21">
        <w:rPr>
          <w:rFonts w:ascii="Times New Roman" w:hAnsi="Times New Roman" w:cs="Times New Roman"/>
        </w:rPr>
        <w:t>в муниципальные детские</w:t>
      </w:r>
    </w:p>
    <w:p w:rsidR="005D0FD2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92C21">
        <w:rPr>
          <w:rFonts w:ascii="Times New Roman" w:hAnsi="Times New Roman" w:cs="Times New Roman"/>
        </w:rPr>
        <w:t xml:space="preserve">оздоровительные лагеря в </w:t>
      </w:r>
    </w:p>
    <w:p w:rsidR="005D0FD2" w:rsidRPr="00392C21" w:rsidRDefault="005D0FD2" w:rsidP="005D0FD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392C21">
        <w:rPr>
          <w:rFonts w:ascii="Times New Roman" w:hAnsi="Times New Roman" w:cs="Times New Roman"/>
        </w:rPr>
        <w:t>каникулярный период»</w:t>
      </w: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b/>
        </w:rPr>
      </w:pPr>
    </w:p>
    <w:p w:rsidR="005D0FD2" w:rsidRDefault="005D0FD2" w:rsidP="005D0FD2">
      <w:pPr>
        <w:spacing w:after="0"/>
        <w:jc w:val="center"/>
        <w:rPr>
          <w:rFonts w:ascii="Times New Roman" w:hAnsi="Times New Roman" w:cs="Times New Roman"/>
          <w:b/>
        </w:rPr>
      </w:pPr>
    </w:p>
    <w:p w:rsidR="005D0FD2" w:rsidRPr="00392C21" w:rsidRDefault="005D0FD2" w:rsidP="005D0FD2">
      <w:pPr>
        <w:spacing w:after="0"/>
        <w:jc w:val="center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  <w:b/>
        </w:rPr>
        <w:t>СОГЛАСИЕ НА ОБРАБОТКУ ПЕРСОНАЛЬНЫХ ДАННЫХ</w:t>
      </w:r>
      <w:r w:rsidRPr="00544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 xml:space="preserve">Я, ________________________________________________________________________________,  </w:t>
      </w:r>
    </w:p>
    <w:p w:rsidR="005D0FD2" w:rsidRPr="005443C5" w:rsidRDefault="005D0FD2" w:rsidP="005D0FD2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443C5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</w:t>
      </w: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зарегистрированный (</w:t>
      </w:r>
      <w:proofErr w:type="spellStart"/>
      <w:r w:rsidRPr="005443C5">
        <w:rPr>
          <w:rFonts w:ascii="Times New Roman" w:hAnsi="Times New Roman" w:cs="Times New Roman"/>
        </w:rPr>
        <w:t>ая</w:t>
      </w:r>
      <w:proofErr w:type="spellEnd"/>
      <w:r w:rsidRPr="005443C5">
        <w:rPr>
          <w:rFonts w:ascii="Times New Roman" w:hAnsi="Times New Roman" w:cs="Times New Roman"/>
        </w:rPr>
        <w:t>) по адресу: ___________________________________________________,</w:t>
      </w: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документ, удостоверяющий личность: _________________________________________________</w:t>
      </w: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5D0FD2" w:rsidRPr="005443C5" w:rsidRDefault="005D0FD2" w:rsidP="005D0FD2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443C5">
        <w:rPr>
          <w:rFonts w:ascii="Times New Roman" w:hAnsi="Times New Roman" w:cs="Times New Roman"/>
          <w:vertAlign w:val="superscript"/>
        </w:rPr>
        <w:tab/>
      </w:r>
      <w:r w:rsidRPr="005443C5">
        <w:rPr>
          <w:rFonts w:ascii="Times New Roman" w:hAnsi="Times New Roman" w:cs="Times New Roman"/>
          <w:vertAlign w:val="superscript"/>
        </w:rPr>
        <w:tab/>
      </w:r>
      <w:r w:rsidRPr="005443C5">
        <w:rPr>
          <w:rFonts w:ascii="Times New Roman" w:hAnsi="Times New Roman" w:cs="Times New Roman"/>
          <w:vertAlign w:val="superscript"/>
        </w:rPr>
        <w:tab/>
      </w:r>
      <w:r w:rsidRPr="005443C5">
        <w:rPr>
          <w:rFonts w:ascii="Times New Roman" w:hAnsi="Times New Roman" w:cs="Times New Roman"/>
          <w:vertAlign w:val="superscript"/>
        </w:rPr>
        <w:tab/>
        <w:t>вид документа, № документа, когда и кем выдан</w:t>
      </w: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даю согласие на обработку моих персональных данных   Администрации Ленинского муниципального района Волгоградской области, (далее оператор).</w:t>
      </w: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Перечень персональных данных, на обработку которых дается согласие</w:t>
      </w:r>
      <w:r w:rsidRPr="005443C5">
        <w:rPr>
          <w:rStyle w:val="a7"/>
          <w:rFonts w:ascii="Times New Roman" w:hAnsi="Times New Roman" w:cs="Times New Roman"/>
        </w:rPr>
        <w:footnoteReference w:id="2"/>
      </w:r>
      <w:r w:rsidRPr="005443C5">
        <w:rPr>
          <w:rFonts w:ascii="Times New Roman" w:hAnsi="Times New Roman" w:cs="Times New Roman"/>
        </w:rPr>
        <w:t>:</w:t>
      </w:r>
    </w:p>
    <w:p w:rsidR="005D0FD2" w:rsidRPr="005443C5" w:rsidRDefault="005D0FD2" w:rsidP="005D0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Паспортные данные (личные);</w:t>
      </w:r>
    </w:p>
    <w:p w:rsidR="005D0FD2" w:rsidRPr="005443C5" w:rsidRDefault="005D0FD2" w:rsidP="005D0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Данные свидетельства о рождении ребенка (паспортные данные ребенка);</w:t>
      </w:r>
    </w:p>
    <w:p w:rsidR="005D0FD2" w:rsidRPr="005443C5" w:rsidRDefault="005D0FD2" w:rsidP="005D0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Домашний адрес;</w:t>
      </w:r>
    </w:p>
    <w:p w:rsidR="005D0FD2" w:rsidRPr="005443C5" w:rsidRDefault="005D0FD2" w:rsidP="005D0F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Контактный телефон.</w:t>
      </w: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D0FD2" w:rsidRPr="005443C5" w:rsidRDefault="005D0FD2" w:rsidP="005D0F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5D0FD2" w:rsidRPr="005443C5" w:rsidRDefault="005D0FD2" w:rsidP="005D0F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5D0FD2" w:rsidRPr="005443C5" w:rsidRDefault="005D0FD2" w:rsidP="005D0F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5D0FD2" w:rsidRPr="005443C5" w:rsidRDefault="005D0FD2" w:rsidP="005D0F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Использование персональных данных для создания банка данных получателей государственной (муниципальной) услуги</w:t>
      </w:r>
    </w:p>
    <w:p w:rsidR="005D0FD2" w:rsidRPr="005443C5" w:rsidRDefault="005D0FD2" w:rsidP="005D0F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РФ.</w:t>
      </w: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>Настоящие согласие дается на весь срок получения государственной (муниципальной) услуги</w:t>
      </w:r>
    </w:p>
    <w:p w:rsidR="005D0FD2" w:rsidRPr="005443C5" w:rsidRDefault="005D0FD2" w:rsidP="005D0FD2">
      <w:pPr>
        <w:spacing w:after="0"/>
        <w:jc w:val="both"/>
        <w:rPr>
          <w:rFonts w:ascii="Times New Roman" w:hAnsi="Times New Roman" w:cs="Times New Roman"/>
        </w:rPr>
      </w:pPr>
      <w:r w:rsidRPr="005443C5">
        <w:rPr>
          <w:rFonts w:ascii="Times New Roman" w:hAnsi="Times New Roman" w:cs="Times New Roman"/>
        </w:rPr>
        <w:t xml:space="preserve">Порядок отзыва настоящего согласия  </w:t>
      </w:r>
      <w:r w:rsidRPr="005443C5">
        <w:rPr>
          <w:rFonts w:ascii="Times New Roman" w:hAnsi="Times New Roman" w:cs="Times New Roman"/>
          <w:b/>
          <w:i/>
          <w:u w:val="single"/>
        </w:rPr>
        <w:t>по личному заявлению субъекта персональных данных</w:t>
      </w:r>
      <w:r w:rsidRPr="005443C5">
        <w:rPr>
          <w:rFonts w:ascii="Times New Roman" w:hAnsi="Times New Roman" w:cs="Times New Roman"/>
        </w:rPr>
        <w:t>.</w:t>
      </w: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</w:p>
    <w:p w:rsidR="005D0FD2" w:rsidRPr="005443C5" w:rsidRDefault="005D0FD2" w:rsidP="005D0FD2">
      <w:pPr>
        <w:spacing w:after="0"/>
        <w:rPr>
          <w:rFonts w:ascii="Times New Roman" w:hAnsi="Times New Roman" w:cs="Times New Roman"/>
        </w:rPr>
      </w:pPr>
    </w:p>
    <w:p w:rsidR="005D0FD2" w:rsidRPr="00C77846" w:rsidRDefault="005D0FD2" w:rsidP="005D0FD2">
      <w:pPr>
        <w:spacing w:after="0"/>
      </w:pPr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tab/>
        <w:t>_____________________</w:t>
      </w:r>
      <w:r w:rsidRPr="00C77846">
        <w:tab/>
      </w:r>
      <w:r w:rsidRPr="00C77846">
        <w:tab/>
        <w:t>_______________</w:t>
      </w:r>
    </w:p>
    <w:p w:rsidR="005D0FD2" w:rsidRPr="00C77846" w:rsidRDefault="005D0FD2" w:rsidP="005D0FD2">
      <w:pPr>
        <w:rPr>
          <w:vertAlign w:val="superscript"/>
        </w:rPr>
      </w:pPr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rPr>
          <w:vertAlign w:val="superscript"/>
        </w:rPr>
        <w:t>подпись</w:t>
      </w:r>
      <w:r w:rsidRPr="00C77846">
        <w:rPr>
          <w:vertAlign w:val="superscript"/>
        </w:rPr>
        <w:tab/>
      </w:r>
      <w:r w:rsidRPr="00C77846">
        <w:rPr>
          <w:vertAlign w:val="superscript"/>
        </w:rPr>
        <w:tab/>
      </w:r>
      <w:r w:rsidRPr="00C77846">
        <w:rPr>
          <w:vertAlign w:val="superscript"/>
        </w:rPr>
        <w:tab/>
      </w:r>
      <w:r w:rsidRPr="00C77846">
        <w:rPr>
          <w:vertAlign w:val="superscript"/>
        </w:rPr>
        <w:tab/>
        <w:t xml:space="preserve">   расшифровка подписи</w:t>
      </w:r>
      <w:r w:rsidRPr="00C77846">
        <w:rPr>
          <w:vertAlign w:val="superscript"/>
        </w:rPr>
        <w:tab/>
      </w:r>
    </w:p>
    <w:p w:rsidR="005D0FD2" w:rsidRPr="00C77846" w:rsidRDefault="005D0FD2" w:rsidP="005D0FD2"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tab/>
      </w:r>
      <w:r w:rsidRPr="00C77846">
        <w:tab/>
        <w:t>«___» _____________ 20____</w:t>
      </w:r>
    </w:p>
    <w:p w:rsidR="005D0FD2" w:rsidRPr="00C77846" w:rsidRDefault="005D0FD2" w:rsidP="005D0FD2"/>
    <w:sectPr w:rsidR="005D0FD2" w:rsidRPr="00C77846" w:rsidSect="005D0F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D2" w:rsidRDefault="005D0FD2" w:rsidP="005D0FD2">
      <w:pPr>
        <w:spacing w:after="0" w:line="240" w:lineRule="auto"/>
      </w:pPr>
      <w:r>
        <w:separator/>
      </w:r>
    </w:p>
  </w:endnote>
  <w:endnote w:type="continuationSeparator" w:id="1">
    <w:p w:rsidR="005D0FD2" w:rsidRDefault="005D0FD2" w:rsidP="005D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D2" w:rsidRDefault="005D0FD2" w:rsidP="005D0FD2">
      <w:pPr>
        <w:spacing w:after="0" w:line="240" w:lineRule="auto"/>
      </w:pPr>
      <w:r>
        <w:separator/>
      </w:r>
    </w:p>
  </w:footnote>
  <w:footnote w:type="continuationSeparator" w:id="1">
    <w:p w:rsidR="005D0FD2" w:rsidRDefault="005D0FD2" w:rsidP="005D0FD2">
      <w:pPr>
        <w:spacing w:after="0" w:line="240" w:lineRule="auto"/>
      </w:pPr>
      <w:r>
        <w:continuationSeparator/>
      </w:r>
    </w:p>
  </w:footnote>
  <w:footnote w:id="2">
    <w:p w:rsidR="005D0FD2" w:rsidRDefault="005D0FD2" w:rsidP="005D0FD2">
      <w:pPr>
        <w:pStyle w:val="a5"/>
      </w:pPr>
      <w:r>
        <w:rPr>
          <w:rStyle w:val="a7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1C42"/>
    <w:multiLevelType w:val="hybridMultilevel"/>
    <w:tmpl w:val="1422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B58E3"/>
    <w:multiLevelType w:val="multilevel"/>
    <w:tmpl w:val="AF4688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86F589B"/>
    <w:multiLevelType w:val="multilevel"/>
    <w:tmpl w:val="2354A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112"/>
    <w:rsid w:val="00106E60"/>
    <w:rsid w:val="00181112"/>
    <w:rsid w:val="0032791F"/>
    <w:rsid w:val="00387A70"/>
    <w:rsid w:val="005D0FD2"/>
    <w:rsid w:val="00691AF5"/>
    <w:rsid w:val="007B4C50"/>
    <w:rsid w:val="00954F45"/>
    <w:rsid w:val="00A04283"/>
    <w:rsid w:val="00B94A23"/>
    <w:rsid w:val="00DE415C"/>
    <w:rsid w:val="00E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3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FD2"/>
    <w:rPr>
      <w:color w:val="0000FF" w:themeColor="hyperlink"/>
      <w:u w:val="single"/>
    </w:rPr>
  </w:style>
  <w:style w:type="paragraph" w:customStyle="1" w:styleId="ConsPlusNormal">
    <w:name w:val="ConsPlusNormal"/>
    <w:rsid w:val="005D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5D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D0FD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5D0F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sk_osp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_lenin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insk_osp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5402</Words>
  <Characters>30796</Characters>
  <Application>Microsoft Office Word</Application>
  <DocSecurity>0</DocSecurity>
  <Lines>256</Lines>
  <Paragraphs>72</Paragraphs>
  <ScaleCrop>false</ScaleCrop>
  <Company/>
  <LinksUpToDate>false</LinksUpToDate>
  <CharactersWithSpaces>36126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10</cp:revision>
  <cp:lastPrinted>2016-02-02T08:24:00Z</cp:lastPrinted>
  <dcterms:created xsi:type="dcterms:W3CDTF">2016-01-26T10:11:00Z</dcterms:created>
  <dcterms:modified xsi:type="dcterms:W3CDTF">2016-02-04T05:10:00Z</dcterms:modified>
</cp:coreProperties>
</file>