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F8" w:rsidRDefault="000942F8" w:rsidP="00D6151B">
      <w:pPr>
        <w:ind w:firstLine="720"/>
        <w:jc w:val="center"/>
        <w:rPr>
          <w:b/>
        </w:rPr>
      </w:pPr>
      <w:r>
        <w:rPr>
          <w:b/>
        </w:rPr>
        <w:t>Доклад</w:t>
      </w:r>
    </w:p>
    <w:p w:rsidR="00D67E0B" w:rsidRPr="00D67E0B" w:rsidRDefault="000942F8" w:rsidP="00D67E0B">
      <w:pPr>
        <w:ind w:firstLine="720"/>
        <w:jc w:val="center"/>
        <w:rPr>
          <w:b/>
        </w:rPr>
      </w:pPr>
      <w:r>
        <w:rPr>
          <w:b/>
        </w:rPr>
        <w:t>о</w:t>
      </w:r>
      <w:r w:rsidR="00D6151B" w:rsidRPr="00D6151B">
        <w:rPr>
          <w:b/>
        </w:rPr>
        <w:t xml:space="preserve"> результатах работы  </w:t>
      </w:r>
      <w:r w:rsidR="00D67E0B" w:rsidRPr="00D67E0B">
        <w:rPr>
          <w:b/>
        </w:rPr>
        <w:t xml:space="preserve">комиссии по соблюдению требований </w:t>
      </w:r>
    </w:p>
    <w:p w:rsidR="00D6151B" w:rsidRDefault="00D67E0B" w:rsidP="00D6151B">
      <w:pPr>
        <w:ind w:firstLine="720"/>
        <w:jc w:val="center"/>
        <w:rPr>
          <w:b/>
        </w:rPr>
      </w:pPr>
      <w:r w:rsidRPr="00D67E0B">
        <w:rPr>
          <w:b/>
        </w:rPr>
        <w:t>к служебному поведению муниципальных служащих Ленинского муниципального района, замещающих должности муниципальной службы в администрации Ленинского муниципального района, и урегулированию конфликта интересов</w:t>
      </w:r>
      <w:r w:rsidR="00D6151B" w:rsidRPr="00D6151B">
        <w:rPr>
          <w:b/>
        </w:rPr>
        <w:t xml:space="preserve"> </w:t>
      </w:r>
      <w:r w:rsidR="00D6151B">
        <w:rPr>
          <w:b/>
        </w:rPr>
        <w:t xml:space="preserve">за </w:t>
      </w:r>
      <w:r w:rsidR="00BB7F57">
        <w:rPr>
          <w:b/>
        </w:rPr>
        <w:t>20</w:t>
      </w:r>
      <w:r w:rsidR="00E869FA">
        <w:rPr>
          <w:b/>
        </w:rPr>
        <w:t>2</w:t>
      </w:r>
      <w:r w:rsidR="00CB5D7B">
        <w:rPr>
          <w:b/>
        </w:rPr>
        <w:t>1</w:t>
      </w:r>
      <w:r w:rsidR="00BB7F57">
        <w:rPr>
          <w:b/>
        </w:rPr>
        <w:t xml:space="preserve"> год</w:t>
      </w:r>
    </w:p>
    <w:p w:rsidR="00D6151B" w:rsidRPr="00CF3BB5" w:rsidRDefault="00D6151B" w:rsidP="00D6151B">
      <w:pPr>
        <w:ind w:firstLine="720"/>
        <w:jc w:val="center"/>
        <w:rPr>
          <w:b/>
          <w:sz w:val="16"/>
          <w:szCs w:val="16"/>
        </w:rPr>
      </w:pPr>
    </w:p>
    <w:p w:rsidR="00CF3BB5" w:rsidRDefault="00CF3BB5" w:rsidP="00D6151B">
      <w:pPr>
        <w:ind w:firstLine="720"/>
        <w:jc w:val="both"/>
        <w:rPr>
          <w:szCs w:val="28"/>
        </w:rPr>
      </w:pPr>
      <w:r w:rsidRPr="00011689">
        <w:rPr>
          <w:szCs w:val="28"/>
        </w:rPr>
        <w:t>Добрый день, уважаемые члены комиссии, приглашенные!</w:t>
      </w:r>
    </w:p>
    <w:p w:rsidR="00D6151B" w:rsidRPr="00BB7F57" w:rsidRDefault="00D6151B" w:rsidP="00D6151B">
      <w:pPr>
        <w:ind w:firstLine="720"/>
        <w:jc w:val="both"/>
        <w:rPr>
          <w:szCs w:val="28"/>
        </w:rPr>
      </w:pPr>
      <w:r w:rsidRPr="00BB7F57">
        <w:rPr>
          <w:szCs w:val="28"/>
        </w:rPr>
        <w:t xml:space="preserve">Комиссия по соблюдению требований к служебному поведению муниципальных служащих </w:t>
      </w:r>
      <w:r w:rsidR="00BB7F57" w:rsidRPr="00BB7F57">
        <w:rPr>
          <w:szCs w:val="28"/>
        </w:rPr>
        <w:t xml:space="preserve">администрации Ленинского муниципального района </w:t>
      </w:r>
      <w:r w:rsidRPr="00BB7F57">
        <w:rPr>
          <w:szCs w:val="28"/>
        </w:rPr>
        <w:t xml:space="preserve">и урегулированию конфликта интересов (далее именуется – Комиссия) осуществляет свою деятельность в соответствии с Положением, утвержденным постановлением </w:t>
      </w:r>
      <w:r w:rsidR="00BB7F57" w:rsidRPr="00BB7F57">
        <w:rPr>
          <w:szCs w:val="28"/>
        </w:rPr>
        <w:t>а</w:t>
      </w:r>
      <w:r w:rsidRPr="00BB7F57">
        <w:rPr>
          <w:szCs w:val="28"/>
        </w:rPr>
        <w:t xml:space="preserve">дминистрации Ленинского муниципального района от </w:t>
      </w:r>
      <w:r w:rsidR="00CB5D7B" w:rsidRPr="00CB5D7B">
        <w:rPr>
          <w:szCs w:val="28"/>
        </w:rPr>
        <w:t>24.08.2021   № 449</w:t>
      </w:r>
      <w:r w:rsidRPr="00BB7F57">
        <w:rPr>
          <w:szCs w:val="28"/>
        </w:rPr>
        <w:t>, руководствуется  законодательством Российской Федерации, Волгоградской области и нормативными  правовыми актами  органов местного самоуправления Ленинского муниципального района.</w:t>
      </w:r>
    </w:p>
    <w:p w:rsidR="00D6151B" w:rsidRPr="00BB7F57" w:rsidRDefault="00D6151B" w:rsidP="00D6151B">
      <w:pPr>
        <w:ind w:firstLine="720"/>
        <w:jc w:val="both"/>
        <w:rPr>
          <w:szCs w:val="28"/>
        </w:rPr>
      </w:pPr>
      <w:r w:rsidRPr="00BB7F57">
        <w:rPr>
          <w:szCs w:val="28"/>
        </w:rPr>
        <w:t>В 20</w:t>
      </w:r>
      <w:r w:rsidR="00E869FA">
        <w:rPr>
          <w:szCs w:val="28"/>
        </w:rPr>
        <w:t>2</w:t>
      </w:r>
      <w:r w:rsidR="00CB5D7B">
        <w:rPr>
          <w:szCs w:val="28"/>
        </w:rPr>
        <w:t>1</w:t>
      </w:r>
      <w:r w:rsidRPr="00BB7F57">
        <w:rPr>
          <w:szCs w:val="28"/>
        </w:rPr>
        <w:t xml:space="preserve"> году проведено </w:t>
      </w:r>
      <w:r w:rsidR="00CB5D7B">
        <w:rPr>
          <w:szCs w:val="28"/>
        </w:rPr>
        <w:t>пять</w:t>
      </w:r>
      <w:r w:rsidRPr="00BB7F57">
        <w:rPr>
          <w:szCs w:val="28"/>
        </w:rPr>
        <w:t xml:space="preserve"> заседани</w:t>
      </w:r>
      <w:r w:rsidR="00CB5D7B">
        <w:rPr>
          <w:szCs w:val="28"/>
        </w:rPr>
        <w:t>й</w:t>
      </w:r>
      <w:r w:rsidRPr="00BB7F57">
        <w:rPr>
          <w:szCs w:val="28"/>
        </w:rPr>
        <w:t xml:space="preserve"> Комиссии, на которых рассматривались вопросы:</w:t>
      </w:r>
    </w:p>
    <w:p w:rsidR="000B54CB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-  о рассмотрении информации о предоставлении сведений о доходах, расходах, об имуществе и обязательствах имущественного характера муниципальных служащих администрации Ленинского муниципального района, а также сведений о доходах, расходах, об имуществе и обязательствах имущественного характера супругов и несовершеннолетних детей муниципальных служащих за 201</w:t>
      </w:r>
      <w:r w:rsidR="00E43B10">
        <w:rPr>
          <w:bCs/>
          <w:szCs w:val="28"/>
        </w:rPr>
        <w:t>8</w:t>
      </w:r>
      <w:r w:rsidRPr="00977AD8">
        <w:rPr>
          <w:bCs/>
          <w:szCs w:val="28"/>
        </w:rPr>
        <w:t>-20</w:t>
      </w:r>
      <w:r w:rsidR="00E43B10">
        <w:rPr>
          <w:bCs/>
          <w:szCs w:val="28"/>
        </w:rPr>
        <w:t>20</w:t>
      </w:r>
      <w:r w:rsidRPr="00977AD8">
        <w:rPr>
          <w:bCs/>
          <w:szCs w:val="28"/>
        </w:rPr>
        <w:t xml:space="preserve"> годы;</w:t>
      </w:r>
    </w:p>
    <w:p w:rsidR="00E43B10" w:rsidRPr="00977AD8" w:rsidRDefault="00E43B10" w:rsidP="00E43B10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- об уведомлении муниципальных служащих о намерении выполнять  иную оплачиваемую работу;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- </w:t>
      </w:r>
      <w:r w:rsidR="00E869FA">
        <w:rPr>
          <w:bCs/>
          <w:szCs w:val="28"/>
        </w:rPr>
        <w:t>об итогах работы Комиссии за 202</w:t>
      </w:r>
      <w:r w:rsidR="00E43B10">
        <w:rPr>
          <w:bCs/>
          <w:szCs w:val="28"/>
        </w:rPr>
        <w:t>1</w:t>
      </w:r>
      <w:r w:rsidRPr="00977AD8">
        <w:rPr>
          <w:bCs/>
          <w:szCs w:val="28"/>
        </w:rPr>
        <w:t xml:space="preserve"> год и принятии плана работы на 20</w:t>
      </w:r>
      <w:r w:rsidR="00E869FA">
        <w:rPr>
          <w:bCs/>
          <w:szCs w:val="28"/>
        </w:rPr>
        <w:t>2</w:t>
      </w:r>
      <w:r w:rsidR="00E43B10">
        <w:rPr>
          <w:bCs/>
          <w:szCs w:val="28"/>
        </w:rPr>
        <w:t>2</w:t>
      </w:r>
      <w:r w:rsidRPr="00977AD8">
        <w:rPr>
          <w:bCs/>
          <w:szCs w:val="28"/>
        </w:rPr>
        <w:t xml:space="preserve"> год.</w:t>
      </w:r>
    </w:p>
    <w:p w:rsidR="007573EF" w:rsidRDefault="007573EF" w:rsidP="007573EF">
      <w:pPr>
        <w:suppressAutoHyphens/>
        <w:ind w:firstLine="708"/>
        <w:jc w:val="both"/>
        <w:rPr>
          <w:bCs/>
          <w:szCs w:val="28"/>
        </w:rPr>
      </w:pPr>
      <w:r w:rsidRPr="007573EF">
        <w:rPr>
          <w:bCs/>
          <w:szCs w:val="28"/>
        </w:rPr>
        <w:t>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юридическим отделом администрации Ленинского муниципального района  проведен анализ сведений о доходах, расхода, об имуществе и обязательствах имущественного характера, представленных муниципальными служащими администрации района, за период 2018-2020 гг.</w:t>
      </w:r>
    </w:p>
    <w:p w:rsidR="00A92A1D" w:rsidRPr="00A92A1D" w:rsidRDefault="00A92A1D" w:rsidP="00A92A1D">
      <w:pPr>
        <w:suppressAutoHyphens/>
        <w:ind w:firstLine="708"/>
        <w:jc w:val="both"/>
        <w:rPr>
          <w:szCs w:val="28"/>
        </w:rPr>
      </w:pPr>
      <w:r w:rsidRPr="00A92A1D">
        <w:rPr>
          <w:szCs w:val="28"/>
        </w:rPr>
        <w:t xml:space="preserve">Все муниципальные служащие, замещающие должности муниципальной службы, включенные в перечень, утвержденный постановлением администрации Ленинского муниципального района от 21.02.2014 № 116 в установленный срок, до 30.04.2021 представили в юридический отдел администрации Ленинского муниципального района сведения о своих  доходах, расходах, об имуществе и обязательствах имущественного характера, а также сведения о  доходах, об имуществе и обязательствах имущественного характера своих супруги (супруга) и несовершеннолетних детей. Глава </w:t>
      </w:r>
      <w:r w:rsidRPr="00A92A1D">
        <w:rPr>
          <w:szCs w:val="28"/>
        </w:rPr>
        <w:lastRenderedPageBreak/>
        <w:t>Ленинского муниципального района представил сведения о своих  доходах, расходах, об имуществе и обязательствах имущественного характера, а также сведения о  доходах, об имуществе и обязательствах имущественного характера своих супруги (супруга) и несовершеннолетних детей Губернатору Волгоградской области. В юридический отдел представлено  90  справок, из них:</w:t>
      </w:r>
    </w:p>
    <w:p w:rsidR="00A92A1D" w:rsidRPr="00A92A1D" w:rsidRDefault="00A92A1D" w:rsidP="00A92A1D">
      <w:pPr>
        <w:suppressAutoHyphens/>
        <w:ind w:firstLine="708"/>
        <w:jc w:val="both"/>
        <w:rPr>
          <w:szCs w:val="28"/>
        </w:rPr>
      </w:pPr>
      <w:r w:rsidRPr="00A92A1D">
        <w:rPr>
          <w:szCs w:val="28"/>
        </w:rPr>
        <w:t xml:space="preserve">- 39  справок о доходах, расходах, об имуществе и обязательствах имущественного характера муниципальных служащих; </w:t>
      </w:r>
    </w:p>
    <w:p w:rsidR="00A92A1D" w:rsidRDefault="00A92A1D" w:rsidP="00A92A1D">
      <w:pPr>
        <w:suppressAutoHyphens/>
        <w:ind w:firstLine="708"/>
        <w:jc w:val="both"/>
        <w:rPr>
          <w:szCs w:val="28"/>
        </w:rPr>
      </w:pPr>
      <w:r w:rsidRPr="00A92A1D">
        <w:rPr>
          <w:szCs w:val="28"/>
        </w:rPr>
        <w:t>- 51    справок о  доходах, расходах, об имуществе и обязательствах имущественного характера супруги (супруга) и несовершеннолетних детей муниципального служащего.</w:t>
      </w:r>
    </w:p>
    <w:p w:rsidR="00D9164D" w:rsidRDefault="00D9164D" w:rsidP="00D54BB6">
      <w:pPr>
        <w:suppressAutoHyphens/>
        <w:ind w:firstLine="708"/>
        <w:jc w:val="both"/>
        <w:rPr>
          <w:szCs w:val="28"/>
        </w:rPr>
      </w:pPr>
      <w:r w:rsidRPr="00D9164D">
        <w:rPr>
          <w:szCs w:val="28"/>
        </w:rPr>
        <w:t>Постановлением  администрации Ленинского муниципального района от 27.07.2020 № 329 определен порядок размещения сведений о доходах, расходах на официальном сайте в сети «Интернет» и предоставления этих сведений СМИ для опубликования, сведения должны быть опубликованы в течение 14 рабочих дней со дня истечения срока, установленного для подачи справок о доходах, об имуществе и обязательствах имущественного характера.   18 мая 2021 года на официальном сайте  администрации Ленинского муниципального района в разделе «Противодействие коррупции» была размещена вся информация о доходах, расходах об имуществе и обязательствах имущественного характера муниципальных служащих администрации Ленинского муниципального района и членов их семей.</w:t>
      </w:r>
    </w:p>
    <w:p w:rsidR="00D9164D" w:rsidRDefault="00D9164D" w:rsidP="00D54BB6">
      <w:pPr>
        <w:suppressAutoHyphens/>
        <w:ind w:firstLine="708"/>
        <w:jc w:val="both"/>
        <w:rPr>
          <w:szCs w:val="28"/>
        </w:rPr>
      </w:pPr>
      <w:r w:rsidRPr="00D9164D">
        <w:rPr>
          <w:szCs w:val="28"/>
        </w:rPr>
        <w:t xml:space="preserve">В установленный срок (до 30 мая)  в юридический отдел уточненные данные к сведениям о доходах, расходах, об имуществе и обязательствах имущественного характера муниципальных служащих Ленинского муниципального района не поступили. </w:t>
      </w:r>
    </w:p>
    <w:p w:rsidR="00D9164D" w:rsidRDefault="00D9164D" w:rsidP="00D54BB6">
      <w:pPr>
        <w:suppressAutoHyphens/>
        <w:ind w:firstLine="708"/>
        <w:jc w:val="both"/>
        <w:rPr>
          <w:szCs w:val="28"/>
        </w:rPr>
      </w:pPr>
      <w:r w:rsidRPr="00D9164D">
        <w:rPr>
          <w:szCs w:val="28"/>
        </w:rPr>
        <w:t xml:space="preserve">Юридический отдел администрации Ленинского района провел сравнительный анализ предоставленных сведений за 2018 - 2020 годы. В период декларационной кампании с каждым муниципальным служащим проводились беседы на предмет полноты и достоверности заполнения справок, по изменениям заполнения раздела 1 справки «Сведения о доходах», разъяснялось о необходимости отражения всех видов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 если данные выплаты не были включены в справку по форме 2-НДФЛ, выдаваемую по месту службы (работы). А также разъяснялось законодательство о предоставлении сведений о расходах (в частности разъяснялось: если в 2020 году совершена сделка, сумма которой превышает общий с супругом 3-х годовой доход за три последних года, предшествующих совершению сделки, т.е. За 2018, 2019 и 2020 годы, то муниципальный служащий обязан представить справку о расходах). По итогам представленных сведений за 2020 год,  сведения о расходах не потребовались, т.к. муниципальными служащими, супругами, несовершеннолетними детьми муниципальных служащих земельные участки, объекты недвижимости, иное </w:t>
      </w:r>
      <w:r w:rsidRPr="00D9164D">
        <w:rPr>
          <w:szCs w:val="28"/>
        </w:rPr>
        <w:lastRenderedPageBreak/>
        <w:t>имущество, стоимость которых превышает общий с супругом 3-х годовой доход за три последних года, не приобретались.</w:t>
      </w:r>
    </w:p>
    <w:p w:rsidR="00D9164D" w:rsidRDefault="00D9164D" w:rsidP="00D54BB6">
      <w:pPr>
        <w:suppressAutoHyphens/>
        <w:ind w:firstLine="708"/>
        <w:jc w:val="both"/>
        <w:rPr>
          <w:szCs w:val="28"/>
        </w:rPr>
      </w:pPr>
      <w:r w:rsidRPr="00D9164D">
        <w:rPr>
          <w:szCs w:val="28"/>
        </w:rPr>
        <w:t>Необходимо отметить, что в справках о доходах, об имуществе и обязательствах имущественного характера муниципальными служащими администрации района (</w:t>
      </w:r>
      <w:proofErr w:type="spellStart"/>
      <w:r w:rsidRPr="00D9164D">
        <w:rPr>
          <w:szCs w:val="28"/>
        </w:rPr>
        <w:t>Доровских</w:t>
      </w:r>
      <w:proofErr w:type="spellEnd"/>
      <w:r w:rsidRPr="00D9164D">
        <w:rPr>
          <w:szCs w:val="28"/>
        </w:rPr>
        <w:t xml:space="preserve"> Н.Ю., Дружининой М.Б., Скориковой Ю.Н., Мамедова Н.Н., </w:t>
      </w:r>
      <w:proofErr w:type="spellStart"/>
      <w:r w:rsidRPr="00D9164D">
        <w:rPr>
          <w:szCs w:val="28"/>
        </w:rPr>
        <w:t>Тупикиной</w:t>
      </w:r>
      <w:proofErr w:type="spellEnd"/>
      <w:r w:rsidRPr="00D9164D">
        <w:rPr>
          <w:szCs w:val="28"/>
        </w:rPr>
        <w:t xml:space="preserve"> Н.Н., Ивановой Г.Р., Селезневой Л.В., </w:t>
      </w:r>
      <w:proofErr w:type="spellStart"/>
      <w:r w:rsidRPr="00D9164D">
        <w:rPr>
          <w:szCs w:val="28"/>
        </w:rPr>
        <w:t>Ченина</w:t>
      </w:r>
      <w:proofErr w:type="spellEnd"/>
      <w:r w:rsidRPr="00D9164D">
        <w:rPr>
          <w:szCs w:val="28"/>
        </w:rPr>
        <w:t xml:space="preserve"> В.Ю.) достоверно и полно отражена информация о выполнении ими иной оплачиваемой работы в  ТИК Ленинского района. Данная информация вносилась муниципальными служащими в раздел «Сведения о доходах», пункт 6 «Иные доходы». В целях проверки соблюдения муниципальными служащими пункта 2 статьи 11 Федерального закона «О муниципальной службе в Российской Федерации» о праве муниципального служащего заниматься иной оплачиваемой работой только с предварительного уведомления представителя нанимателя (работодателя), если это не повлечет за собой конфликт интересов, юридическим отделом проверено наличие уведомлений о выполнении иной оплачиваемой работы. </w:t>
      </w:r>
    </w:p>
    <w:p w:rsidR="00D9164D" w:rsidRPr="00D9164D" w:rsidRDefault="00D9164D" w:rsidP="00D9164D">
      <w:pPr>
        <w:suppressAutoHyphens/>
        <w:ind w:firstLine="708"/>
        <w:jc w:val="both"/>
        <w:rPr>
          <w:szCs w:val="28"/>
        </w:rPr>
      </w:pPr>
      <w:r w:rsidRPr="00D9164D">
        <w:rPr>
          <w:szCs w:val="28"/>
        </w:rPr>
        <w:t xml:space="preserve">По итогам сравнительного анализа в 2020 году произошли изменения  имущественного состояния муниципальных служащих, эти изменения были отражены в справках о доходах: </w:t>
      </w:r>
    </w:p>
    <w:p w:rsidR="00D9164D" w:rsidRPr="00D9164D" w:rsidRDefault="00D9164D" w:rsidP="00D9164D">
      <w:pPr>
        <w:suppressAutoHyphens/>
        <w:ind w:firstLine="708"/>
        <w:jc w:val="both"/>
        <w:rPr>
          <w:szCs w:val="28"/>
        </w:rPr>
      </w:pPr>
      <w:r w:rsidRPr="00D9164D">
        <w:rPr>
          <w:szCs w:val="28"/>
        </w:rPr>
        <w:t xml:space="preserve">- у </w:t>
      </w:r>
      <w:r w:rsidR="00C34D50">
        <w:rPr>
          <w:szCs w:val="28"/>
        </w:rPr>
        <w:t xml:space="preserve">служащего </w:t>
      </w:r>
      <w:r w:rsidRPr="00D9164D">
        <w:rPr>
          <w:szCs w:val="28"/>
        </w:rPr>
        <w:t xml:space="preserve">в собственности появился жилой  дом и земельный участок, по договору дарения от 14.08.2020 года; </w:t>
      </w:r>
    </w:p>
    <w:p w:rsidR="00D9164D" w:rsidRPr="00D9164D" w:rsidRDefault="00D9164D" w:rsidP="00D9164D">
      <w:pPr>
        <w:suppressAutoHyphens/>
        <w:ind w:firstLine="708"/>
        <w:jc w:val="both"/>
        <w:rPr>
          <w:szCs w:val="28"/>
        </w:rPr>
      </w:pPr>
      <w:r w:rsidRPr="00D9164D">
        <w:rPr>
          <w:szCs w:val="28"/>
        </w:rPr>
        <w:t xml:space="preserve">- у супруги </w:t>
      </w:r>
      <w:r w:rsidR="00C34D50">
        <w:rPr>
          <w:szCs w:val="28"/>
        </w:rPr>
        <w:t>служащего</w:t>
      </w:r>
      <w:r w:rsidRPr="00D9164D">
        <w:rPr>
          <w:szCs w:val="28"/>
        </w:rPr>
        <w:t xml:space="preserve"> в собственности появился жилой  дом и земельный участок, по договору пожизненного содержания с иждивением от 15.12.2020 года; а так же в  собственности супруги появился жилой  дом и земельный участок, по договору дарения от 15.12.2020 года;  </w:t>
      </w:r>
    </w:p>
    <w:p w:rsidR="00D9164D" w:rsidRPr="00D9164D" w:rsidRDefault="00D9164D" w:rsidP="00D9164D">
      <w:pPr>
        <w:suppressAutoHyphens/>
        <w:ind w:firstLine="708"/>
        <w:jc w:val="both"/>
        <w:rPr>
          <w:szCs w:val="28"/>
        </w:rPr>
      </w:pPr>
      <w:r w:rsidRPr="00D9164D">
        <w:rPr>
          <w:szCs w:val="28"/>
        </w:rPr>
        <w:t xml:space="preserve">- у  </w:t>
      </w:r>
      <w:r w:rsidR="00C34D50">
        <w:rPr>
          <w:szCs w:val="28"/>
        </w:rPr>
        <w:t>служащего</w:t>
      </w:r>
      <w:r w:rsidRPr="00D9164D">
        <w:rPr>
          <w:szCs w:val="28"/>
        </w:rPr>
        <w:t xml:space="preserve"> в собственности появился квартира, по договору дарения от 21.01.2020 года;  </w:t>
      </w:r>
    </w:p>
    <w:p w:rsidR="00D9164D" w:rsidRDefault="00D9164D" w:rsidP="00D9164D">
      <w:pPr>
        <w:suppressAutoHyphens/>
        <w:ind w:firstLine="708"/>
        <w:jc w:val="both"/>
        <w:rPr>
          <w:szCs w:val="28"/>
        </w:rPr>
      </w:pPr>
      <w:r w:rsidRPr="00D9164D">
        <w:rPr>
          <w:szCs w:val="28"/>
        </w:rPr>
        <w:t xml:space="preserve">- у </w:t>
      </w:r>
      <w:r w:rsidR="00C34D50">
        <w:rPr>
          <w:szCs w:val="28"/>
        </w:rPr>
        <w:t>служащего</w:t>
      </w:r>
      <w:r w:rsidRPr="00D9164D">
        <w:rPr>
          <w:szCs w:val="28"/>
        </w:rPr>
        <w:t xml:space="preserve"> квартира</w:t>
      </w:r>
      <w:r w:rsidR="00C34D50">
        <w:rPr>
          <w:szCs w:val="28"/>
        </w:rPr>
        <w:t xml:space="preserve"> </w:t>
      </w:r>
      <w:r w:rsidRPr="00D9164D">
        <w:rPr>
          <w:szCs w:val="28"/>
        </w:rPr>
        <w:t>была в общей долевой собственности, стала в индивидуальной собственности, земельный участок был в собственности у супруги, стал в индивидуальной собственности</w:t>
      </w:r>
      <w:r w:rsidR="00C34D50">
        <w:rPr>
          <w:szCs w:val="28"/>
        </w:rPr>
        <w:t xml:space="preserve"> служащего</w:t>
      </w:r>
      <w:r w:rsidRPr="00D9164D">
        <w:rPr>
          <w:szCs w:val="28"/>
        </w:rPr>
        <w:t xml:space="preserve">. </w:t>
      </w:r>
    </w:p>
    <w:p w:rsidR="001E122A" w:rsidRPr="003B7A51" w:rsidRDefault="001E122A" w:rsidP="00D9164D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>Проанализировав пояснения муниципальных служащих, нарушений в предоставленных сведениях не усматривается, оснований для проведения проверки нет. Со всеми муниципальными служащими, у которых были недостатки при заполнении справки б</w:t>
      </w:r>
      <w:r>
        <w:rPr>
          <w:szCs w:val="28"/>
        </w:rPr>
        <w:t>ы</w:t>
      </w:r>
      <w:r w:rsidRPr="003B7A51">
        <w:rPr>
          <w:szCs w:val="28"/>
        </w:rPr>
        <w:t>ла проведена разъяснительная работа. Указано на недопустимость таких неточностей.</w:t>
      </w:r>
    </w:p>
    <w:p w:rsidR="00C34D50" w:rsidRDefault="00C34D50" w:rsidP="000B54CB">
      <w:pPr>
        <w:ind w:firstLine="708"/>
        <w:jc w:val="both"/>
        <w:rPr>
          <w:szCs w:val="28"/>
        </w:rPr>
      </w:pPr>
      <w:r w:rsidRPr="00C34D50">
        <w:rPr>
          <w:szCs w:val="28"/>
        </w:rPr>
        <w:t>По результатам анализа представленных в 2021 году сведений о доходах, об имуществе и обязательствах имущественного характера за 2018-2020 годы, а также пояснений к указанным справкам, можно сделать вывод, основная часть сведений о доходах заполнены надлежащим образом, несоответствий и внутренних противоречий в представленных документах не имеется.</w:t>
      </w:r>
    </w:p>
    <w:p w:rsidR="00163213" w:rsidRDefault="00163213" w:rsidP="00163213">
      <w:pPr>
        <w:tabs>
          <w:tab w:val="left" w:pos="5500"/>
        </w:tabs>
        <w:ind w:firstLine="709"/>
        <w:contextualSpacing/>
        <w:jc w:val="both"/>
        <w:rPr>
          <w:bCs/>
          <w:color w:val="000000"/>
          <w:szCs w:val="28"/>
        </w:rPr>
      </w:pPr>
      <w:r w:rsidRPr="0038464E">
        <w:rPr>
          <w:bCs/>
          <w:color w:val="000000"/>
          <w:szCs w:val="28"/>
        </w:rPr>
        <w:t xml:space="preserve">В ходе проведения анализа юридическим отделом администрации Ленинского  муниципального района совместно с Прокуратурой Ленинского района Волгоградской области были проверены сведения, содержащиеся в справках о доходах, расходах, об имуществе и обязательствах имущественного характера, представленных муниципальными служащими  </w:t>
      </w:r>
      <w:r w:rsidRPr="0038464E">
        <w:rPr>
          <w:bCs/>
          <w:color w:val="000000"/>
          <w:szCs w:val="28"/>
        </w:rPr>
        <w:lastRenderedPageBreak/>
        <w:t>администрации Ленинского  муниципального района, в результате которого было установлено, что двумя муниципальными служащими представлены неполные сведения при заполнении справок о доходах за 2020 год. А именно: один муниципальный служащий в справке на своего супруга неверно указала доход, полученный от основного места работы супруга. Второй  муниципальный служащий в справке о своих доходах не указала доход, полученный от ГУ Волгоградское региональное отделение фонда социального страхования, а в справке на своего супруга не указала дополнительный доход.</w:t>
      </w:r>
    </w:p>
    <w:p w:rsidR="00163213" w:rsidRPr="0038464E" w:rsidRDefault="00D67E0B" w:rsidP="00D67E0B">
      <w:pPr>
        <w:tabs>
          <w:tab w:val="left" w:pos="5500"/>
        </w:tabs>
        <w:ind w:firstLine="709"/>
        <w:contextualSpacing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итогам рассмотрения представления Прокуратуры Ленинского района, а также решением </w:t>
      </w:r>
      <w:r w:rsidRPr="00D67E0B">
        <w:rPr>
          <w:bCs/>
          <w:color w:val="000000"/>
          <w:szCs w:val="28"/>
        </w:rPr>
        <w:t>комиссии по соблюдению требований к служебному поведению муниципальных служащих Ленинского муниципального района, замещающих должности муниципальной службы в администрации Ленинского муниципального района, и урегулированию конфликта интересов</w:t>
      </w:r>
      <w:r w:rsidR="00E60031">
        <w:rPr>
          <w:bCs/>
          <w:color w:val="000000"/>
          <w:szCs w:val="28"/>
        </w:rPr>
        <w:t xml:space="preserve"> к муниципальным служащим, допустившим нарушения, были применены дисциплинарные взыскания.</w:t>
      </w:r>
    </w:p>
    <w:p w:rsidR="00E60031" w:rsidRPr="00977AD8" w:rsidRDefault="00E60031" w:rsidP="00E60031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В 20</w:t>
      </w:r>
      <w:r>
        <w:rPr>
          <w:bCs/>
          <w:szCs w:val="28"/>
        </w:rPr>
        <w:t>21</w:t>
      </w:r>
      <w:r w:rsidRPr="00977AD8">
        <w:rPr>
          <w:bCs/>
          <w:szCs w:val="28"/>
        </w:rPr>
        <w:t xml:space="preserve"> году в комиссию по урегулированию конфликта интересов муниципальных служащих администрации Ленинского муниципального района поступило </w:t>
      </w:r>
      <w:r w:rsidR="001C55CC">
        <w:rPr>
          <w:bCs/>
          <w:szCs w:val="28"/>
        </w:rPr>
        <w:t>8</w:t>
      </w:r>
      <w:r w:rsidRPr="00977AD8">
        <w:rPr>
          <w:bCs/>
          <w:szCs w:val="28"/>
        </w:rPr>
        <w:t xml:space="preserve"> заявлений муниципальных служащих о намерении выполнять иную оплачи</w:t>
      </w:r>
      <w:r>
        <w:rPr>
          <w:bCs/>
          <w:szCs w:val="28"/>
        </w:rPr>
        <w:t>ваемую работу, а именно</w:t>
      </w:r>
      <w:r w:rsidRPr="00977AD8">
        <w:rPr>
          <w:bCs/>
          <w:szCs w:val="28"/>
        </w:rPr>
        <w:t xml:space="preserve"> выполнять обязанности:</w:t>
      </w:r>
    </w:p>
    <w:p w:rsidR="00E60031" w:rsidRDefault="00E60031" w:rsidP="00E60031">
      <w:pPr>
        <w:suppressAutoHyphens/>
        <w:ind w:firstLine="709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- </w:t>
      </w:r>
      <w:r>
        <w:rPr>
          <w:bCs/>
          <w:szCs w:val="28"/>
        </w:rPr>
        <w:t>члена Территориальной избирательной комиссии Ленинского района с правом решающего голоса (на непостоянной основе) до 28.12.2025 г., заместителя председателя комиссии;</w:t>
      </w:r>
    </w:p>
    <w:p w:rsidR="00E60031" w:rsidRPr="00977AD8" w:rsidRDefault="00E60031" w:rsidP="00E6003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члена Территориальной избирательной комиссии Ленинского района с правом решающего голоса (на непостоянной основе) до 28.12.2025 г.,</w:t>
      </w:r>
      <w:r w:rsidRPr="00D8412C">
        <w:rPr>
          <w:bCs/>
          <w:szCs w:val="28"/>
        </w:rPr>
        <w:t xml:space="preserve"> </w:t>
      </w:r>
      <w:r>
        <w:rPr>
          <w:bCs/>
          <w:szCs w:val="28"/>
        </w:rPr>
        <w:t>секретаря комиссии;</w:t>
      </w:r>
    </w:p>
    <w:p w:rsidR="00E60031" w:rsidRDefault="00E60031" w:rsidP="00E60031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члена Территориальной избирательной комиссии Ленинского района с правом решающего голоса (на непостоянной основе) до 28.12.2025 г.; </w:t>
      </w:r>
    </w:p>
    <w:p w:rsidR="001C55CC" w:rsidRPr="00977AD8" w:rsidRDefault="001C55CC" w:rsidP="001C55C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в Территориальной избирательной комиссии Ленинского района по договору возмездного оказания услуг;</w:t>
      </w:r>
    </w:p>
    <w:p w:rsidR="00E60031" w:rsidRDefault="00E60031" w:rsidP="00E60031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- </w:t>
      </w:r>
      <w:r w:rsidRPr="007B18B2">
        <w:rPr>
          <w:bCs/>
          <w:szCs w:val="28"/>
        </w:rPr>
        <w:t>ведущ</w:t>
      </w:r>
      <w:r>
        <w:rPr>
          <w:bCs/>
          <w:szCs w:val="28"/>
        </w:rPr>
        <w:t>его</w:t>
      </w:r>
      <w:r w:rsidRPr="007B18B2">
        <w:rPr>
          <w:bCs/>
          <w:szCs w:val="28"/>
        </w:rPr>
        <w:t xml:space="preserve"> специалист</w:t>
      </w:r>
      <w:r>
        <w:rPr>
          <w:bCs/>
          <w:szCs w:val="28"/>
        </w:rPr>
        <w:t>а</w:t>
      </w:r>
      <w:r w:rsidRPr="007B18B2">
        <w:rPr>
          <w:bCs/>
          <w:szCs w:val="28"/>
        </w:rPr>
        <w:t xml:space="preserve"> (экономист)</w:t>
      </w:r>
      <w:r>
        <w:rPr>
          <w:bCs/>
          <w:szCs w:val="28"/>
        </w:rPr>
        <w:t xml:space="preserve"> </w:t>
      </w:r>
      <w:r w:rsidRPr="007B18B2">
        <w:rPr>
          <w:bCs/>
          <w:szCs w:val="28"/>
        </w:rPr>
        <w:t xml:space="preserve">администрации </w:t>
      </w:r>
      <w:proofErr w:type="spellStart"/>
      <w:r w:rsidRPr="007B18B2">
        <w:rPr>
          <w:bCs/>
          <w:szCs w:val="28"/>
        </w:rPr>
        <w:t>Царевского</w:t>
      </w:r>
      <w:proofErr w:type="spellEnd"/>
      <w:r w:rsidRPr="007B18B2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Ленинского муниципального района;</w:t>
      </w:r>
    </w:p>
    <w:p w:rsidR="00E60031" w:rsidRDefault="00E60031" w:rsidP="00E6003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7B18B2">
        <w:rPr>
          <w:bCs/>
          <w:szCs w:val="28"/>
        </w:rPr>
        <w:t>художественн</w:t>
      </w:r>
      <w:r>
        <w:rPr>
          <w:bCs/>
          <w:szCs w:val="28"/>
        </w:rPr>
        <w:t>ого руководителя</w:t>
      </w:r>
      <w:r w:rsidRPr="007B18B2">
        <w:rPr>
          <w:bCs/>
          <w:szCs w:val="28"/>
        </w:rPr>
        <w:t xml:space="preserve"> МКУК «</w:t>
      </w:r>
      <w:proofErr w:type="spellStart"/>
      <w:r w:rsidRPr="007B18B2">
        <w:rPr>
          <w:bCs/>
          <w:szCs w:val="28"/>
        </w:rPr>
        <w:t>Маляевский</w:t>
      </w:r>
      <w:proofErr w:type="spellEnd"/>
      <w:r w:rsidRPr="007B18B2">
        <w:rPr>
          <w:bCs/>
          <w:szCs w:val="28"/>
        </w:rPr>
        <w:t xml:space="preserve"> </w:t>
      </w:r>
      <w:proofErr w:type="spellStart"/>
      <w:r w:rsidRPr="007B18B2">
        <w:rPr>
          <w:bCs/>
          <w:szCs w:val="28"/>
        </w:rPr>
        <w:t>ЦКиД</w:t>
      </w:r>
      <w:proofErr w:type="spellEnd"/>
      <w:r w:rsidRPr="007B18B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1C55CC" w:rsidRDefault="001C55CC" w:rsidP="00E6003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переписчика </w:t>
      </w:r>
      <w:r w:rsidRPr="00275CC0">
        <w:rPr>
          <w:bCs/>
          <w:szCs w:val="28"/>
        </w:rPr>
        <w:t>Территориальн</w:t>
      </w:r>
      <w:r>
        <w:rPr>
          <w:bCs/>
          <w:szCs w:val="28"/>
        </w:rPr>
        <w:t>ого</w:t>
      </w:r>
      <w:r w:rsidRPr="00275CC0">
        <w:rPr>
          <w:bCs/>
          <w:szCs w:val="28"/>
        </w:rPr>
        <w:t xml:space="preserve"> орган</w:t>
      </w:r>
      <w:r>
        <w:rPr>
          <w:bCs/>
          <w:szCs w:val="28"/>
        </w:rPr>
        <w:t>а</w:t>
      </w:r>
      <w:r w:rsidRPr="00275CC0">
        <w:rPr>
          <w:bCs/>
          <w:szCs w:val="28"/>
        </w:rPr>
        <w:t xml:space="preserve"> Федеральной службы государственной статистики по Волгоградской области</w:t>
      </w:r>
      <w:r>
        <w:rPr>
          <w:bCs/>
          <w:szCs w:val="28"/>
        </w:rPr>
        <w:t>;</w:t>
      </w:r>
    </w:p>
    <w:p w:rsidR="001C55CC" w:rsidRDefault="001C55CC" w:rsidP="00E6003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бухгалтер МКУК «</w:t>
      </w:r>
      <w:proofErr w:type="spellStart"/>
      <w:r>
        <w:rPr>
          <w:bCs/>
          <w:szCs w:val="28"/>
        </w:rPr>
        <w:t>Маякского</w:t>
      </w:r>
      <w:proofErr w:type="spellEnd"/>
      <w:r>
        <w:rPr>
          <w:bCs/>
          <w:szCs w:val="28"/>
        </w:rPr>
        <w:t xml:space="preserve"> ЦКД».</w:t>
      </w:r>
    </w:p>
    <w:p w:rsidR="00E60031" w:rsidRPr="00977AD8" w:rsidRDefault="00E60031" w:rsidP="00E60031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  Все заявления поступили без нарушений Порядка предварительного уведомления представителя нанимателя (работодателя) о выполнении муниципальным служащим администрации Ленинского муниципального района иной оплачиваемой работы, утвержденного постановлением от 01.10.2012 № 804. Комиссией  рассмотрены указанные заявления и установлено, что в намерении муниципальных служащих выполнять  иную оплачиваемую работу не содержится признаков личной заинтересованности, которая может привести к конфликту  интересов.</w:t>
      </w:r>
    </w:p>
    <w:p w:rsidR="00E60031" w:rsidRDefault="00E60031" w:rsidP="00E60031">
      <w:pPr>
        <w:ind w:firstLine="708"/>
        <w:jc w:val="both"/>
        <w:rPr>
          <w:bCs/>
          <w:szCs w:val="28"/>
        </w:rPr>
      </w:pPr>
      <w:r w:rsidRPr="00B8457B">
        <w:rPr>
          <w:bCs/>
          <w:szCs w:val="28"/>
        </w:rPr>
        <w:t xml:space="preserve">Юридический отдел администрации Ленинского муниципального района ежеквартально проводит анализ правоприменительной практики о признании недействительными ненормативных правовых актов, незаконными </w:t>
      </w:r>
      <w:r w:rsidRPr="00B8457B">
        <w:rPr>
          <w:bCs/>
          <w:szCs w:val="28"/>
        </w:rPr>
        <w:lastRenderedPageBreak/>
        <w:t>действий (бездействия) администрации Ленинск</w:t>
      </w:r>
      <w:r w:rsidR="001C55CC">
        <w:rPr>
          <w:bCs/>
          <w:szCs w:val="28"/>
        </w:rPr>
        <w:t xml:space="preserve">ого муниципального района.  По итогам анализа </w:t>
      </w:r>
      <w:r w:rsidR="001C55CC">
        <w:rPr>
          <w:bCs/>
        </w:rPr>
        <w:t>за 1 полугодие 2021 года, было установлено, что решением Ленинского районного суда Волгоградской области от 12.04.2021 г. признано незаконным постановление администрации Ленинского муниципального района от 18.12.2020 № 616, в части включения в Перечень автомобильных дорог общего пользования местного значения Ленинского муниципального района, подъездной дороги к ул. Ковыльная, д. 24. Решение вступило в законную силу 22.05.2021 г. Во исполнение решения суда администрацией Ленинского муниципального района данное постановление было признано утратившим в силу.</w:t>
      </w:r>
      <w:r w:rsidR="001A252C">
        <w:rPr>
          <w:bCs/>
        </w:rPr>
        <w:t xml:space="preserve"> По рекомендации Комиссии, в целях выработки и принятия мер по предупреждению и устранению выявленного нарушения, начальнику отдела по жизнеобеспечению администрации Ленинского муниципального района </w:t>
      </w:r>
      <w:proofErr w:type="spellStart"/>
      <w:r w:rsidR="001A252C">
        <w:rPr>
          <w:bCs/>
        </w:rPr>
        <w:t>Сошкиной</w:t>
      </w:r>
      <w:proofErr w:type="spellEnd"/>
      <w:r w:rsidR="001A252C">
        <w:rPr>
          <w:bCs/>
        </w:rPr>
        <w:t xml:space="preserve"> Анастасии </w:t>
      </w:r>
      <w:proofErr w:type="spellStart"/>
      <w:r w:rsidR="001A252C">
        <w:rPr>
          <w:bCs/>
        </w:rPr>
        <w:t>Рястямовне</w:t>
      </w:r>
      <w:proofErr w:type="spellEnd"/>
      <w:r w:rsidR="001A252C">
        <w:rPr>
          <w:bCs/>
        </w:rPr>
        <w:t xml:space="preserve"> было указано на всестороннее изучение нормативной базы и судебной практики по вопросу формирования Перечня автомобильных дорог общего пользования местного значения и недопустимость подобных нарушений в дальнейшем.</w:t>
      </w:r>
    </w:p>
    <w:p w:rsidR="00E60031" w:rsidRDefault="00E60031" w:rsidP="00E60031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 Таким образом, в результате работы Комиссии в отчетном  году случаев возникновения конфликта интересов, одной из сторон которых являются лица, замещающие должности муниципальной службы в администрации Ленинского муниципального района, не выявлено.</w:t>
      </w:r>
    </w:p>
    <w:p w:rsidR="00A57D4B" w:rsidRDefault="00A57D4B" w:rsidP="00BB7F57">
      <w:pPr>
        <w:ind w:firstLine="708"/>
        <w:jc w:val="both"/>
        <w:rPr>
          <w:szCs w:val="28"/>
        </w:rPr>
      </w:pPr>
    </w:p>
    <w:p w:rsidR="001A252C" w:rsidRDefault="001A252C" w:rsidP="00BB7F57">
      <w:pPr>
        <w:ind w:firstLine="708"/>
        <w:jc w:val="both"/>
        <w:rPr>
          <w:szCs w:val="28"/>
        </w:rPr>
      </w:pPr>
    </w:p>
    <w:p w:rsidR="001A252C" w:rsidRDefault="001A252C" w:rsidP="00BB7F57">
      <w:pPr>
        <w:ind w:firstLine="708"/>
        <w:jc w:val="both"/>
        <w:rPr>
          <w:szCs w:val="28"/>
        </w:rPr>
      </w:pP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Председатель Комиссии по соблюдению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требований к служебному поведению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муниципальных служащих администрации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Ленинского муниципального района и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урегулированию конфликта интересов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О.Ф.</w:t>
      </w:r>
      <w:r w:rsidR="000B54CB">
        <w:rPr>
          <w:szCs w:val="28"/>
        </w:rPr>
        <w:t xml:space="preserve"> </w:t>
      </w:r>
      <w:r>
        <w:rPr>
          <w:szCs w:val="28"/>
        </w:rPr>
        <w:t>Шалаева</w:t>
      </w:r>
    </w:p>
    <w:p w:rsidR="00D6151B" w:rsidRPr="00BB7F57" w:rsidRDefault="00D6151B" w:rsidP="00BB7F57">
      <w:pPr>
        <w:ind w:firstLine="708"/>
        <w:jc w:val="both"/>
        <w:rPr>
          <w:szCs w:val="28"/>
        </w:rPr>
      </w:pPr>
    </w:p>
    <w:sectPr w:rsidR="00D6151B" w:rsidRPr="00BB7F57" w:rsidSect="0066178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1B1"/>
    <w:multiLevelType w:val="hybridMultilevel"/>
    <w:tmpl w:val="722207FA"/>
    <w:lvl w:ilvl="0" w:tplc="1C14A0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151B"/>
    <w:rsid w:val="00081C4C"/>
    <w:rsid w:val="000942F8"/>
    <w:rsid w:val="000B54CB"/>
    <w:rsid w:val="000E1BAD"/>
    <w:rsid w:val="000E7C4C"/>
    <w:rsid w:val="00163213"/>
    <w:rsid w:val="00184A1B"/>
    <w:rsid w:val="001A252C"/>
    <w:rsid w:val="001C55CC"/>
    <w:rsid w:val="001E122A"/>
    <w:rsid w:val="00233489"/>
    <w:rsid w:val="00272829"/>
    <w:rsid w:val="0027351D"/>
    <w:rsid w:val="002B79A1"/>
    <w:rsid w:val="002D67A0"/>
    <w:rsid w:val="00302172"/>
    <w:rsid w:val="00424F15"/>
    <w:rsid w:val="004A7D3E"/>
    <w:rsid w:val="0051713B"/>
    <w:rsid w:val="005A6D66"/>
    <w:rsid w:val="00615E2F"/>
    <w:rsid w:val="00653080"/>
    <w:rsid w:val="0066178C"/>
    <w:rsid w:val="006653C0"/>
    <w:rsid w:val="007573EF"/>
    <w:rsid w:val="007B31FF"/>
    <w:rsid w:val="00805A7C"/>
    <w:rsid w:val="00805D8B"/>
    <w:rsid w:val="0081731A"/>
    <w:rsid w:val="00857D71"/>
    <w:rsid w:val="00860DC2"/>
    <w:rsid w:val="00871ED0"/>
    <w:rsid w:val="00893E26"/>
    <w:rsid w:val="00895C5C"/>
    <w:rsid w:val="008E3892"/>
    <w:rsid w:val="00904CA8"/>
    <w:rsid w:val="00906F00"/>
    <w:rsid w:val="00943C03"/>
    <w:rsid w:val="009A7000"/>
    <w:rsid w:val="00A40CEE"/>
    <w:rsid w:val="00A57D4B"/>
    <w:rsid w:val="00A92A1D"/>
    <w:rsid w:val="00AA79D6"/>
    <w:rsid w:val="00B62346"/>
    <w:rsid w:val="00B74015"/>
    <w:rsid w:val="00BB7F57"/>
    <w:rsid w:val="00C34D50"/>
    <w:rsid w:val="00C92A8A"/>
    <w:rsid w:val="00CB5D7B"/>
    <w:rsid w:val="00CD0C94"/>
    <w:rsid w:val="00CD4693"/>
    <w:rsid w:val="00CF3BB5"/>
    <w:rsid w:val="00D54BB6"/>
    <w:rsid w:val="00D6151B"/>
    <w:rsid w:val="00D67E0B"/>
    <w:rsid w:val="00D9164D"/>
    <w:rsid w:val="00E00D14"/>
    <w:rsid w:val="00E43B10"/>
    <w:rsid w:val="00E55DC5"/>
    <w:rsid w:val="00E60031"/>
    <w:rsid w:val="00E710AC"/>
    <w:rsid w:val="00E869FA"/>
    <w:rsid w:val="00ED582B"/>
    <w:rsid w:val="00F51AB8"/>
    <w:rsid w:val="00F93C09"/>
    <w:rsid w:val="00FB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1B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7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51713B"/>
    <w:pPr>
      <w:spacing w:after="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</cp:lastModifiedBy>
  <cp:revision>13</cp:revision>
  <cp:lastPrinted>2022-03-25T12:06:00Z</cp:lastPrinted>
  <dcterms:created xsi:type="dcterms:W3CDTF">2017-12-26T06:49:00Z</dcterms:created>
  <dcterms:modified xsi:type="dcterms:W3CDTF">2022-03-25T12:12:00Z</dcterms:modified>
</cp:coreProperties>
</file>