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657" w:rsidRPr="00843F28" w:rsidRDefault="007A0657" w:rsidP="00035E9B">
      <w:pPr>
        <w:pStyle w:val="a7"/>
        <w:ind w:left="9923"/>
        <w:jc w:val="left"/>
        <w:rPr>
          <w:b w:val="0"/>
          <w:sz w:val="24"/>
        </w:rPr>
      </w:pPr>
      <w:r w:rsidRPr="00843F28">
        <w:rPr>
          <w:b w:val="0"/>
          <w:sz w:val="24"/>
        </w:rPr>
        <w:t>ПРИЛОЖЕНИЕ</w:t>
      </w:r>
    </w:p>
    <w:p w:rsidR="007A0657" w:rsidRPr="00843F28" w:rsidRDefault="007A0657" w:rsidP="00035E9B">
      <w:pPr>
        <w:pStyle w:val="a7"/>
        <w:ind w:left="9923"/>
        <w:jc w:val="both"/>
        <w:rPr>
          <w:b w:val="0"/>
          <w:sz w:val="24"/>
        </w:rPr>
      </w:pPr>
      <w:r w:rsidRPr="00843F28">
        <w:rPr>
          <w:b w:val="0"/>
          <w:sz w:val="24"/>
        </w:rPr>
        <w:t>к Прогнозу социально-экономического разв</w:t>
      </w:r>
      <w:r w:rsidRPr="00843F28">
        <w:rPr>
          <w:b w:val="0"/>
          <w:sz w:val="24"/>
        </w:rPr>
        <w:t>и</w:t>
      </w:r>
      <w:r w:rsidRPr="00843F28">
        <w:rPr>
          <w:b w:val="0"/>
          <w:sz w:val="24"/>
        </w:rPr>
        <w:t>тия Ленинского муниципального района на 202</w:t>
      </w:r>
      <w:r>
        <w:rPr>
          <w:b w:val="0"/>
          <w:sz w:val="24"/>
        </w:rPr>
        <w:t>2</w:t>
      </w:r>
      <w:r w:rsidRPr="00843F28">
        <w:rPr>
          <w:b w:val="0"/>
          <w:sz w:val="24"/>
        </w:rPr>
        <w:t xml:space="preserve"> год и на плановый период 202</w:t>
      </w:r>
      <w:r>
        <w:rPr>
          <w:b w:val="0"/>
          <w:sz w:val="24"/>
        </w:rPr>
        <w:t>3</w:t>
      </w:r>
      <w:r w:rsidRPr="00843F28">
        <w:rPr>
          <w:b w:val="0"/>
          <w:sz w:val="24"/>
        </w:rPr>
        <w:t xml:space="preserve"> и 202</w:t>
      </w:r>
      <w:r>
        <w:rPr>
          <w:b w:val="0"/>
          <w:sz w:val="24"/>
        </w:rPr>
        <w:t>4</w:t>
      </w:r>
      <w:r w:rsidRPr="00843F28">
        <w:rPr>
          <w:b w:val="0"/>
          <w:sz w:val="24"/>
        </w:rPr>
        <w:t xml:space="preserve"> годов, одобренный постановлением  админ</w:t>
      </w:r>
      <w:r w:rsidRPr="00843F28">
        <w:rPr>
          <w:b w:val="0"/>
          <w:sz w:val="24"/>
        </w:rPr>
        <w:t>и</w:t>
      </w:r>
      <w:r w:rsidRPr="00843F28">
        <w:rPr>
          <w:b w:val="0"/>
          <w:sz w:val="24"/>
        </w:rPr>
        <w:t xml:space="preserve">страции Ленинского муниципального района </w:t>
      </w:r>
    </w:p>
    <w:p w:rsidR="007A0657" w:rsidRPr="00843F28" w:rsidRDefault="007A0657" w:rsidP="00035E9B">
      <w:pPr>
        <w:pStyle w:val="a7"/>
        <w:ind w:left="9923"/>
        <w:jc w:val="both"/>
        <w:rPr>
          <w:b w:val="0"/>
          <w:sz w:val="24"/>
        </w:rPr>
      </w:pPr>
      <w:r w:rsidRPr="00843F28">
        <w:rPr>
          <w:b w:val="0"/>
          <w:sz w:val="24"/>
        </w:rPr>
        <w:t>от</w:t>
      </w:r>
      <w:r w:rsidR="00035E9B">
        <w:rPr>
          <w:b w:val="0"/>
          <w:sz w:val="24"/>
        </w:rPr>
        <w:t xml:space="preserve"> 21.10.2021  </w:t>
      </w:r>
      <w:r w:rsidRPr="00843F28">
        <w:rPr>
          <w:b w:val="0"/>
          <w:sz w:val="24"/>
        </w:rPr>
        <w:t>№</w:t>
      </w:r>
      <w:r w:rsidR="00035E9B">
        <w:rPr>
          <w:b w:val="0"/>
          <w:sz w:val="24"/>
        </w:rPr>
        <w:t xml:space="preserve"> 549</w:t>
      </w:r>
    </w:p>
    <w:p w:rsidR="007A0657" w:rsidRPr="003C49B8" w:rsidRDefault="007A0657" w:rsidP="007A0657">
      <w:pPr>
        <w:ind w:firstLine="540"/>
        <w:jc w:val="center"/>
        <w:rPr>
          <w:sz w:val="28"/>
          <w:szCs w:val="28"/>
          <w:highlight w:val="yellow"/>
        </w:rPr>
      </w:pPr>
    </w:p>
    <w:p w:rsidR="007A0657" w:rsidRPr="00DD0952" w:rsidRDefault="007A0657" w:rsidP="007A0657">
      <w:pPr>
        <w:ind w:firstLine="540"/>
        <w:jc w:val="center"/>
        <w:rPr>
          <w:b/>
          <w:sz w:val="28"/>
          <w:szCs w:val="28"/>
        </w:rPr>
      </w:pPr>
      <w:r w:rsidRPr="00DD0952">
        <w:rPr>
          <w:b/>
          <w:sz w:val="28"/>
          <w:szCs w:val="28"/>
        </w:rPr>
        <w:t xml:space="preserve">Основные показатели социально-экономического развития </w:t>
      </w:r>
    </w:p>
    <w:p w:rsidR="007A0657" w:rsidRPr="00DD0952" w:rsidRDefault="007A0657" w:rsidP="007A0657">
      <w:pPr>
        <w:ind w:firstLine="540"/>
        <w:jc w:val="center"/>
        <w:rPr>
          <w:b/>
          <w:sz w:val="28"/>
          <w:szCs w:val="28"/>
        </w:rPr>
      </w:pPr>
      <w:r w:rsidRPr="00DD0952">
        <w:rPr>
          <w:b/>
          <w:sz w:val="28"/>
          <w:szCs w:val="28"/>
        </w:rPr>
        <w:t>Ленинского муниципального района Волгоградской области на 2022</w:t>
      </w:r>
      <w:r w:rsidR="00E31F0B">
        <w:rPr>
          <w:b/>
          <w:sz w:val="28"/>
          <w:szCs w:val="28"/>
        </w:rPr>
        <w:t xml:space="preserve"> </w:t>
      </w:r>
      <w:r w:rsidRPr="00DD0952">
        <w:rPr>
          <w:b/>
          <w:sz w:val="28"/>
          <w:szCs w:val="28"/>
        </w:rPr>
        <w:t xml:space="preserve">год </w:t>
      </w:r>
    </w:p>
    <w:p w:rsidR="007A0657" w:rsidRPr="00DD0952" w:rsidRDefault="007A0657" w:rsidP="007A0657">
      <w:pPr>
        <w:ind w:firstLine="540"/>
        <w:jc w:val="center"/>
        <w:rPr>
          <w:b/>
          <w:sz w:val="28"/>
          <w:szCs w:val="28"/>
        </w:rPr>
      </w:pPr>
      <w:r w:rsidRPr="00DD0952">
        <w:rPr>
          <w:b/>
          <w:sz w:val="28"/>
          <w:szCs w:val="28"/>
        </w:rPr>
        <w:t xml:space="preserve">и на плановый период 2023 и 2024 годов </w:t>
      </w:r>
    </w:p>
    <w:p w:rsidR="007A0657" w:rsidRPr="00C00CAE" w:rsidRDefault="007A0657" w:rsidP="007A0657">
      <w:pPr>
        <w:ind w:firstLine="360"/>
        <w:jc w:val="right"/>
        <w:rPr>
          <w:color w:val="000000"/>
          <w:sz w:val="16"/>
          <w:szCs w:val="28"/>
          <w:highlight w:val="yellow"/>
        </w:rPr>
      </w:pPr>
    </w:p>
    <w:tbl>
      <w:tblPr>
        <w:tblW w:w="50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697"/>
        <w:gridCol w:w="1416"/>
        <w:gridCol w:w="1135"/>
        <w:gridCol w:w="1138"/>
        <w:gridCol w:w="1274"/>
        <w:gridCol w:w="1132"/>
        <w:gridCol w:w="1138"/>
        <w:gridCol w:w="1129"/>
        <w:gridCol w:w="1135"/>
        <w:gridCol w:w="1132"/>
        <w:gridCol w:w="1132"/>
      </w:tblGrid>
      <w:tr w:rsidR="0016394B" w:rsidRPr="003C49B8" w:rsidTr="00D25D8B">
        <w:trPr>
          <w:tblHeader/>
        </w:trPr>
        <w:tc>
          <w:tcPr>
            <w:tcW w:w="223" w:type="pct"/>
            <w:vMerge w:val="restart"/>
          </w:tcPr>
          <w:p w:rsidR="007A0657" w:rsidRPr="003C49B8" w:rsidRDefault="007A0657" w:rsidP="007A0657">
            <w:pPr>
              <w:jc w:val="center"/>
              <w:rPr>
                <w:sz w:val="24"/>
                <w:szCs w:val="28"/>
              </w:rPr>
            </w:pPr>
            <w:r w:rsidRPr="003C49B8">
              <w:rPr>
                <w:sz w:val="24"/>
                <w:szCs w:val="28"/>
              </w:rPr>
              <w:t xml:space="preserve">№ </w:t>
            </w:r>
            <w:proofErr w:type="spellStart"/>
            <w:proofErr w:type="gramStart"/>
            <w:r w:rsidRPr="003C49B8">
              <w:rPr>
                <w:sz w:val="24"/>
                <w:szCs w:val="28"/>
              </w:rPr>
              <w:t>п</w:t>
            </w:r>
            <w:proofErr w:type="spellEnd"/>
            <w:proofErr w:type="gramEnd"/>
            <w:r w:rsidRPr="003C49B8">
              <w:rPr>
                <w:sz w:val="24"/>
                <w:szCs w:val="28"/>
              </w:rPr>
              <w:t>/</w:t>
            </w:r>
            <w:proofErr w:type="spellStart"/>
            <w:r w:rsidRPr="003C49B8">
              <w:rPr>
                <w:sz w:val="24"/>
                <w:szCs w:val="28"/>
              </w:rPr>
              <w:t>п</w:t>
            </w:r>
            <w:proofErr w:type="spellEnd"/>
          </w:p>
        </w:tc>
        <w:tc>
          <w:tcPr>
            <w:tcW w:w="891" w:type="pct"/>
            <w:vMerge w:val="restart"/>
          </w:tcPr>
          <w:p w:rsidR="007A0657" w:rsidRPr="003C49B8" w:rsidRDefault="007A0657" w:rsidP="007A0657">
            <w:pPr>
              <w:jc w:val="center"/>
              <w:rPr>
                <w:sz w:val="24"/>
                <w:szCs w:val="28"/>
              </w:rPr>
            </w:pPr>
            <w:r w:rsidRPr="003C49B8">
              <w:rPr>
                <w:sz w:val="24"/>
                <w:szCs w:val="28"/>
              </w:rPr>
              <w:t xml:space="preserve">Наименование </w:t>
            </w:r>
          </w:p>
          <w:p w:rsidR="007A0657" w:rsidRPr="003C49B8" w:rsidRDefault="007A0657" w:rsidP="007A0657">
            <w:pPr>
              <w:jc w:val="center"/>
              <w:rPr>
                <w:sz w:val="24"/>
                <w:szCs w:val="28"/>
              </w:rPr>
            </w:pPr>
            <w:r w:rsidRPr="003C49B8">
              <w:rPr>
                <w:sz w:val="24"/>
                <w:szCs w:val="28"/>
              </w:rPr>
              <w:t>показателей</w:t>
            </w:r>
          </w:p>
        </w:tc>
        <w:tc>
          <w:tcPr>
            <w:tcW w:w="468" w:type="pct"/>
            <w:vMerge w:val="restart"/>
          </w:tcPr>
          <w:p w:rsidR="007A0657" w:rsidRPr="003C49B8" w:rsidRDefault="007A0657" w:rsidP="007A0657">
            <w:pPr>
              <w:jc w:val="center"/>
              <w:rPr>
                <w:sz w:val="24"/>
                <w:szCs w:val="28"/>
              </w:rPr>
            </w:pPr>
            <w:r w:rsidRPr="003C49B8">
              <w:rPr>
                <w:sz w:val="24"/>
                <w:szCs w:val="28"/>
              </w:rPr>
              <w:t>Единицы измерения</w:t>
            </w:r>
          </w:p>
        </w:tc>
        <w:tc>
          <w:tcPr>
            <w:tcW w:w="375" w:type="pct"/>
            <w:vMerge w:val="restart"/>
          </w:tcPr>
          <w:p w:rsidR="007A0657" w:rsidRPr="003C49B8" w:rsidRDefault="007A0657" w:rsidP="007A0657">
            <w:pPr>
              <w:jc w:val="center"/>
              <w:rPr>
                <w:sz w:val="24"/>
                <w:szCs w:val="28"/>
              </w:rPr>
            </w:pPr>
            <w:r w:rsidRPr="003C49B8">
              <w:rPr>
                <w:sz w:val="24"/>
                <w:szCs w:val="28"/>
              </w:rPr>
              <w:t>Отчет 201</w:t>
            </w:r>
            <w:r>
              <w:rPr>
                <w:sz w:val="24"/>
                <w:szCs w:val="28"/>
              </w:rPr>
              <w:t>9</w:t>
            </w:r>
            <w:r w:rsidRPr="003C49B8">
              <w:rPr>
                <w:sz w:val="24"/>
                <w:szCs w:val="28"/>
              </w:rPr>
              <w:t xml:space="preserve"> год</w:t>
            </w:r>
          </w:p>
        </w:tc>
        <w:tc>
          <w:tcPr>
            <w:tcW w:w="376" w:type="pct"/>
            <w:vMerge w:val="restart"/>
          </w:tcPr>
          <w:p w:rsidR="007A0657" w:rsidRPr="003C49B8" w:rsidRDefault="007A0657" w:rsidP="007A0657">
            <w:pPr>
              <w:jc w:val="center"/>
              <w:rPr>
                <w:sz w:val="24"/>
                <w:szCs w:val="28"/>
              </w:rPr>
            </w:pPr>
            <w:r w:rsidRPr="003C49B8">
              <w:rPr>
                <w:sz w:val="24"/>
                <w:szCs w:val="28"/>
              </w:rPr>
              <w:t>Отчет</w:t>
            </w:r>
          </w:p>
          <w:p w:rsidR="007A0657" w:rsidRPr="003C49B8" w:rsidRDefault="007A0657" w:rsidP="007A0657">
            <w:pPr>
              <w:jc w:val="center"/>
              <w:rPr>
                <w:sz w:val="24"/>
                <w:szCs w:val="28"/>
              </w:rPr>
            </w:pPr>
            <w:r w:rsidRPr="003C49B8">
              <w:rPr>
                <w:sz w:val="24"/>
                <w:szCs w:val="28"/>
              </w:rPr>
              <w:t>20</w:t>
            </w:r>
            <w:r>
              <w:rPr>
                <w:sz w:val="24"/>
                <w:szCs w:val="28"/>
              </w:rPr>
              <w:t>20</w:t>
            </w:r>
            <w:r w:rsidR="00676C55">
              <w:rPr>
                <w:sz w:val="24"/>
                <w:szCs w:val="28"/>
              </w:rPr>
              <w:t xml:space="preserve"> </w:t>
            </w:r>
            <w:r w:rsidRPr="003C49B8">
              <w:rPr>
                <w:sz w:val="24"/>
                <w:szCs w:val="28"/>
              </w:rPr>
              <w:t xml:space="preserve">год </w:t>
            </w:r>
          </w:p>
        </w:tc>
        <w:tc>
          <w:tcPr>
            <w:tcW w:w="421" w:type="pct"/>
            <w:vMerge w:val="restart"/>
          </w:tcPr>
          <w:p w:rsidR="007A0657" w:rsidRPr="003C49B8" w:rsidRDefault="007A0657" w:rsidP="007A0657">
            <w:pPr>
              <w:jc w:val="center"/>
              <w:rPr>
                <w:sz w:val="24"/>
                <w:szCs w:val="28"/>
              </w:rPr>
            </w:pPr>
            <w:r w:rsidRPr="003C49B8">
              <w:rPr>
                <w:sz w:val="24"/>
                <w:szCs w:val="28"/>
              </w:rPr>
              <w:t xml:space="preserve">Оценка </w:t>
            </w:r>
          </w:p>
          <w:p w:rsidR="007A0657" w:rsidRPr="003C49B8" w:rsidRDefault="007A0657" w:rsidP="007A0657">
            <w:pPr>
              <w:jc w:val="center"/>
              <w:rPr>
                <w:sz w:val="24"/>
                <w:szCs w:val="28"/>
              </w:rPr>
            </w:pPr>
            <w:r w:rsidRPr="003C49B8">
              <w:rPr>
                <w:sz w:val="24"/>
                <w:szCs w:val="28"/>
              </w:rPr>
              <w:t>202</w:t>
            </w:r>
            <w:r>
              <w:rPr>
                <w:sz w:val="24"/>
                <w:szCs w:val="28"/>
              </w:rPr>
              <w:t>1</w:t>
            </w:r>
            <w:r w:rsidR="00676C55">
              <w:rPr>
                <w:sz w:val="24"/>
                <w:szCs w:val="28"/>
              </w:rPr>
              <w:t xml:space="preserve"> </w:t>
            </w:r>
            <w:r w:rsidRPr="003C49B8">
              <w:rPr>
                <w:sz w:val="24"/>
                <w:szCs w:val="28"/>
              </w:rPr>
              <w:t>год</w:t>
            </w:r>
          </w:p>
        </w:tc>
        <w:tc>
          <w:tcPr>
            <w:tcW w:w="750" w:type="pct"/>
            <w:gridSpan w:val="2"/>
          </w:tcPr>
          <w:p w:rsidR="007A0657" w:rsidRPr="003C49B8" w:rsidRDefault="007A0657" w:rsidP="007A0657">
            <w:pPr>
              <w:ind w:left="-108" w:right="-108"/>
              <w:jc w:val="center"/>
              <w:rPr>
                <w:sz w:val="24"/>
                <w:szCs w:val="28"/>
              </w:rPr>
            </w:pPr>
            <w:r w:rsidRPr="003C49B8">
              <w:rPr>
                <w:sz w:val="24"/>
                <w:szCs w:val="28"/>
              </w:rPr>
              <w:t>Прогноз 202</w:t>
            </w:r>
            <w:r>
              <w:rPr>
                <w:sz w:val="24"/>
                <w:szCs w:val="28"/>
              </w:rPr>
              <w:t>2</w:t>
            </w:r>
            <w:r w:rsidRPr="003C49B8">
              <w:rPr>
                <w:sz w:val="24"/>
                <w:szCs w:val="28"/>
              </w:rPr>
              <w:t xml:space="preserve"> год</w:t>
            </w:r>
          </w:p>
        </w:tc>
        <w:tc>
          <w:tcPr>
            <w:tcW w:w="748" w:type="pct"/>
            <w:gridSpan w:val="2"/>
          </w:tcPr>
          <w:p w:rsidR="007A0657" w:rsidRPr="003C49B8" w:rsidRDefault="007A0657" w:rsidP="007A0657">
            <w:pPr>
              <w:jc w:val="center"/>
              <w:rPr>
                <w:sz w:val="24"/>
                <w:szCs w:val="28"/>
              </w:rPr>
            </w:pPr>
            <w:r w:rsidRPr="003C49B8">
              <w:rPr>
                <w:sz w:val="24"/>
                <w:szCs w:val="28"/>
              </w:rPr>
              <w:t>Прогноз 202</w:t>
            </w:r>
            <w:r>
              <w:rPr>
                <w:sz w:val="24"/>
                <w:szCs w:val="28"/>
              </w:rPr>
              <w:t>3</w:t>
            </w:r>
            <w:r w:rsidRPr="003C49B8">
              <w:rPr>
                <w:sz w:val="24"/>
                <w:szCs w:val="28"/>
              </w:rPr>
              <w:t xml:space="preserve"> год</w:t>
            </w:r>
          </w:p>
        </w:tc>
        <w:tc>
          <w:tcPr>
            <w:tcW w:w="749" w:type="pct"/>
            <w:gridSpan w:val="2"/>
          </w:tcPr>
          <w:p w:rsidR="007A0657" w:rsidRPr="003C49B8" w:rsidRDefault="007A0657" w:rsidP="00B24586">
            <w:pPr>
              <w:tabs>
                <w:tab w:val="left" w:pos="1026"/>
              </w:tabs>
              <w:jc w:val="center"/>
              <w:rPr>
                <w:sz w:val="24"/>
                <w:szCs w:val="28"/>
              </w:rPr>
            </w:pPr>
            <w:r w:rsidRPr="003C49B8">
              <w:rPr>
                <w:sz w:val="24"/>
                <w:szCs w:val="28"/>
              </w:rPr>
              <w:t>Прогноз 202</w:t>
            </w:r>
            <w:r>
              <w:rPr>
                <w:sz w:val="24"/>
                <w:szCs w:val="28"/>
              </w:rPr>
              <w:t>4</w:t>
            </w:r>
            <w:r w:rsidRPr="003C49B8">
              <w:rPr>
                <w:sz w:val="24"/>
                <w:szCs w:val="28"/>
              </w:rPr>
              <w:t xml:space="preserve"> год</w:t>
            </w:r>
          </w:p>
        </w:tc>
      </w:tr>
      <w:tr w:rsidR="00D25D8B" w:rsidRPr="003C49B8" w:rsidTr="00D25D8B">
        <w:trPr>
          <w:trHeight w:val="480"/>
          <w:tblHeader/>
        </w:trPr>
        <w:tc>
          <w:tcPr>
            <w:tcW w:w="223" w:type="pct"/>
            <w:vMerge/>
          </w:tcPr>
          <w:p w:rsidR="00613EF2" w:rsidRPr="003C49B8" w:rsidRDefault="00613EF2" w:rsidP="007A0657">
            <w:pPr>
              <w:jc w:val="center"/>
              <w:rPr>
                <w:sz w:val="24"/>
                <w:szCs w:val="28"/>
              </w:rPr>
            </w:pPr>
          </w:p>
        </w:tc>
        <w:tc>
          <w:tcPr>
            <w:tcW w:w="891" w:type="pct"/>
            <w:vMerge/>
          </w:tcPr>
          <w:p w:rsidR="00613EF2" w:rsidRPr="003C49B8" w:rsidRDefault="00613EF2" w:rsidP="007A0657">
            <w:pPr>
              <w:jc w:val="center"/>
              <w:rPr>
                <w:sz w:val="24"/>
                <w:szCs w:val="28"/>
              </w:rPr>
            </w:pPr>
          </w:p>
        </w:tc>
        <w:tc>
          <w:tcPr>
            <w:tcW w:w="468" w:type="pct"/>
            <w:vMerge/>
          </w:tcPr>
          <w:p w:rsidR="00613EF2" w:rsidRPr="003C49B8" w:rsidRDefault="00613EF2" w:rsidP="007A0657">
            <w:pPr>
              <w:jc w:val="center"/>
              <w:rPr>
                <w:sz w:val="24"/>
                <w:szCs w:val="28"/>
              </w:rPr>
            </w:pPr>
          </w:p>
        </w:tc>
        <w:tc>
          <w:tcPr>
            <w:tcW w:w="375" w:type="pct"/>
            <w:vMerge/>
          </w:tcPr>
          <w:p w:rsidR="00613EF2" w:rsidRPr="003C49B8" w:rsidRDefault="00613EF2" w:rsidP="007A0657">
            <w:pPr>
              <w:jc w:val="center"/>
              <w:rPr>
                <w:sz w:val="24"/>
                <w:szCs w:val="28"/>
              </w:rPr>
            </w:pPr>
          </w:p>
        </w:tc>
        <w:tc>
          <w:tcPr>
            <w:tcW w:w="376" w:type="pct"/>
            <w:vMerge/>
          </w:tcPr>
          <w:p w:rsidR="00613EF2" w:rsidRPr="003C49B8" w:rsidRDefault="00613EF2" w:rsidP="007A0657">
            <w:pPr>
              <w:jc w:val="center"/>
              <w:rPr>
                <w:sz w:val="24"/>
                <w:szCs w:val="28"/>
              </w:rPr>
            </w:pPr>
          </w:p>
        </w:tc>
        <w:tc>
          <w:tcPr>
            <w:tcW w:w="421" w:type="pct"/>
            <w:vMerge/>
          </w:tcPr>
          <w:p w:rsidR="00613EF2" w:rsidRPr="003C49B8" w:rsidRDefault="00613EF2" w:rsidP="007A0657">
            <w:pPr>
              <w:jc w:val="center"/>
              <w:rPr>
                <w:sz w:val="24"/>
                <w:szCs w:val="28"/>
              </w:rPr>
            </w:pPr>
          </w:p>
        </w:tc>
        <w:tc>
          <w:tcPr>
            <w:tcW w:w="374" w:type="pct"/>
          </w:tcPr>
          <w:p w:rsidR="00613EF2" w:rsidRPr="003C49B8" w:rsidRDefault="00613EF2" w:rsidP="007A0657">
            <w:pPr>
              <w:jc w:val="center"/>
              <w:rPr>
                <w:sz w:val="24"/>
                <w:szCs w:val="28"/>
              </w:rPr>
            </w:pPr>
            <w:r w:rsidRPr="003C49B8">
              <w:rPr>
                <w:sz w:val="24"/>
                <w:szCs w:val="28"/>
              </w:rPr>
              <w:t>консе</w:t>
            </w:r>
            <w:r w:rsidRPr="003C49B8">
              <w:rPr>
                <w:sz w:val="24"/>
                <w:szCs w:val="28"/>
              </w:rPr>
              <w:t>р</w:t>
            </w:r>
            <w:r w:rsidRPr="003C49B8">
              <w:rPr>
                <w:sz w:val="24"/>
                <w:szCs w:val="28"/>
              </w:rPr>
              <w:t>вати</w:t>
            </w:r>
            <w:r w:rsidRPr="003C49B8">
              <w:rPr>
                <w:sz w:val="24"/>
                <w:szCs w:val="28"/>
              </w:rPr>
              <w:t>в</w:t>
            </w:r>
            <w:r w:rsidRPr="003C49B8">
              <w:rPr>
                <w:sz w:val="24"/>
                <w:szCs w:val="28"/>
              </w:rPr>
              <w:t>ный</w:t>
            </w:r>
          </w:p>
        </w:tc>
        <w:tc>
          <w:tcPr>
            <w:tcW w:w="375" w:type="pct"/>
          </w:tcPr>
          <w:p w:rsidR="00613EF2" w:rsidRPr="003C49B8" w:rsidRDefault="00613EF2" w:rsidP="007A0657">
            <w:pPr>
              <w:jc w:val="center"/>
              <w:rPr>
                <w:sz w:val="24"/>
                <w:szCs w:val="28"/>
              </w:rPr>
            </w:pPr>
            <w:r w:rsidRPr="003C49B8">
              <w:rPr>
                <w:sz w:val="24"/>
                <w:szCs w:val="28"/>
              </w:rPr>
              <w:t>базовый</w:t>
            </w:r>
          </w:p>
        </w:tc>
        <w:tc>
          <w:tcPr>
            <w:tcW w:w="373" w:type="pct"/>
          </w:tcPr>
          <w:p w:rsidR="00613EF2" w:rsidRPr="003C49B8" w:rsidRDefault="00613EF2" w:rsidP="007A0657">
            <w:pPr>
              <w:jc w:val="center"/>
              <w:rPr>
                <w:sz w:val="24"/>
                <w:szCs w:val="28"/>
              </w:rPr>
            </w:pPr>
            <w:r w:rsidRPr="003C49B8">
              <w:rPr>
                <w:sz w:val="24"/>
                <w:szCs w:val="28"/>
              </w:rPr>
              <w:t>консе</w:t>
            </w:r>
            <w:r w:rsidRPr="003C49B8">
              <w:rPr>
                <w:sz w:val="24"/>
                <w:szCs w:val="28"/>
              </w:rPr>
              <w:t>р</w:t>
            </w:r>
            <w:r w:rsidRPr="003C49B8">
              <w:rPr>
                <w:sz w:val="24"/>
                <w:szCs w:val="28"/>
              </w:rPr>
              <w:t>вати</w:t>
            </w:r>
            <w:r w:rsidRPr="003C49B8">
              <w:rPr>
                <w:sz w:val="24"/>
                <w:szCs w:val="28"/>
              </w:rPr>
              <w:t>в</w:t>
            </w:r>
            <w:r w:rsidRPr="003C49B8">
              <w:rPr>
                <w:sz w:val="24"/>
                <w:szCs w:val="28"/>
              </w:rPr>
              <w:t>ный</w:t>
            </w:r>
          </w:p>
        </w:tc>
        <w:tc>
          <w:tcPr>
            <w:tcW w:w="374" w:type="pct"/>
          </w:tcPr>
          <w:p w:rsidR="00613EF2" w:rsidRPr="003C49B8" w:rsidRDefault="00613EF2" w:rsidP="00613EF2">
            <w:pPr>
              <w:jc w:val="center"/>
              <w:rPr>
                <w:sz w:val="24"/>
                <w:szCs w:val="28"/>
              </w:rPr>
            </w:pPr>
            <w:r w:rsidRPr="003C49B8">
              <w:rPr>
                <w:sz w:val="24"/>
                <w:szCs w:val="28"/>
              </w:rPr>
              <w:t>базовый</w:t>
            </w:r>
          </w:p>
        </w:tc>
        <w:tc>
          <w:tcPr>
            <w:tcW w:w="374" w:type="pct"/>
          </w:tcPr>
          <w:p w:rsidR="00613EF2" w:rsidRPr="003C49B8" w:rsidRDefault="00613EF2" w:rsidP="007A0657">
            <w:pPr>
              <w:jc w:val="center"/>
              <w:rPr>
                <w:sz w:val="24"/>
                <w:szCs w:val="28"/>
              </w:rPr>
            </w:pPr>
            <w:r w:rsidRPr="003C49B8">
              <w:rPr>
                <w:sz w:val="24"/>
                <w:szCs w:val="28"/>
              </w:rPr>
              <w:t>консе</w:t>
            </w:r>
            <w:r w:rsidRPr="003C49B8">
              <w:rPr>
                <w:sz w:val="24"/>
                <w:szCs w:val="28"/>
              </w:rPr>
              <w:t>р</w:t>
            </w:r>
            <w:r w:rsidRPr="003C49B8">
              <w:rPr>
                <w:sz w:val="24"/>
                <w:szCs w:val="28"/>
              </w:rPr>
              <w:t>вати</w:t>
            </w:r>
            <w:r w:rsidRPr="003C49B8">
              <w:rPr>
                <w:sz w:val="24"/>
                <w:szCs w:val="28"/>
              </w:rPr>
              <w:t>в</w:t>
            </w:r>
            <w:r w:rsidRPr="003C49B8">
              <w:rPr>
                <w:sz w:val="24"/>
                <w:szCs w:val="28"/>
              </w:rPr>
              <w:t>ный</w:t>
            </w:r>
          </w:p>
        </w:tc>
        <w:tc>
          <w:tcPr>
            <w:tcW w:w="375" w:type="pct"/>
          </w:tcPr>
          <w:p w:rsidR="00613EF2" w:rsidRPr="003C49B8" w:rsidRDefault="00613EF2" w:rsidP="00B24586">
            <w:pPr>
              <w:ind w:right="98"/>
              <w:jc w:val="center"/>
              <w:rPr>
                <w:sz w:val="24"/>
                <w:szCs w:val="28"/>
              </w:rPr>
            </w:pPr>
            <w:r w:rsidRPr="003C49B8">
              <w:rPr>
                <w:sz w:val="24"/>
                <w:szCs w:val="28"/>
              </w:rPr>
              <w:t>баз</w:t>
            </w:r>
            <w:r w:rsidRPr="003C49B8">
              <w:rPr>
                <w:sz w:val="24"/>
                <w:szCs w:val="28"/>
              </w:rPr>
              <w:t>о</w:t>
            </w:r>
            <w:r w:rsidRPr="003C49B8">
              <w:rPr>
                <w:sz w:val="24"/>
                <w:szCs w:val="28"/>
              </w:rPr>
              <w:t>вый</w:t>
            </w:r>
          </w:p>
        </w:tc>
      </w:tr>
      <w:tr w:rsidR="00D25D8B" w:rsidRPr="003C49B8" w:rsidTr="00D25D8B">
        <w:trPr>
          <w:trHeight w:val="480"/>
          <w:tblHeader/>
        </w:trPr>
        <w:tc>
          <w:tcPr>
            <w:tcW w:w="223" w:type="pct"/>
            <w:vMerge/>
          </w:tcPr>
          <w:p w:rsidR="00613EF2" w:rsidRPr="003C49B8" w:rsidRDefault="00613EF2" w:rsidP="007A0657">
            <w:pPr>
              <w:jc w:val="center"/>
              <w:rPr>
                <w:sz w:val="24"/>
                <w:szCs w:val="28"/>
              </w:rPr>
            </w:pPr>
          </w:p>
        </w:tc>
        <w:tc>
          <w:tcPr>
            <w:tcW w:w="891" w:type="pct"/>
            <w:vMerge/>
          </w:tcPr>
          <w:p w:rsidR="00613EF2" w:rsidRPr="003C49B8" w:rsidRDefault="00613EF2" w:rsidP="007A0657">
            <w:pPr>
              <w:jc w:val="center"/>
              <w:rPr>
                <w:sz w:val="24"/>
                <w:szCs w:val="28"/>
              </w:rPr>
            </w:pPr>
          </w:p>
        </w:tc>
        <w:tc>
          <w:tcPr>
            <w:tcW w:w="468" w:type="pct"/>
            <w:vMerge/>
          </w:tcPr>
          <w:p w:rsidR="00613EF2" w:rsidRPr="003C49B8" w:rsidRDefault="00613EF2" w:rsidP="007A0657">
            <w:pPr>
              <w:jc w:val="center"/>
              <w:rPr>
                <w:sz w:val="24"/>
                <w:szCs w:val="28"/>
              </w:rPr>
            </w:pPr>
          </w:p>
        </w:tc>
        <w:tc>
          <w:tcPr>
            <w:tcW w:w="375" w:type="pct"/>
            <w:vMerge/>
          </w:tcPr>
          <w:p w:rsidR="00613EF2" w:rsidRPr="003C49B8" w:rsidRDefault="00613EF2" w:rsidP="007A0657">
            <w:pPr>
              <w:jc w:val="center"/>
              <w:rPr>
                <w:sz w:val="24"/>
                <w:szCs w:val="28"/>
              </w:rPr>
            </w:pPr>
          </w:p>
        </w:tc>
        <w:tc>
          <w:tcPr>
            <w:tcW w:w="376" w:type="pct"/>
            <w:vMerge/>
          </w:tcPr>
          <w:p w:rsidR="00613EF2" w:rsidRPr="003C49B8" w:rsidRDefault="00613EF2" w:rsidP="007A0657">
            <w:pPr>
              <w:jc w:val="center"/>
              <w:rPr>
                <w:sz w:val="24"/>
                <w:szCs w:val="28"/>
              </w:rPr>
            </w:pPr>
          </w:p>
        </w:tc>
        <w:tc>
          <w:tcPr>
            <w:tcW w:w="421" w:type="pct"/>
            <w:vMerge/>
          </w:tcPr>
          <w:p w:rsidR="00613EF2" w:rsidRPr="003C49B8" w:rsidRDefault="00613EF2" w:rsidP="007A0657">
            <w:pPr>
              <w:jc w:val="center"/>
              <w:rPr>
                <w:sz w:val="24"/>
                <w:szCs w:val="28"/>
              </w:rPr>
            </w:pPr>
          </w:p>
        </w:tc>
        <w:tc>
          <w:tcPr>
            <w:tcW w:w="374" w:type="pct"/>
          </w:tcPr>
          <w:p w:rsidR="00613EF2" w:rsidRPr="003C49B8" w:rsidRDefault="00613EF2" w:rsidP="007A0657">
            <w:pPr>
              <w:jc w:val="center"/>
              <w:rPr>
                <w:sz w:val="24"/>
                <w:szCs w:val="28"/>
              </w:rPr>
            </w:pPr>
            <w:r w:rsidRPr="003C49B8">
              <w:rPr>
                <w:sz w:val="24"/>
                <w:szCs w:val="28"/>
              </w:rPr>
              <w:t>1 вар</w:t>
            </w:r>
            <w:r w:rsidRPr="003C49B8">
              <w:rPr>
                <w:sz w:val="24"/>
                <w:szCs w:val="28"/>
              </w:rPr>
              <w:t>и</w:t>
            </w:r>
            <w:r w:rsidRPr="003C49B8">
              <w:rPr>
                <w:sz w:val="24"/>
                <w:szCs w:val="28"/>
              </w:rPr>
              <w:t>ант</w:t>
            </w:r>
          </w:p>
        </w:tc>
        <w:tc>
          <w:tcPr>
            <w:tcW w:w="375" w:type="pct"/>
          </w:tcPr>
          <w:p w:rsidR="00613EF2" w:rsidRPr="003C49B8" w:rsidRDefault="00613EF2" w:rsidP="007A0657">
            <w:pPr>
              <w:jc w:val="center"/>
              <w:rPr>
                <w:sz w:val="24"/>
                <w:szCs w:val="28"/>
              </w:rPr>
            </w:pPr>
            <w:r w:rsidRPr="003C49B8">
              <w:rPr>
                <w:sz w:val="24"/>
                <w:szCs w:val="28"/>
              </w:rPr>
              <w:t>2 вар</w:t>
            </w:r>
            <w:r w:rsidRPr="003C49B8">
              <w:rPr>
                <w:sz w:val="24"/>
                <w:szCs w:val="28"/>
              </w:rPr>
              <w:t>и</w:t>
            </w:r>
            <w:r w:rsidRPr="003C49B8">
              <w:rPr>
                <w:sz w:val="24"/>
                <w:szCs w:val="28"/>
              </w:rPr>
              <w:t>ант</w:t>
            </w:r>
          </w:p>
        </w:tc>
        <w:tc>
          <w:tcPr>
            <w:tcW w:w="373" w:type="pct"/>
          </w:tcPr>
          <w:p w:rsidR="00613EF2" w:rsidRPr="003C49B8" w:rsidRDefault="00613EF2" w:rsidP="007A0657">
            <w:pPr>
              <w:jc w:val="center"/>
              <w:rPr>
                <w:sz w:val="24"/>
                <w:szCs w:val="28"/>
              </w:rPr>
            </w:pPr>
            <w:r w:rsidRPr="003C49B8">
              <w:rPr>
                <w:sz w:val="24"/>
                <w:szCs w:val="28"/>
              </w:rPr>
              <w:t>1 вар</w:t>
            </w:r>
            <w:r w:rsidRPr="003C49B8">
              <w:rPr>
                <w:sz w:val="24"/>
                <w:szCs w:val="28"/>
              </w:rPr>
              <w:t>и</w:t>
            </w:r>
            <w:r w:rsidRPr="003C49B8">
              <w:rPr>
                <w:sz w:val="24"/>
                <w:szCs w:val="28"/>
              </w:rPr>
              <w:t>ант</w:t>
            </w:r>
          </w:p>
        </w:tc>
        <w:tc>
          <w:tcPr>
            <w:tcW w:w="374" w:type="pct"/>
          </w:tcPr>
          <w:p w:rsidR="00613EF2" w:rsidRPr="003C49B8" w:rsidRDefault="00613EF2" w:rsidP="007A0657">
            <w:pPr>
              <w:jc w:val="center"/>
              <w:rPr>
                <w:sz w:val="24"/>
                <w:szCs w:val="28"/>
              </w:rPr>
            </w:pPr>
            <w:r w:rsidRPr="003C49B8">
              <w:rPr>
                <w:sz w:val="24"/>
                <w:szCs w:val="28"/>
              </w:rPr>
              <w:t>2 вар</w:t>
            </w:r>
            <w:r w:rsidRPr="003C49B8">
              <w:rPr>
                <w:sz w:val="24"/>
                <w:szCs w:val="28"/>
              </w:rPr>
              <w:t>и</w:t>
            </w:r>
            <w:r w:rsidRPr="003C49B8">
              <w:rPr>
                <w:sz w:val="24"/>
                <w:szCs w:val="28"/>
              </w:rPr>
              <w:t xml:space="preserve">ант </w:t>
            </w:r>
          </w:p>
        </w:tc>
        <w:tc>
          <w:tcPr>
            <w:tcW w:w="374" w:type="pct"/>
          </w:tcPr>
          <w:p w:rsidR="00613EF2" w:rsidRPr="003C49B8" w:rsidRDefault="00613EF2" w:rsidP="007A0657">
            <w:pPr>
              <w:jc w:val="center"/>
              <w:rPr>
                <w:sz w:val="24"/>
                <w:szCs w:val="28"/>
              </w:rPr>
            </w:pPr>
            <w:r w:rsidRPr="003C49B8">
              <w:rPr>
                <w:sz w:val="24"/>
                <w:szCs w:val="28"/>
              </w:rPr>
              <w:t>1 вар</w:t>
            </w:r>
            <w:r w:rsidRPr="003C49B8">
              <w:rPr>
                <w:sz w:val="24"/>
                <w:szCs w:val="28"/>
              </w:rPr>
              <w:t>и</w:t>
            </w:r>
            <w:r w:rsidRPr="003C49B8">
              <w:rPr>
                <w:sz w:val="24"/>
                <w:szCs w:val="28"/>
              </w:rPr>
              <w:t>ант</w:t>
            </w:r>
          </w:p>
        </w:tc>
        <w:tc>
          <w:tcPr>
            <w:tcW w:w="375" w:type="pct"/>
          </w:tcPr>
          <w:p w:rsidR="00613EF2" w:rsidRPr="003C49B8" w:rsidRDefault="00613EF2" w:rsidP="007A0657">
            <w:pPr>
              <w:jc w:val="center"/>
              <w:rPr>
                <w:sz w:val="24"/>
                <w:szCs w:val="28"/>
              </w:rPr>
            </w:pPr>
            <w:r w:rsidRPr="003C49B8">
              <w:rPr>
                <w:sz w:val="24"/>
                <w:szCs w:val="28"/>
              </w:rPr>
              <w:t>2 вар</w:t>
            </w:r>
            <w:r w:rsidRPr="003C49B8">
              <w:rPr>
                <w:sz w:val="24"/>
                <w:szCs w:val="28"/>
              </w:rPr>
              <w:t>и</w:t>
            </w:r>
            <w:r w:rsidRPr="003C49B8">
              <w:rPr>
                <w:sz w:val="24"/>
                <w:szCs w:val="28"/>
              </w:rPr>
              <w:t>ант</w:t>
            </w:r>
          </w:p>
        </w:tc>
      </w:tr>
      <w:tr w:rsidR="00D25D8B" w:rsidRPr="003C49B8" w:rsidTr="00D25D8B">
        <w:tc>
          <w:tcPr>
            <w:tcW w:w="223" w:type="pct"/>
            <w:vAlign w:val="center"/>
          </w:tcPr>
          <w:p w:rsidR="00613EF2" w:rsidRPr="003C49B8" w:rsidRDefault="00613EF2" w:rsidP="007A0657">
            <w:pPr>
              <w:tabs>
                <w:tab w:val="left" w:pos="0"/>
              </w:tabs>
              <w:ind w:hanging="108"/>
              <w:rPr>
                <w:sz w:val="24"/>
                <w:szCs w:val="24"/>
              </w:rPr>
            </w:pPr>
            <w:r w:rsidRPr="003C49B8">
              <w:rPr>
                <w:sz w:val="24"/>
                <w:szCs w:val="24"/>
              </w:rPr>
              <w:t xml:space="preserve">  1.</w:t>
            </w:r>
          </w:p>
        </w:tc>
        <w:tc>
          <w:tcPr>
            <w:tcW w:w="891" w:type="pct"/>
          </w:tcPr>
          <w:p w:rsidR="00613EF2" w:rsidRPr="003C49B8" w:rsidRDefault="00613EF2" w:rsidP="007A0657">
            <w:pPr>
              <w:jc w:val="center"/>
              <w:rPr>
                <w:b/>
                <w:bCs/>
                <w:color w:val="000000"/>
                <w:sz w:val="24"/>
                <w:szCs w:val="24"/>
              </w:rPr>
            </w:pPr>
            <w:r w:rsidRPr="003C49B8">
              <w:rPr>
                <w:b/>
                <w:bCs/>
                <w:color w:val="000000"/>
                <w:sz w:val="24"/>
                <w:szCs w:val="24"/>
              </w:rPr>
              <w:t>Население</w:t>
            </w:r>
          </w:p>
        </w:tc>
        <w:tc>
          <w:tcPr>
            <w:tcW w:w="468" w:type="pct"/>
          </w:tcPr>
          <w:p w:rsidR="00613EF2" w:rsidRPr="003C49B8" w:rsidRDefault="00613EF2" w:rsidP="007A0657">
            <w:pPr>
              <w:jc w:val="center"/>
              <w:rPr>
                <w:sz w:val="28"/>
                <w:szCs w:val="28"/>
              </w:rPr>
            </w:pPr>
          </w:p>
        </w:tc>
        <w:tc>
          <w:tcPr>
            <w:tcW w:w="375" w:type="pct"/>
          </w:tcPr>
          <w:p w:rsidR="00613EF2" w:rsidRPr="003C49B8" w:rsidRDefault="00613EF2" w:rsidP="007A0657">
            <w:pPr>
              <w:jc w:val="right"/>
              <w:rPr>
                <w:color w:val="000000"/>
                <w:sz w:val="28"/>
                <w:szCs w:val="28"/>
              </w:rPr>
            </w:pPr>
          </w:p>
        </w:tc>
        <w:tc>
          <w:tcPr>
            <w:tcW w:w="376" w:type="pct"/>
          </w:tcPr>
          <w:p w:rsidR="00613EF2" w:rsidRPr="003C49B8" w:rsidRDefault="00613EF2" w:rsidP="007A0657">
            <w:pPr>
              <w:jc w:val="right"/>
              <w:rPr>
                <w:color w:val="000000"/>
                <w:sz w:val="28"/>
                <w:szCs w:val="28"/>
              </w:rPr>
            </w:pPr>
          </w:p>
        </w:tc>
        <w:tc>
          <w:tcPr>
            <w:tcW w:w="421" w:type="pct"/>
          </w:tcPr>
          <w:p w:rsidR="00613EF2" w:rsidRPr="003C49B8" w:rsidRDefault="00613EF2" w:rsidP="007A0657">
            <w:pPr>
              <w:jc w:val="right"/>
              <w:rPr>
                <w:color w:val="000000"/>
                <w:sz w:val="28"/>
                <w:szCs w:val="28"/>
              </w:rPr>
            </w:pPr>
          </w:p>
        </w:tc>
        <w:tc>
          <w:tcPr>
            <w:tcW w:w="374" w:type="pct"/>
          </w:tcPr>
          <w:p w:rsidR="00613EF2" w:rsidRPr="003C49B8" w:rsidRDefault="00613EF2" w:rsidP="007A0657">
            <w:pPr>
              <w:jc w:val="right"/>
              <w:rPr>
                <w:color w:val="000000"/>
                <w:sz w:val="28"/>
                <w:szCs w:val="28"/>
              </w:rPr>
            </w:pPr>
          </w:p>
        </w:tc>
        <w:tc>
          <w:tcPr>
            <w:tcW w:w="375" w:type="pct"/>
          </w:tcPr>
          <w:p w:rsidR="00613EF2" w:rsidRPr="003C49B8" w:rsidRDefault="00613EF2" w:rsidP="007A0657">
            <w:pPr>
              <w:jc w:val="right"/>
              <w:rPr>
                <w:color w:val="000000"/>
                <w:sz w:val="28"/>
                <w:szCs w:val="28"/>
              </w:rPr>
            </w:pPr>
          </w:p>
        </w:tc>
        <w:tc>
          <w:tcPr>
            <w:tcW w:w="373" w:type="pct"/>
            <w:tcBorders>
              <w:right w:val="single" w:sz="4" w:space="0" w:color="auto"/>
            </w:tcBorders>
          </w:tcPr>
          <w:p w:rsidR="00613EF2" w:rsidRPr="003C49B8" w:rsidRDefault="00613EF2" w:rsidP="007A0657">
            <w:pPr>
              <w:jc w:val="right"/>
              <w:rPr>
                <w:color w:val="000000"/>
                <w:sz w:val="28"/>
                <w:szCs w:val="28"/>
              </w:rPr>
            </w:pPr>
          </w:p>
        </w:tc>
        <w:tc>
          <w:tcPr>
            <w:tcW w:w="374" w:type="pct"/>
            <w:tcBorders>
              <w:left w:val="single" w:sz="4" w:space="0" w:color="auto"/>
            </w:tcBorders>
          </w:tcPr>
          <w:p w:rsidR="00613EF2" w:rsidRPr="003C49B8" w:rsidRDefault="00613EF2" w:rsidP="007A0657">
            <w:pPr>
              <w:jc w:val="right"/>
              <w:rPr>
                <w:color w:val="000000"/>
                <w:sz w:val="28"/>
                <w:szCs w:val="28"/>
              </w:rPr>
            </w:pPr>
          </w:p>
        </w:tc>
        <w:tc>
          <w:tcPr>
            <w:tcW w:w="374" w:type="pct"/>
            <w:tcBorders>
              <w:right w:val="single" w:sz="4" w:space="0" w:color="auto"/>
            </w:tcBorders>
          </w:tcPr>
          <w:p w:rsidR="00613EF2" w:rsidRPr="003C49B8" w:rsidRDefault="00613EF2" w:rsidP="007A0657">
            <w:pPr>
              <w:jc w:val="right"/>
              <w:rPr>
                <w:color w:val="000000"/>
                <w:sz w:val="28"/>
                <w:szCs w:val="28"/>
              </w:rPr>
            </w:pPr>
          </w:p>
        </w:tc>
        <w:tc>
          <w:tcPr>
            <w:tcW w:w="375" w:type="pct"/>
            <w:tcBorders>
              <w:left w:val="single" w:sz="4" w:space="0" w:color="auto"/>
            </w:tcBorders>
          </w:tcPr>
          <w:p w:rsidR="00613EF2" w:rsidRPr="003C49B8" w:rsidRDefault="00613EF2" w:rsidP="007A0657">
            <w:pPr>
              <w:jc w:val="right"/>
              <w:rPr>
                <w:color w:val="000000"/>
                <w:sz w:val="28"/>
                <w:szCs w:val="28"/>
              </w:rPr>
            </w:pPr>
          </w:p>
        </w:tc>
      </w:tr>
      <w:tr w:rsidR="00D25D8B" w:rsidRPr="00DD0952" w:rsidTr="00D25D8B">
        <w:tc>
          <w:tcPr>
            <w:tcW w:w="223" w:type="pct"/>
            <w:vAlign w:val="center"/>
          </w:tcPr>
          <w:p w:rsidR="00613EF2" w:rsidRPr="00DD0952" w:rsidRDefault="00613EF2" w:rsidP="007A0657">
            <w:pPr>
              <w:tabs>
                <w:tab w:val="left" w:pos="-108"/>
                <w:tab w:val="left" w:pos="34"/>
              </w:tabs>
              <w:rPr>
                <w:sz w:val="28"/>
                <w:szCs w:val="28"/>
              </w:rPr>
            </w:pPr>
          </w:p>
        </w:tc>
        <w:tc>
          <w:tcPr>
            <w:tcW w:w="891" w:type="pct"/>
          </w:tcPr>
          <w:p w:rsidR="00613EF2" w:rsidRPr="00DD0952" w:rsidRDefault="00613EF2" w:rsidP="00613EF2">
            <w:pPr>
              <w:widowControl w:val="0"/>
              <w:jc w:val="both"/>
              <w:rPr>
                <w:sz w:val="24"/>
                <w:szCs w:val="24"/>
              </w:rPr>
            </w:pPr>
            <w:r w:rsidRPr="00DD0952">
              <w:rPr>
                <w:bCs/>
                <w:color w:val="000000"/>
                <w:sz w:val="24"/>
                <w:szCs w:val="24"/>
              </w:rPr>
              <w:t>Численность населения (в среднегодовом и</w:t>
            </w:r>
            <w:r w:rsidRPr="00DD0952">
              <w:rPr>
                <w:bCs/>
                <w:color w:val="000000"/>
                <w:sz w:val="24"/>
                <w:szCs w:val="24"/>
              </w:rPr>
              <w:t>с</w:t>
            </w:r>
            <w:r w:rsidRPr="00DD0952">
              <w:rPr>
                <w:bCs/>
                <w:color w:val="000000"/>
                <w:sz w:val="24"/>
                <w:szCs w:val="24"/>
              </w:rPr>
              <w:t>числении)</w:t>
            </w:r>
          </w:p>
        </w:tc>
        <w:tc>
          <w:tcPr>
            <w:tcW w:w="468" w:type="pct"/>
          </w:tcPr>
          <w:p w:rsidR="00613EF2" w:rsidRPr="00DD0952" w:rsidRDefault="00613EF2" w:rsidP="007A0657">
            <w:pPr>
              <w:jc w:val="center"/>
              <w:rPr>
                <w:sz w:val="24"/>
                <w:szCs w:val="24"/>
              </w:rPr>
            </w:pPr>
          </w:p>
        </w:tc>
        <w:tc>
          <w:tcPr>
            <w:tcW w:w="375" w:type="pct"/>
          </w:tcPr>
          <w:p w:rsidR="00613EF2" w:rsidRPr="00DD0952" w:rsidRDefault="00613EF2" w:rsidP="007A0657">
            <w:pPr>
              <w:jc w:val="right"/>
              <w:rPr>
                <w:color w:val="000000"/>
                <w:sz w:val="24"/>
                <w:szCs w:val="24"/>
              </w:rPr>
            </w:pPr>
          </w:p>
        </w:tc>
        <w:tc>
          <w:tcPr>
            <w:tcW w:w="376" w:type="pct"/>
          </w:tcPr>
          <w:p w:rsidR="00613EF2" w:rsidRPr="00DD0952" w:rsidRDefault="00613EF2" w:rsidP="007A0657">
            <w:pPr>
              <w:jc w:val="right"/>
              <w:rPr>
                <w:color w:val="000000"/>
                <w:sz w:val="24"/>
                <w:szCs w:val="24"/>
              </w:rPr>
            </w:pPr>
          </w:p>
        </w:tc>
        <w:tc>
          <w:tcPr>
            <w:tcW w:w="421" w:type="pct"/>
          </w:tcPr>
          <w:p w:rsidR="00613EF2" w:rsidRPr="00DD0952" w:rsidRDefault="00613EF2" w:rsidP="007A0657">
            <w:pPr>
              <w:jc w:val="right"/>
              <w:rPr>
                <w:color w:val="000000"/>
                <w:sz w:val="24"/>
                <w:szCs w:val="24"/>
              </w:rPr>
            </w:pPr>
          </w:p>
        </w:tc>
        <w:tc>
          <w:tcPr>
            <w:tcW w:w="374" w:type="pct"/>
          </w:tcPr>
          <w:p w:rsidR="00613EF2" w:rsidRPr="00DD0952" w:rsidRDefault="00613EF2" w:rsidP="007A0657">
            <w:pPr>
              <w:jc w:val="right"/>
              <w:rPr>
                <w:color w:val="000000"/>
                <w:sz w:val="24"/>
                <w:szCs w:val="24"/>
              </w:rPr>
            </w:pPr>
          </w:p>
        </w:tc>
        <w:tc>
          <w:tcPr>
            <w:tcW w:w="375" w:type="pct"/>
          </w:tcPr>
          <w:p w:rsidR="00613EF2" w:rsidRPr="00DD0952" w:rsidRDefault="00613EF2" w:rsidP="007A0657">
            <w:pPr>
              <w:jc w:val="right"/>
              <w:rPr>
                <w:color w:val="000000"/>
                <w:sz w:val="24"/>
                <w:szCs w:val="24"/>
              </w:rPr>
            </w:pPr>
          </w:p>
        </w:tc>
        <w:tc>
          <w:tcPr>
            <w:tcW w:w="373" w:type="pct"/>
            <w:tcBorders>
              <w:right w:val="single" w:sz="4" w:space="0" w:color="auto"/>
            </w:tcBorders>
          </w:tcPr>
          <w:p w:rsidR="00613EF2" w:rsidRPr="00DD0952" w:rsidRDefault="00613EF2" w:rsidP="007A0657">
            <w:pPr>
              <w:jc w:val="right"/>
              <w:rPr>
                <w:color w:val="000000"/>
                <w:sz w:val="24"/>
                <w:szCs w:val="24"/>
              </w:rPr>
            </w:pPr>
          </w:p>
        </w:tc>
        <w:tc>
          <w:tcPr>
            <w:tcW w:w="374" w:type="pct"/>
            <w:tcBorders>
              <w:left w:val="single" w:sz="4" w:space="0" w:color="auto"/>
            </w:tcBorders>
          </w:tcPr>
          <w:p w:rsidR="00613EF2" w:rsidRPr="00DD0952" w:rsidRDefault="00613EF2" w:rsidP="007A0657">
            <w:pPr>
              <w:jc w:val="right"/>
              <w:rPr>
                <w:color w:val="000000"/>
                <w:sz w:val="24"/>
                <w:szCs w:val="24"/>
              </w:rPr>
            </w:pPr>
          </w:p>
        </w:tc>
        <w:tc>
          <w:tcPr>
            <w:tcW w:w="374" w:type="pct"/>
            <w:tcBorders>
              <w:right w:val="single" w:sz="4" w:space="0" w:color="auto"/>
            </w:tcBorders>
          </w:tcPr>
          <w:p w:rsidR="00613EF2" w:rsidRPr="00DD0952" w:rsidRDefault="00613EF2" w:rsidP="007A0657">
            <w:pPr>
              <w:jc w:val="right"/>
              <w:rPr>
                <w:color w:val="000000"/>
                <w:sz w:val="24"/>
                <w:szCs w:val="24"/>
              </w:rPr>
            </w:pPr>
          </w:p>
        </w:tc>
        <w:tc>
          <w:tcPr>
            <w:tcW w:w="375" w:type="pct"/>
            <w:tcBorders>
              <w:left w:val="single" w:sz="4" w:space="0" w:color="auto"/>
            </w:tcBorders>
          </w:tcPr>
          <w:p w:rsidR="00613EF2" w:rsidRPr="00DD0952" w:rsidRDefault="00613EF2" w:rsidP="007A0657">
            <w:pPr>
              <w:jc w:val="right"/>
              <w:rPr>
                <w:color w:val="000000"/>
                <w:sz w:val="24"/>
                <w:szCs w:val="24"/>
              </w:rPr>
            </w:pPr>
          </w:p>
        </w:tc>
      </w:tr>
      <w:tr w:rsidR="00D25D8B" w:rsidRPr="00DD0952" w:rsidTr="00D25D8B">
        <w:tc>
          <w:tcPr>
            <w:tcW w:w="223" w:type="pct"/>
            <w:vAlign w:val="center"/>
          </w:tcPr>
          <w:p w:rsidR="00613EF2" w:rsidRPr="00DD0952" w:rsidRDefault="00613EF2" w:rsidP="007A0657">
            <w:pPr>
              <w:pStyle w:val="afff"/>
              <w:tabs>
                <w:tab w:val="left" w:pos="0"/>
                <w:tab w:val="left" w:pos="34"/>
              </w:tabs>
              <w:autoSpaceDE w:val="0"/>
              <w:autoSpaceDN w:val="0"/>
              <w:adjustRightInd w:val="0"/>
              <w:rPr>
                <w:sz w:val="28"/>
                <w:szCs w:val="28"/>
              </w:rPr>
            </w:pPr>
          </w:p>
        </w:tc>
        <w:tc>
          <w:tcPr>
            <w:tcW w:w="891" w:type="pct"/>
          </w:tcPr>
          <w:p w:rsidR="00613EF2" w:rsidRPr="00DD0952" w:rsidRDefault="00613EF2" w:rsidP="00613EF2">
            <w:pPr>
              <w:widowControl w:val="0"/>
              <w:jc w:val="both"/>
              <w:rPr>
                <w:sz w:val="24"/>
                <w:szCs w:val="24"/>
              </w:rPr>
            </w:pPr>
            <w:r w:rsidRPr="00DD0952">
              <w:rPr>
                <w:color w:val="000000"/>
                <w:sz w:val="24"/>
                <w:szCs w:val="24"/>
              </w:rPr>
              <w:t>Все население (</w:t>
            </w:r>
            <w:r w:rsidRPr="00DD0952">
              <w:rPr>
                <w:bCs/>
                <w:color w:val="000000"/>
                <w:sz w:val="24"/>
                <w:szCs w:val="24"/>
              </w:rPr>
              <w:t>в сре</w:t>
            </w:r>
            <w:r w:rsidRPr="00DD0952">
              <w:rPr>
                <w:bCs/>
                <w:color w:val="000000"/>
                <w:sz w:val="24"/>
                <w:szCs w:val="24"/>
              </w:rPr>
              <w:t>д</w:t>
            </w:r>
            <w:r w:rsidRPr="00DD0952">
              <w:rPr>
                <w:bCs/>
                <w:color w:val="000000"/>
                <w:sz w:val="24"/>
                <w:szCs w:val="24"/>
              </w:rPr>
              <w:t>негодовом исчислении</w:t>
            </w:r>
            <w:r w:rsidRPr="00DD0952">
              <w:rPr>
                <w:color w:val="000000"/>
                <w:sz w:val="24"/>
                <w:szCs w:val="24"/>
              </w:rPr>
              <w:t>)</w:t>
            </w:r>
          </w:p>
        </w:tc>
        <w:tc>
          <w:tcPr>
            <w:tcW w:w="468" w:type="pct"/>
          </w:tcPr>
          <w:p w:rsidR="00613EF2" w:rsidRPr="00DD0952" w:rsidRDefault="00613EF2" w:rsidP="007A0657">
            <w:pPr>
              <w:jc w:val="center"/>
              <w:rPr>
                <w:color w:val="000000"/>
                <w:sz w:val="24"/>
                <w:szCs w:val="24"/>
              </w:rPr>
            </w:pPr>
            <w:r w:rsidRPr="00DD0952">
              <w:rPr>
                <w:color w:val="000000"/>
                <w:sz w:val="24"/>
                <w:szCs w:val="24"/>
              </w:rPr>
              <w:t>тыс.</w:t>
            </w:r>
          </w:p>
          <w:p w:rsidR="00613EF2" w:rsidRPr="00DD0952" w:rsidRDefault="00613EF2" w:rsidP="007A0657">
            <w:pPr>
              <w:jc w:val="center"/>
              <w:rPr>
                <w:sz w:val="24"/>
                <w:szCs w:val="24"/>
              </w:rPr>
            </w:pPr>
            <w:r w:rsidRPr="00DD0952">
              <w:rPr>
                <w:color w:val="000000"/>
                <w:sz w:val="24"/>
                <w:szCs w:val="24"/>
              </w:rPr>
              <w:t>человек</w:t>
            </w:r>
          </w:p>
        </w:tc>
        <w:tc>
          <w:tcPr>
            <w:tcW w:w="375" w:type="pct"/>
            <w:vAlign w:val="center"/>
          </w:tcPr>
          <w:p w:rsidR="00613EF2" w:rsidRPr="00DD0952" w:rsidRDefault="00613EF2" w:rsidP="007A0657">
            <w:pPr>
              <w:jc w:val="center"/>
              <w:rPr>
                <w:color w:val="000000"/>
                <w:sz w:val="24"/>
                <w:szCs w:val="24"/>
              </w:rPr>
            </w:pPr>
            <w:r w:rsidRPr="00DD0952">
              <w:rPr>
                <w:color w:val="000000"/>
                <w:sz w:val="24"/>
                <w:szCs w:val="24"/>
              </w:rPr>
              <w:t>29,338</w:t>
            </w:r>
          </w:p>
        </w:tc>
        <w:tc>
          <w:tcPr>
            <w:tcW w:w="376" w:type="pct"/>
            <w:vAlign w:val="center"/>
          </w:tcPr>
          <w:p w:rsidR="00613EF2" w:rsidRPr="00DD0952" w:rsidRDefault="00613EF2" w:rsidP="007A0657">
            <w:pPr>
              <w:jc w:val="center"/>
              <w:rPr>
                <w:color w:val="000000"/>
                <w:sz w:val="24"/>
                <w:szCs w:val="24"/>
              </w:rPr>
            </w:pPr>
            <w:r w:rsidRPr="00DD0952">
              <w:rPr>
                <w:color w:val="000000"/>
                <w:sz w:val="24"/>
                <w:szCs w:val="24"/>
              </w:rPr>
              <w:t>29,024</w:t>
            </w:r>
          </w:p>
        </w:tc>
        <w:tc>
          <w:tcPr>
            <w:tcW w:w="421" w:type="pct"/>
            <w:vAlign w:val="center"/>
          </w:tcPr>
          <w:p w:rsidR="00613EF2" w:rsidRPr="00DD0952" w:rsidRDefault="00613EF2" w:rsidP="007A0657">
            <w:pPr>
              <w:jc w:val="center"/>
              <w:rPr>
                <w:color w:val="000000"/>
                <w:sz w:val="24"/>
                <w:szCs w:val="24"/>
              </w:rPr>
            </w:pPr>
            <w:r w:rsidRPr="00DD0952">
              <w:rPr>
                <w:color w:val="000000"/>
                <w:sz w:val="24"/>
                <w:szCs w:val="24"/>
              </w:rPr>
              <w:t>28,918</w:t>
            </w:r>
          </w:p>
        </w:tc>
        <w:tc>
          <w:tcPr>
            <w:tcW w:w="374" w:type="pct"/>
            <w:vAlign w:val="center"/>
          </w:tcPr>
          <w:p w:rsidR="00613EF2" w:rsidRPr="00DD0952" w:rsidRDefault="00613EF2" w:rsidP="007A0657">
            <w:pPr>
              <w:jc w:val="center"/>
              <w:rPr>
                <w:color w:val="000000"/>
                <w:sz w:val="24"/>
                <w:szCs w:val="24"/>
              </w:rPr>
            </w:pPr>
            <w:r w:rsidRPr="00DD0952">
              <w:rPr>
                <w:color w:val="000000"/>
                <w:sz w:val="24"/>
                <w:szCs w:val="24"/>
              </w:rPr>
              <w:t>28,810</w:t>
            </w:r>
          </w:p>
        </w:tc>
        <w:tc>
          <w:tcPr>
            <w:tcW w:w="375" w:type="pct"/>
            <w:vAlign w:val="center"/>
          </w:tcPr>
          <w:p w:rsidR="00613EF2" w:rsidRPr="00DD0952" w:rsidRDefault="00613EF2" w:rsidP="007A0657">
            <w:pPr>
              <w:jc w:val="center"/>
              <w:rPr>
                <w:color w:val="000000"/>
                <w:sz w:val="24"/>
                <w:szCs w:val="24"/>
              </w:rPr>
            </w:pPr>
            <w:r w:rsidRPr="00DD0952">
              <w:rPr>
                <w:color w:val="000000"/>
                <w:sz w:val="24"/>
                <w:szCs w:val="24"/>
              </w:rPr>
              <w:t>28,826</w:t>
            </w:r>
          </w:p>
        </w:tc>
        <w:tc>
          <w:tcPr>
            <w:tcW w:w="373" w:type="pct"/>
            <w:tcBorders>
              <w:right w:val="single" w:sz="4" w:space="0" w:color="auto"/>
            </w:tcBorders>
            <w:vAlign w:val="center"/>
          </w:tcPr>
          <w:p w:rsidR="00613EF2" w:rsidRPr="00DD0952" w:rsidRDefault="00613EF2" w:rsidP="007A0657">
            <w:pPr>
              <w:jc w:val="center"/>
              <w:rPr>
                <w:color w:val="000000"/>
                <w:sz w:val="24"/>
                <w:szCs w:val="24"/>
              </w:rPr>
            </w:pPr>
            <w:r w:rsidRPr="00DD0952">
              <w:rPr>
                <w:color w:val="000000"/>
                <w:sz w:val="24"/>
                <w:szCs w:val="24"/>
              </w:rPr>
              <w:t>28,725</w:t>
            </w:r>
          </w:p>
        </w:tc>
        <w:tc>
          <w:tcPr>
            <w:tcW w:w="374" w:type="pct"/>
            <w:tcBorders>
              <w:left w:val="single" w:sz="4" w:space="0" w:color="auto"/>
            </w:tcBorders>
            <w:vAlign w:val="center"/>
          </w:tcPr>
          <w:p w:rsidR="00613EF2" w:rsidRPr="00DD0952" w:rsidRDefault="00613EF2" w:rsidP="007A0657">
            <w:pPr>
              <w:jc w:val="center"/>
              <w:rPr>
                <w:color w:val="000000"/>
                <w:sz w:val="24"/>
                <w:szCs w:val="24"/>
              </w:rPr>
            </w:pPr>
            <w:r w:rsidRPr="00DD0952">
              <w:rPr>
                <w:color w:val="000000"/>
                <w:sz w:val="24"/>
                <w:szCs w:val="24"/>
              </w:rPr>
              <w:t>28,747</w:t>
            </w:r>
          </w:p>
        </w:tc>
        <w:tc>
          <w:tcPr>
            <w:tcW w:w="374" w:type="pct"/>
            <w:tcBorders>
              <w:right w:val="single" w:sz="4" w:space="0" w:color="auto"/>
            </w:tcBorders>
            <w:vAlign w:val="center"/>
          </w:tcPr>
          <w:p w:rsidR="00613EF2" w:rsidRPr="00DD0952" w:rsidRDefault="00613EF2" w:rsidP="007A0657">
            <w:pPr>
              <w:jc w:val="center"/>
              <w:rPr>
                <w:color w:val="000000"/>
                <w:sz w:val="24"/>
                <w:szCs w:val="24"/>
              </w:rPr>
            </w:pPr>
            <w:r w:rsidRPr="00DD0952">
              <w:rPr>
                <w:color w:val="000000"/>
                <w:sz w:val="24"/>
                <w:szCs w:val="24"/>
              </w:rPr>
              <w:t>28,657</w:t>
            </w:r>
          </w:p>
        </w:tc>
        <w:tc>
          <w:tcPr>
            <w:tcW w:w="375" w:type="pct"/>
            <w:tcBorders>
              <w:left w:val="single" w:sz="4" w:space="0" w:color="auto"/>
            </w:tcBorders>
            <w:vAlign w:val="center"/>
          </w:tcPr>
          <w:p w:rsidR="00613EF2" w:rsidRPr="00DD0952" w:rsidRDefault="00613EF2" w:rsidP="007A0657">
            <w:pPr>
              <w:jc w:val="center"/>
              <w:rPr>
                <w:color w:val="000000"/>
                <w:sz w:val="24"/>
                <w:szCs w:val="24"/>
              </w:rPr>
            </w:pPr>
            <w:r w:rsidRPr="00DD0952">
              <w:rPr>
                <w:color w:val="000000"/>
                <w:sz w:val="24"/>
                <w:szCs w:val="24"/>
              </w:rPr>
              <w:t>28,687</w:t>
            </w:r>
          </w:p>
        </w:tc>
      </w:tr>
      <w:tr w:rsidR="00D25D8B" w:rsidRPr="00DD0952" w:rsidTr="00D25D8B">
        <w:tc>
          <w:tcPr>
            <w:tcW w:w="223" w:type="pct"/>
            <w:vAlign w:val="center"/>
          </w:tcPr>
          <w:p w:rsidR="00613EF2" w:rsidRPr="00DD0952" w:rsidRDefault="00613EF2" w:rsidP="007A0657">
            <w:pPr>
              <w:pStyle w:val="afff"/>
              <w:tabs>
                <w:tab w:val="left" w:pos="0"/>
                <w:tab w:val="left" w:pos="34"/>
              </w:tabs>
              <w:autoSpaceDE w:val="0"/>
              <w:autoSpaceDN w:val="0"/>
              <w:adjustRightInd w:val="0"/>
              <w:rPr>
                <w:sz w:val="28"/>
                <w:szCs w:val="28"/>
              </w:rPr>
            </w:pPr>
          </w:p>
        </w:tc>
        <w:tc>
          <w:tcPr>
            <w:tcW w:w="891" w:type="pct"/>
          </w:tcPr>
          <w:p w:rsidR="00613EF2" w:rsidRPr="00DD0952" w:rsidRDefault="00613EF2" w:rsidP="00613EF2">
            <w:pPr>
              <w:widowControl w:val="0"/>
              <w:jc w:val="both"/>
              <w:rPr>
                <w:sz w:val="24"/>
                <w:szCs w:val="24"/>
              </w:rPr>
            </w:pPr>
            <w:r w:rsidRPr="00DD0952">
              <w:rPr>
                <w:color w:val="000000"/>
                <w:sz w:val="24"/>
                <w:szCs w:val="24"/>
              </w:rPr>
              <w:t>городское население (</w:t>
            </w:r>
            <w:r w:rsidRPr="00DD0952">
              <w:rPr>
                <w:bCs/>
                <w:color w:val="000000"/>
                <w:sz w:val="24"/>
                <w:szCs w:val="24"/>
              </w:rPr>
              <w:t>в среднегодовом исчи</w:t>
            </w:r>
            <w:r w:rsidRPr="00DD0952">
              <w:rPr>
                <w:bCs/>
                <w:color w:val="000000"/>
                <w:sz w:val="24"/>
                <w:szCs w:val="24"/>
              </w:rPr>
              <w:t>с</w:t>
            </w:r>
            <w:r w:rsidRPr="00DD0952">
              <w:rPr>
                <w:bCs/>
                <w:color w:val="000000"/>
                <w:sz w:val="24"/>
                <w:szCs w:val="24"/>
              </w:rPr>
              <w:t>лении</w:t>
            </w:r>
            <w:r w:rsidRPr="00DD0952">
              <w:rPr>
                <w:color w:val="000000"/>
                <w:sz w:val="24"/>
                <w:szCs w:val="24"/>
              </w:rPr>
              <w:t>)</w:t>
            </w:r>
          </w:p>
        </w:tc>
        <w:tc>
          <w:tcPr>
            <w:tcW w:w="468" w:type="pct"/>
          </w:tcPr>
          <w:p w:rsidR="00613EF2" w:rsidRPr="00DD0952" w:rsidRDefault="00613EF2" w:rsidP="007A0657">
            <w:pPr>
              <w:jc w:val="center"/>
              <w:rPr>
                <w:color w:val="000000"/>
                <w:sz w:val="24"/>
                <w:szCs w:val="24"/>
              </w:rPr>
            </w:pPr>
            <w:r w:rsidRPr="00DD0952">
              <w:rPr>
                <w:color w:val="000000"/>
                <w:sz w:val="24"/>
                <w:szCs w:val="24"/>
              </w:rPr>
              <w:t>тыс.</w:t>
            </w:r>
          </w:p>
          <w:p w:rsidR="00613EF2" w:rsidRPr="00DD0952" w:rsidRDefault="00613EF2" w:rsidP="007A0657">
            <w:pPr>
              <w:jc w:val="center"/>
              <w:rPr>
                <w:sz w:val="24"/>
                <w:szCs w:val="24"/>
              </w:rPr>
            </w:pPr>
            <w:r w:rsidRPr="00DD0952">
              <w:rPr>
                <w:color w:val="000000"/>
                <w:sz w:val="24"/>
                <w:szCs w:val="24"/>
              </w:rPr>
              <w:t>человек</w:t>
            </w:r>
          </w:p>
        </w:tc>
        <w:tc>
          <w:tcPr>
            <w:tcW w:w="375" w:type="pct"/>
            <w:vAlign w:val="center"/>
          </w:tcPr>
          <w:p w:rsidR="00613EF2" w:rsidRPr="00DD0952" w:rsidRDefault="00613EF2" w:rsidP="007A0657">
            <w:pPr>
              <w:jc w:val="center"/>
              <w:rPr>
                <w:color w:val="000000"/>
                <w:sz w:val="24"/>
                <w:szCs w:val="24"/>
              </w:rPr>
            </w:pPr>
            <w:r>
              <w:rPr>
                <w:color w:val="000000"/>
                <w:sz w:val="24"/>
                <w:szCs w:val="24"/>
              </w:rPr>
              <w:t>14,498</w:t>
            </w:r>
          </w:p>
        </w:tc>
        <w:tc>
          <w:tcPr>
            <w:tcW w:w="376" w:type="pct"/>
            <w:vAlign w:val="center"/>
          </w:tcPr>
          <w:p w:rsidR="00613EF2" w:rsidRPr="00DD0952" w:rsidRDefault="00613EF2" w:rsidP="007A0657">
            <w:pPr>
              <w:jc w:val="center"/>
              <w:rPr>
                <w:color w:val="000000"/>
                <w:sz w:val="24"/>
                <w:szCs w:val="24"/>
              </w:rPr>
            </w:pPr>
            <w:r>
              <w:rPr>
                <w:color w:val="000000"/>
                <w:sz w:val="24"/>
                <w:szCs w:val="24"/>
              </w:rPr>
              <w:t>14,368</w:t>
            </w:r>
          </w:p>
        </w:tc>
        <w:tc>
          <w:tcPr>
            <w:tcW w:w="421" w:type="pct"/>
            <w:vAlign w:val="center"/>
          </w:tcPr>
          <w:p w:rsidR="00613EF2" w:rsidRPr="00DD0952" w:rsidRDefault="00613EF2" w:rsidP="007A0657">
            <w:pPr>
              <w:jc w:val="center"/>
              <w:rPr>
                <w:color w:val="000000"/>
                <w:sz w:val="24"/>
                <w:szCs w:val="24"/>
              </w:rPr>
            </w:pPr>
            <w:r>
              <w:rPr>
                <w:color w:val="000000"/>
                <w:sz w:val="24"/>
                <w:szCs w:val="24"/>
              </w:rPr>
              <w:t>14,370</w:t>
            </w:r>
          </w:p>
        </w:tc>
        <w:tc>
          <w:tcPr>
            <w:tcW w:w="374" w:type="pct"/>
            <w:vAlign w:val="center"/>
          </w:tcPr>
          <w:p w:rsidR="00613EF2" w:rsidRPr="00DD0952" w:rsidRDefault="00613EF2" w:rsidP="007A0657">
            <w:pPr>
              <w:jc w:val="center"/>
              <w:rPr>
                <w:color w:val="000000"/>
                <w:sz w:val="24"/>
                <w:szCs w:val="24"/>
              </w:rPr>
            </w:pPr>
            <w:r>
              <w:rPr>
                <w:color w:val="000000"/>
                <w:sz w:val="24"/>
                <w:szCs w:val="24"/>
              </w:rPr>
              <w:t>14,373</w:t>
            </w:r>
          </w:p>
        </w:tc>
        <w:tc>
          <w:tcPr>
            <w:tcW w:w="375" w:type="pct"/>
            <w:vAlign w:val="center"/>
          </w:tcPr>
          <w:p w:rsidR="00613EF2" w:rsidRPr="00DD0952" w:rsidRDefault="00613EF2" w:rsidP="007A0657">
            <w:pPr>
              <w:jc w:val="center"/>
              <w:rPr>
                <w:color w:val="000000"/>
                <w:sz w:val="24"/>
                <w:szCs w:val="24"/>
              </w:rPr>
            </w:pPr>
            <w:r>
              <w:rPr>
                <w:color w:val="000000"/>
                <w:sz w:val="24"/>
                <w:szCs w:val="24"/>
              </w:rPr>
              <w:t>14,381</w:t>
            </w:r>
          </w:p>
        </w:tc>
        <w:tc>
          <w:tcPr>
            <w:tcW w:w="373" w:type="pct"/>
            <w:tcBorders>
              <w:right w:val="single" w:sz="4" w:space="0" w:color="auto"/>
            </w:tcBorders>
            <w:vAlign w:val="center"/>
          </w:tcPr>
          <w:p w:rsidR="00613EF2" w:rsidRPr="00DD0952" w:rsidRDefault="00613EF2" w:rsidP="007A0657">
            <w:pPr>
              <w:jc w:val="center"/>
              <w:rPr>
                <w:color w:val="000000"/>
                <w:sz w:val="24"/>
                <w:szCs w:val="24"/>
              </w:rPr>
            </w:pPr>
            <w:r>
              <w:rPr>
                <w:color w:val="000000"/>
                <w:sz w:val="24"/>
                <w:szCs w:val="24"/>
              </w:rPr>
              <w:t>14,391</w:t>
            </w:r>
          </w:p>
        </w:tc>
        <w:tc>
          <w:tcPr>
            <w:tcW w:w="374" w:type="pct"/>
            <w:tcBorders>
              <w:left w:val="single" w:sz="4" w:space="0" w:color="auto"/>
            </w:tcBorders>
            <w:vAlign w:val="center"/>
          </w:tcPr>
          <w:p w:rsidR="00613EF2" w:rsidRPr="00DD0952" w:rsidRDefault="00613EF2" w:rsidP="007A0657">
            <w:pPr>
              <w:jc w:val="center"/>
              <w:rPr>
                <w:color w:val="000000"/>
                <w:sz w:val="24"/>
                <w:szCs w:val="24"/>
              </w:rPr>
            </w:pPr>
            <w:r>
              <w:rPr>
                <w:color w:val="000000"/>
                <w:sz w:val="24"/>
                <w:szCs w:val="24"/>
              </w:rPr>
              <w:t>14,402</w:t>
            </w:r>
          </w:p>
        </w:tc>
        <w:tc>
          <w:tcPr>
            <w:tcW w:w="374" w:type="pct"/>
            <w:tcBorders>
              <w:right w:val="single" w:sz="4" w:space="0" w:color="auto"/>
            </w:tcBorders>
            <w:vAlign w:val="center"/>
          </w:tcPr>
          <w:p w:rsidR="00613EF2" w:rsidRPr="00DD0952" w:rsidRDefault="00613EF2" w:rsidP="007A0657">
            <w:pPr>
              <w:jc w:val="center"/>
              <w:rPr>
                <w:color w:val="000000"/>
                <w:sz w:val="24"/>
                <w:szCs w:val="24"/>
              </w:rPr>
            </w:pPr>
            <w:r>
              <w:rPr>
                <w:color w:val="000000"/>
                <w:sz w:val="24"/>
                <w:szCs w:val="24"/>
              </w:rPr>
              <w:t>14,421</w:t>
            </w:r>
          </w:p>
        </w:tc>
        <w:tc>
          <w:tcPr>
            <w:tcW w:w="375" w:type="pct"/>
            <w:tcBorders>
              <w:left w:val="single" w:sz="4" w:space="0" w:color="auto"/>
            </w:tcBorders>
            <w:vAlign w:val="center"/>
          </w:tcPr>
          <w:p w:rsidR="00613EF2" w:rsidRPr="00DD0952" w:rsidRDefault="00613EF2" w:rsidP="007A0657">
            <w:pPr>
              <w:jc w:val="center"/>
              <w:rPr>
                <w:color w:val="000000"/>
                <w:sz w:val="24"/>
                <w:szCs w:val="24"/>
              </w:rPr>
            </w:pPr>
            <w:r>
              <w:rPr>
                <w:color w:val="000000"/>
                <w:sz w:val="24"/>
                <w:szCs w:val="24"/>
              </w:rPr>
              <w:t>14,436</w:t>
            </w:r>
          </w:p>
        </w:tc>
      </w:tr>
      <w:tr w:rsidR="00D25D8B" w:rsidRPr="003C49B8" w:rsidTr="00D25D8B">
        <w:tc>
          <w:tcPr>
            <w:tcW w:w="223" w:type="pct"/>
            <w:vAlign w:val="center"/>
          </w:tcPr>
          <w:p w:rsidR="00613EF2" w:rsidRPr="00DD0952" w:rsidRDefault="00613EF2" w:rsidP="007A0657">
            <w:pPr>
              <w:pStyle w:val="afff"/>
              <w:tabs>
                <w:tab w:val="left" w:pos="0"/>
                <w:tab w:val="left" w:pos="34"/>
              </w:tabs>
              <w:autoSpaceDE w:val="0"/>
              <w:autoSpaceDN w:val="0"/>
              <w:adjustRightInd w:val="0"/>
              <w:rPr>
                <w:sz w:val="28"/>
                <w:szCs w:val="28"/>
              </w:rPr>
            </w:pPr>
          </w:p>
        </w:tc>
        <w:tc>
          <w:tcPr>
            <w:tcW w:w="891" w:type="pct"/>
          </w:tcPr>
          <w:p w:rsidR="00613EF2" w:rsidRPr="00DD0952" w:rsidRDefault="00613EF2" w:rsidP="00613EF2">
            <w:pPr>
              <w:widowControl w:val="0"/>
              <w:jc w:val="both"/>
              <w:rPr>
                <w:sz w:val="24"/>
                <w:szCs w:val="24"/>
              </w:rPr>
            </w:pPr>
            <w:r w:rsidRPr="00DD0952">
              <w:rPr>
                <w:color w:val="000000"/>
                <w:sz w:val="24"/>
                <w:szCs w:val="24"/>
              </w:rPr>
              <w:t>сельское население (</w:t>
            </w:r>
            <w:r w:rsidRPr="00DD0952">
              <w:rPr>
                <w:bCs/>
                <w:color w:val="000000"/>
                <w:sz w:val="24"/>
                <w:szCs w:val="24"/>
              </w:rPr>
              <w:t>в среднегодовом исчи</w:t>
            </w:r>
            <w:r w:rsidRPr="00DD0952">
              <w:rPr>
                <w:bCs/>
                <w:color w:val="000000"/>
                <w:sz w:val="24"/>
                <w:szCs w:val="24"/>
              </w:rPr>
              <w:t>с</w:t>
            </w:r>
            <w:r w:rsidRPr="00DD0952">
              <w:rPr>
                <w:bCs/>
                <w:color w:val="000000"/>
                <w:sz w:val="24"/>
                <w:szCs w:val="24"/>
              </w:rPr>
              <w:t>лении</w:t>
            </w:r>
            <w:r w:rsidRPr="00DD0952">
              <w:rPr>
                <w:color w:val="000000"/>
                <w:sz w:val="24"/>
                <w:szCs w:val="24"/>
              </w:rPr>
              <w:t>)</w:t>
            </w:r>
          </w:p>
        </w:tc>
        <w:tc>
          <w:tcPr>
            <w:tcW w:w="468" w:type="pct"/>
          </w:tcPr>
          <w:p w:rsidR="00613EF2" w:rsidRPr="00DD0952" w:rsidRDefault="00613EF2" w:rsidP="007A0657">
            <w:pPr>
              <w:jc w:val="center"/>
              <w:rPr>
                <w:color w:val="000000"/>
                <w:sz w:val="24"/>
                <w:szCs w:val="24"/>
              </w:rPr>
            </w:pPr>
            <w:r w:rsidRPr="00DD0952">
              <w:rPr>
                <w:color w:val="000000"/>
                <w:sz w:val="24"/>
                <w:szCs w:val="24"/>
              </w:rPr>
              <w:t>тыс.</w:t>
            </w:r>
          </w:p>
          <w:p w:rsidR="00613EF2" w:rsidRPr="00DD0952" w:rsidRDefault="00613EF2" w:rsidP="007A0657">
            <w:pPr>
              <w:jc w:val="center"/>
              <w:rPr>
                <w:sz w:val="24"/>
                <w:szCs w:val="24"/>
              </w:rPr>
            </w:pPr>
            <w:r w:rsidRPr="00DD0952">
              <w:rPr>
                <w:color w:val="000000"/>
                <w:sz w:val="24"/>
                <w:szCs w:val="24"/>
              </w:rPr>
              <w:t>человек</w:t>
            </w:r>
          </w:p>
        </w:tc>
        <w:tc>
          <w:tcPr>
            <w:tcW w:w="375" w:type="pct"/>
            <w:vAlign w:val="center"/>
          </w:tcPr>
          <w:p w:rsidR="00613EF2" w:rsidRPr="00DD0952" w:rsidRDefault="00613EF2" w:rsidP="007A0657">
            <w:pPr>
              <w:jc w:val="center"/>
              <w:rPr>
                <w:color w:val="000000"/>
                <w:sz w:val="24"/>
                <w:szCs w:val="24"/>
              </w:rPr>
            </w:pPr>
            <w:r>
              <w:rPr>
                <w:color w:val="000000"/>
                <w:sz w:val="24"/>
                <w:szCs w:val="24"/>
              </w:rPr>
              <w:t>14,840</w:t>
            </w:r>
          </w:p>
        </w:tc>
        <w:tc>
          <w:tcPr>
            <w:tcW w:w="376" w:type="pct"/>
            <w:vAlign w:val="center"/>
          </w:tcPr>
          <w:p w:rsidR="00613EF2" w:rsidRPr="00DD0952" w:rsidRDefault="00613EF2" w:rsidP="007A0657">
            <w:pPr>
              <w:jc w:val="center"/>
              <w:rPr>
                <w:color w:val="000000"/>
                <w:sz w:val="24"/>
                <w:szCs w:val="24"/>
              </w:rPr>
            </w:pPr>
            <w:r>
              <w:rPr>
                <w:color w:val="000000"/>
                <w:sz w:val="24"/>
                <w:szCs w:val="24"/>
              </w:rPr>
              <w:t>14,656</w:t>
            </w:r>
          </w:p>
        </w:tc>
        <w:tc>
          <w:tcPr>
            <w:tcW w:w="421" w:type="pct"/>
            <w:vAlign w:val="center"/>
          </w:tcPr>
          <w:p w:rsidR="00613EF2" w:rsidRPr="00DD0952" w:rsidRDefault="00613EF2" w:rsidP="007A0657">
            <w:pPr>
              <w:jc w:val="center"/>
              <w:rPr>
                <w:color w:val="000000"/>
                <w:sz w:val="24"/>
                <w:szCs w:val="24"/>
              </w:rPr>
            </w:pPr>
            <w:r>
              <w:rPr>
                <w:color w:val="000000"/>
                <w:sz w:val="24"/>
                <w:szCs w:val="24"/>
              </w:rPr>
              <w:t>14,548</w:t>
            </w:r>
          </w:p>
        </w:tc>
        <w:tc>
          <w:tcPr>
            <w:tcW w:w="374" w:type="pct"/>
            <w:vAlign w:val="center"/>
          </w:tcPr>
          <w:p w:rsidR="00613EF2" w:rsidRPr="00DD0952" w:rsidRDefault="00613EF2" w:rsidP="007A0657">
            <w:pPr>
              <w:jc w:val="center"/>
              <w:rPr>
                <w:color w:val="000000"/>
                <w:sz w:val="24"/>
                <w:szCs w:val="24"/>
              </w:rPr>
            </w:pPr>
            <w:r>
              <w:rPr>
                <w:color w:val="000000"/>
                <w:sz w:val="24"/>
                <w:szCs w:val="24"/>
              </w:rPr>
              <w:t>14,437</w:t>
            </w:r>
          </w:p>
        </w:tc>
        <w:tc>
          <w:tcPr>
            <w:tcW w:w="375" w:type="pct"/>
            <w:vAlign w:val="center"/>
          </w:tcPr>
          <w:p w:rsidR="00613EF2" w:rsidRPr="00DD0952" w:rsidRDefault="00613EF2" w:rsidP="007A0657">
            <w:pPr>
              <w:jc w:val="center"/>
              <w:rPr>
                <w:color w:val="000000"/>
                <w:sz w:val="24"/>
                <w:szCs w:val="24"/>
              </w:rPr>
            </w:pPr>
            <w:r>
              <w:rPr>
                <w:color w:val="000000"/>
                <w:sz w:val="24"/>
                <w:szCs w:val="24"/>
              </w:rPr>
              <w:t>14,445</w:t>
            </w:r>
          </w:p>
        </w:tc>
        <w:tc>
          <w:tcPr>
            <w:tcW w:w="373" w:type="pct"/>
            <w:tcBorders>
              <w:right w:val="single" w:sz="4" w:space="0" w:color="auto"/>
            </w:tcBorders>
            <w:vAlign w:val="center"/>
          </w:tcPr>
          <w:p w:rsidR="00613EF2" w:rsidRPr="00DD0952" w:rsidRDefault="00613EF2" w:rsidP="007A0657">
            <w:pPr>
              <w:jc w:val="center"/>
              <w:rPr>
                <w:color w:val="000000"/>
                <w:sz w:val="24"/>
                <w:szCs w:val="24"/>
              </w:rPr>
            </w:pPr>
            <w:r>
              <w:rPr>
                <w:color w:val="000000"/>
                <w:sz w:val="24"/>
                <w:szCs w:val="24"/>
              </w:rPr>
              <w:t>14,334</w:t>
            </w:r>
          </w:p>
        </w:tc>
        <w:tc>
          <w:tcPr>
            <w:tcW w:w="374" w:type="pct"/>
            <w:tcBorders>
              <w:left w:val="single" w:sz="4" w:space="0" w:color="auto"/>
            </w:tcBorders>
            <w:vAlign w:val="center"/>
          </w:tcPr>
          <w:p w:rsidR="00613EF2" w:rsidRPr="00DD0952" w:rsidRDefault="00613EF2" w:rsidP="007A0657">
            <w:pPr>
              <w:jc w:val="center"/>
              <w:rPr>
                <w:color w:val="000000"/>
                <w:sz w:val="24"/>
                <w:szCs w:val="24"/>
              </w:rPr>
            </w:pPr>
            <w:r>
              <w:rPr>
                <w:color w:val="000000"/>
                <w:sz w:val="24"/>
                <w:szCs w:val="24"/>
              </w:rPr>
              <w:t>14,345</w:t>
            </w:r>
          </w:p>
        </w:tc>
        <w:tc>
          <w:tcPr>
            <w:tcW w:w="374" w:type="pct"/>
            <w:tcBorders>
              <w:right w:val="single" w:sz="4" w:space="0" w:color="auto"/>
            </w:tcBorders>
            <w:vAlign w:val="center"/>
          </w:tcPr>
          <w:p w:rsidR="00613EF2" w:rsidRPr="00DD0952" w:rsidRDefault="00613EF2" w:rsidP="007A0657">
            <w:pPr>
              <w:jc w:val="center"/>
              <w:rPr>
                <w:color w:val="000000"/>
                <w:sz w:val="24"/>
                <w:szCs w:val="24"/>
              </w:rPr>
            </w:pPr>
            <w:r>
              <w:rPr>
                <w:color w:val="000000"/>
                <w:sz w:val="24"/>
                <w:szCs w:val="24"/>
              </w:rPr>
              <w:t>14,236</w:t>
            </w:r>
          </w:p>
        </w:tc>
        <w:tc>
          <w:tcPr>
            <w:tcW w:w="375" w:type="pct"/>
            <w:tcBorders>
              <w:left w:val="single" w:sz="4" w:space="0" w:color="auto"/>
            </w:tcBorders>
            <w:vAlign w:val="center"/>
          </w:tcPr>
          <w:p w:rsidR="00613EF2" w:rsidRPr="00DD0952" w:rsidRDefault="00613EF2" w:rsidP="007A0657">
            <w:pPr>
              <w:jc w:val="center"/>
              <w:rPr>
                <w:color w:val="000000"/>
                <w:sz w:val="24"/>
                <w:szCs w:val="24"/>
              </w:rPr>
            </w:pPr>
            <w:r>
              <w:rPr>
                <w:color w:val="000000"/>
                <w:sz w:val="24"/>
                <w:szCs w:val="24"/>
              </w:rPr>
              <w:t>14,251</w:t>
            </w:r>
          </w:p>
        </w:tc>
      </w:tr>
      <w:tr w:rsidR="00D25D8B" w:rsidRPr="00DD0952" w:rsidTr="00D25D8B">
        <w:trPr>
          <w:trHeight w:val="1208"/>
        </w:trPr>
        <w:tc>
          <w:tcPr>
            <w:tcW w:w="223" w:type="pct"/>
            <w:vAlign w:val="center"/>
          </w:tcPr>
          <w:p w:rsidR="00613EF2" w:rsidRPr="00DD0952" w:rsidRDefault="00613EF2" w:rsidP="007A0657">
            <w:pPr>
              <w:pStyle w:val="afff"/>
              <w:tabs>
                <w:tab w:val="left" w:pos="0"/>
                <w:tab w:val="left" w:pos="34"/>
              </w:tabs>
              <w:autoSpaceDE w:val="0"/>
              <w:autoSpaceDN w:val="0"/>
              <w:adjustRightInd w:val="0"/>
              <w:rPr>
                <w:sz w:val="28"/>
                <w:szCs w:val="28"/>
              </w:rPr>
            </w:pPr>
          </w:p>
        </w:tc>
        <w:tc>
          <w:tcPr>
            <w:tcW w:w="891" w:type="pct"/>
          </w:tcPr>
          <w:p w:rsidR="00613EF2" w:rsidRPr="00DD0952" w:rsidRDefault="00613EF2" w:rsidP="001F2532">
            <w:pPr>
              <w:jc w:val="both"/>
              <w:rPr>
                <w:sz w:val="24"/>
                <w:szCs w:val="24"/>
              </w:rPr>
            </w:pPr>
            <w:r w:rsidRPr="00DD0952">
              <w:rPr>
                <w:color w:val="000000"/>
                <w:sz w:val="24"/>
                <w:szCs w:val="24"/>
              </w:rPr>
              <w:t>Общий коэффициент рождаемости</w:t>
            </w:r>
          </w:p>
        </w:tc>
        <w:tc>
          <w:tcPr>
            <w:tcW w:w="468" w:type="pct"/>
          </w:tcPr>
          <w:p w:rsidR="00613EF2" w:rsidRPr="00DD0952" w:rsidRDefault="00613EF2" w:rsidP="001F2532">
            <w:pPr>
              <w:jc w:val="center"/>
              <w:rPr>
                <w:sz w:val="24"/>
                <w:szCs w:val="24"/>
              </w:rPr>
            </w:pPr>
            <w:r w:rsidRPr="00DD0952">
              <w:rPr>
                <w:color w:val="000000"/>
                <w:sz w:val="24"/>
                <w:szCs w:val="24"/>
              </w:rPr>
              <w:t>число р</w:t>
            </w:r>
            <w:r w:rsidRPr="00DD0952">
              <w:rPr>
                <w:color w:val="000000"/>
                <w:sz w:val="24"/>
                <w:szCs w:val="24"/>
              </w:rPr>
              <w:t>о</w:t>
            </w:r>
            <w:r w:rsidRPr="00DD0952">
              <w:rPr>
                <w:color w:val="000000"/>
                <w:sz w:val="24"/>
                <w:szCs w:val="24"/>
              </w:rPr>
              <w:t>дившихся на 1000 ч</w:t>
            </w:r>
            <w:r w:rsidRPr="00DD0952">
              <w:rPr>
                <w:color w:val="000000"/>
                <w:sz w:val="24"/>
                <w:szCs w:val="24"/>
              </w:rPr>
              <w:t>е</w:t>
            </w:r>
            <w:r w:rsidRPr="00DD0952">
              <w:rPr>
                <w:color w:val="000000"/>
                <w:sz w:val="24"/>
                <w:szCs w:val="24"/>
              </w:rPr>
              <w:t>ловек н</w:t>
            </w:r>
            <w:r w:rsidRPr="00DD0952">
              <w:rPr>
                <w:color w:val="000000"/>
                <w:sz w:val="24"/>
                <w:szCs w:val="24"/>
              </w:rPr>
              <w:t>а</w:t>
            </w:r>
            <w:r w:rsidRPr="00DD0952">
              <w:rPr>
                <w:color w:val="000000"/>
                <w:sz w:val="24"/>
                <w:szCs w:val="24"/>
              </w:rPr>
              <w:t>селения</w:t>
            </w:r>
          </w:p>
        </w:tc>
        <w:tc>
          <w:tcPr>
            <w:tcW w:w="375" w:type="pct"/>
            <w:vAlign w:val="center"/>
          </w:tcPr>
          <w:p w:rsidR="00613EF2" w:rsidRPr="00DD0952" w:rsidRDefault="00613EF2" w:rsidP="007A0657">
            <w:pPr>
              <w:jc w:val="center"/>
              <w:rPr>
                <w:color w:val="000000"/>
                <w:sz w:val="24"/>
                <w:szCs w:val="24"/>
              </w:rPr>
            </w:pPr>
            <w:r>
              <w:rPr>
                <w:color w:val="000000"/>
                <w:sz w:val="24"/>
                <w:szCs w:val="24"/>
              </w:rPr>
              <w:t>10,09</w:t>
            </w:r>
          </w:p>
        </w:tc>
        <w:tc>
          <w:tcPr>
            <w:tcW w:w="376" w:type="pct"/>
            <w:vAlign w:val="center"/>
          </w:tcPr>
          <w:p w:rsidR="00613EF2" w:rsidRPr="00DD0952" w:rsidRDefault="00613EF2" w:rsidP="007A0657">
            <w:pPr>
              <w:jc w:val="center"/>
              <w:rPr>
                <w:color w:val="000000"/>
                <w:sz w:val="24"/>
                <w:szCs w:val="24"/>
              </w:rPr>
            </w:pPr>
            <w:r>
              <w:rPr>
                <w:color w:val="000000"/>
                <w:sz w:val="24"/>
                <w:szCs w:val="24"/>
              </w:rPr>
              <w:t>9,23</w:t>
            </w:r>
          </w:p>
        </w:tc>
        <w:tc>
          <w:tcPr>
            <w:tcW w:w="421" w:type="pct"/>
            <w:vAlign w:val="center"/>
          </w:tcPr>
          <w:p w:rsidR="00613EF2" w:rsidRPr="00DD0952" w:rsidRDefault="00613EF2" w:rsidP="007A0657">
            <w:pPr>
              <w:jc w:val="center"/>
              <w:rPr>
                <w:color w:val="000000"/>
                <w:sz w:val="24"/>
                <w:szCs w:val="24"/>
              </w:rPr>
            </w:pPr>
            <w:r>
              <w:rPr>
                <w:color w:val="000000"/>
                <w:sz w:val="24"/>
                <w:szCs w:val="24"/>
              </w:rPr>
              <w:t>9,61</w:t>
            </w:r>
          </w:p>
        </w:tc>
        <w:tc>
          <w:tcPr>
            <w:tcW w:w="374" w:type="pct"/>
            <w:vAlign w:val="center"/>
          </w:tcPr>
          <w:p w:rsidR="00613EF2" w:rsidRPr="00DD0952" w:rsidRDefault="00613EF2" w:rsidP="007A0657">
            <w:pPr>
              <w:jc w:val="center"/>
              <w:rPr>
                <w:color w:val="000000"/>
                <w:sz w:val="24"/>
                <w:szCs w:val="24"/>
              </w:rPr>
            </w:pPr>
            <w:r>
              <w:rPr>
                <w:color w:val="000000"/>
                <w:sz w:val="24"/>
                <w:szCs w:val="24"/>
              </w:rPr>
              <w:t>8,11</w:t>
            </w:r>
          </w:p>
        </w:tc>
        <w:tc>
          <w:tcPr>
            <w:tcW w:w="375" w:type="pct"/>
            <w:vAlign w:val="center"/>
          </w:tcPr>
          <w:p w:rsidR="00613EF2" w:rsidRPr="00DD0952" w:rsidRDefault="00613EF2" w:rsidP="007A0657">
            <w:pPr>
              <w:jc w:val="center"/>
              <w:rPr>
                <w:color w:val="000000"/>
                <w:sz w:val="24"/>
                <w:szCs w:val="24"/>
              </w:rPr>
            </w:pPr>
            <w:r>
              <w:rPr>
                <w:color w:val="000000"/>
                <w:sz w:val="24"/>
                <w:szCs w:val="24"/>
              </w:rPr>
              <w:t>9,75</w:t>
            </w:r>
          </w:p>
        </w:tc>
        <w:tc>
          <w:tcPr>
            <w:tcW w:w="373" w:type="pct"/>
            <w:vAlign w:val="center"/>
          </w:tcPr>
          <w:p w:rsidR="00613EF2" w:rsidRPr="00DD0952" w:rsidRDefault="00613EF2" w:rsidP="007A0657">
            <w:pPr>
              <w:jc w:val="center"/>
              <w:rPr>
                <w:color w:val="000000"/>
                <w:sz w:val="24"/>
                <w:szCs w:val="24"/>
              </w:rPr>
            </w:pPr>
            <w:r>
              <w:rPr>
                <w:color w:val="000000"/>
                <w:sz w:val="24"/>
                <w:szCs w:val="24"/>
              </w:rPr>
              <w:t>8,21</w:t>
            </w:r>
          </w:p>
        </w:tc>
        <w:tc>
          <w:tcPr>
            <w:tcW w:w="374" w:type="pct"/>
            <w:vAlign w:val="center"/>
          </w:tcPr>
          <w:p w:rsidR="00613EF2" w:rsidRPr="00DD0952" w:rsidRDefault="00613EF2" w:rsidP="007A0657">
            <w:pPr>
              <w:jc w:val="center"/>
              <w:rPr>
                <w:color w:val="000000"/>
                <w:sz w:val="24"/>
                <w:szCs w:val="24"/>
              </w:rPr>
            </w:pPr>
            <w:r>
              <w:rPr>
                <w:color w:val="000000"/>
                <w:sz w:val="24"/>
                <w:szCs w:val="24"/>
              </w:rPr>
              <w:t>9,91</w:t>
            </w:r>
          </w:p>
        </w:tc>
        <w:tc>
          <w:tcPr>
            <w:tcW w:w="374" w:type="pct"/>
            <w:vAlign w:val="center"/>
          </w:tcPr>
          <w:p w:rsidR="00613EF2" w:rsidRPr="00DD0952" w:rsidRDefault="00613EF2" w:rsidP="007A0657">
            <w:pPr>
              <w:jc w:val="center"/>
              <w:rPr>
                <w:color w:val="000000"/>
                <w:sz w:val="24"/>
                <w:szCs w:val="24"/>
              </w:rPr>
            </w:pPr>
            <w:r>
              <w:rPr>
                <w:color w:val="000000"/>
                <w:sz w:val="24"/>
                <w:szCs w:val="24"/>
              </w:rPr>
              <w:t>8,28</w:t>
            </w:r>
          </w:p>
        </w:tc>
        <w:tc>
          <w:tcPr>
            <w:tcW w:w="375" w:type="pct"/>
            <w:vAlign w:val="center"/>
          </w:tcPr>
          <w:p w:rsidR="00613EF2" w:rsidRPr="00DD0952" w:rsidRDefault="00613EF2" w:rsidP="007A0657">
            <w:pPr>
              <w:jc w:val="center"/>
              <w:rPr>
                <w:color w:val="000000"/>
                <w:sz w:val="24"/>
                <w:szCs w:val="24"/>
              </w:rPr>
            </w:pPr>
            <w:r>
              <w:rPr>
                <w:color w:val="000000"/>
                <w:sz w:val="24"/>
                <w:szCs w:val="24"/>
              </w:rPr>
              <w:t>10,25</w:t>
            </w:r>
          </w:p>
        </w:tc>
      </w:tr>
      <w:tr w:rsidR="00D25D8B" w:rsidRPr="00DD0952" w:rsidTr="00D25D8B">
        <w:tc>
          <w:tcPr>
            <w:tcW w:w="223" w:type="pct"/>
            <w:vAlign w:val="center"/>
          </w:tcPr>
          <w:p w:rsidR="00613EF2" w:rsidRPr="00DD0952" w:rsidRDefault="00613EF2" w:rsidP="007A0657">
            <w:pPr>
              <w:pStyle w:val="afff"/>
              <w:tabs>
                <w:tab w:val="left" w:pos="0"/>
                <w:tab w:val="left" w:pos="34"/>
              </w:tabs>
              <w:autoSpaceDE w:val="0"/>
              <w:autoSpaceDN w:val="0"/>
              <w:adjustRightInd w:val="0"/>
              <w:rPr>
                <w:sz w:val="28"/>
                <w:szCs w:val="28"/>
              </w:rPr>
            </w:pPr>
          </w:p>
        </w:tc>
        <w:tc>
          <w:tcPr>
            <w:tcW w:w="891" w:type="pct"/>
          </w:tcPr>
          <w:p w:rsidR="00613EF2" w:rsidRPr="00DD0952" w:rsidRDefault="00613EF2" w:rsidP="001F2532">
            <w:pPr>
              <w:jc w:val="both"/>
              <w:rPr>
                <w:sz w:val="24"/>
                <w:szCs w:val="24"/>
              </w:rPr>
            </w:pPr>
            <w:r w:rsidRPr="00DD0952">
              <w:rPr>
                <w:color w:val="000000"/>
                <w:sz w:val="24"/>
                <w:szCs w:val="24"/>
              </w:rPr>
              <w:t>Общий коэффициент смертности</w:t>
            </w:r>
          </w:p>
        </w:tc>
        <w:tc>
          <w:tcPr>
            <w:tcW w:w="468" w:type="pct"/>
          </w:tcPr>
          <w:p w:rsidR="00613EF2" w:rsidRPr="00DD0952" w:rsidRDefault="00613EF2" w:rsidP="001F2532">
            <w:pPr>
              <w:jc w:val="center"/>
              <w:rPr>
                <w:sz w:val="24"/>
                <w:szCs w:val="24"/>
              </w:rPr>
            </w:pPr>
            <w:r w:rsidRPr="00DD0952">
              <w:rPr>
                <w:sz w:val="24"/>
                <w:szCs w:val="24"/>
              </w:rPr>
              <w:t>число умерших на 1000 ч</w:t>
            </w:r>
            <w:r w:rsidRPr="00DD0952">
              <w:rPr>
                <w:sz w:val="24"/>
                <w:szCs w:val="24"/>
              </w:rPr>
              <w:t>е</w:t>
            </w:r>
            <w:r w:rsidRPr="00DD0952">
              <w:rPr>
                <w:sz w:val="24"/>
                <w:szCs w:val="24"/>
              </w:rPr>
              <w:t>ловек н</w:t>
            </w:r>
            <w:r w:rsidRPr="00DD0952">
              <w:rPr>
                <w:sz w:val="24"/>
                <w:szCs w:val="24"/>
              </w:rPr>
              <w:t>а</w:t>
            </w:r>
            <w:r w:rsidRPr="00DD0952">
              <w:rPr>
                <w:sz w:val="24"/>
                <w:szCs w:val="24"/>
              </w:rPr>
              <w:t>селения</w:t>
            </w:r>
          </w:p>
        </w:tc>
        <w:tc>
          <w:tcPr>
            <w:tcW w:w="375" w:type="pct"/>
            <w:vAlign w:val="center"/>
          </w:tcPr>
          <w:p w:rsidR="00613EF2" w:rsidRPr="00DD0952" w:rsidRDefault="00613EF2" w:rsidP="007A0657">
            <w:pPr>
              <w:jc w:val="center"/>
              <w:rPr>
                <w:color w:val="000000"/>
                <w:sz w:val="24"/>
                <w:szCs w:val="24"/>
              </w:rPr>
            </w:pPr>
            <w:r>
              <w:rPr>
                <w:color w:val="000000"/>
                <w:sz w:val="24"/>
                <w:szCs w:val="24"/>
              </w:rPr>
              <w:t>14,83</w:t>
            </w:r>
          </w:p>
        </w:tc>
        <w:tc>
          <w:tcPr>
            <w:tcW w:w="376" w:type="pct"/>
            <w:vAlign w:val="center"/>
          </w:tcPr>
          <w:p w:rsidR="00613EF2" w:rsidRPr="00DD0952" w:rsidRDefault="00613EF2" w:rsidP="007A0657">
            <w:pPr>
              <w:jc w:val="center"/>
              <w:rPr>
                <w:color w:val="000000"/>
                <w:sz w:val="24"/>
                <w:szCs w:val="24"/>
              </w:rPr>
            </w:pPr>
            <w:r>
              <w:rPr>
                <w:color w:val="000000"/>
                <w:sz w:val="24"/>
                <w:szCs w:val="24"/>
              </w:rPr>
              <w:t>17,19</w:t>
            </w:r>
          </w:p>
        </w:tc>
        <w:tc>
          <w:tcPr>
            <w:tcW w:w="421" w:type="pct"/>
            <w:vAlign w:val="center"/>
          </w:tcPr>
          <w:p w:rsidR="00613EF2" w:rsidRPr="00DD0952" w:rsidRDefault="00613EF2" w:rsidP="007A0657">
            <w:pPr>
              <w:jc w:val="center"/>
              <w:rPr>
                <w:color w:val="000000"/>
                <w:sz w:val="24"/>
                <w:szCs w:val="24"/>
              </w:rPr>
            </w:pPr>
            <w:r>
              <w:rPr>
                <w:color w:val="000000"/>
                <w:sz w:val="24"/>
                <w:szCs w:val="24"/>
              </w:rPr>
              <w:t>16,94</w:t>
            </w:r>
          </w:p>
        </w:tc>
        <w:tc>
          <w:tcPr>
            <w:tcW w:w="374" w:type="pct"/>
            <w:vAlign w:val="center"/>
          </w:tcPr>
          <w:p w:rsidR="00613EF2" w:rsidRPr="00DD0952" w:rsidRDefault="00613EF2" w:rsidP="007A0657">
            <w:pPr>
              <w:jc w:val="center"/>
              <w:rPr>
                <w:color w:val="000000"/>
                <w:sz w:val="24"/>
                <w:szCs w:val="24"/>
              </w:rPr>
            </w:pPr>
            <w:r>
              <w:rPr>
                <w:color w:val="000000"/>
                <w:sz w:val="24"/>
                <w:szCs w:val="24"/>
              </w:rPr>
              <w:t>16,91</w:t>
            </w:r>
          </w:p>
        </w:tc>
        <w:tc>
          <w:tcPr>
            <w:tcW w:w="375" w:type="pct"/>
            <w:vAlign w:val="center"/>
          </w:tcPr>
          <w:p w:rsidR="00613EF2" w:rsidRPr="00DD0952" w:rsidRDefault="00613EF2" w:rsidP="007A0657">
            <w:pPr>
              <w:jc w:val="center"/>
              <w:rPr>
                <w:color w:val="000000"/>
                <w:sz w:val="24"/>
                <w:szCs w:val="24"/>
              </w:rPr>
            </w:pPr>
            <w:r>
              <w:rPr>
                <w:color w:val="000000"/>
                <w:sz w:val="24"/>
                <w:szCs w:val="24"/>
              </w:rPr>
              <w:t>16,89</w:t>
            </w:r>
          </w:p>
        </w:tc>
        <w:tc>
          <w:tcPr>
            <w:tcW w:w="373" w:type="pct"/>
            <w:vAlign w:val="center"/>
          </w:tcPr>
          <w:p w:rsidR="00613EF2" w:rsidRPr="00DD0952" w:rsidRDefault="00613EF2" w:rsidP="007A0657">
            <w:pPr>
              <w:jc w:val="center"/>
              <w:rPr>
                <w:color w:val="000000"/>
                <w:sz w:val="24"/>
                <w:szCs w:val="24"/>
              </w:rPr>
            </w:pPr>
            <w:r>
              <w:rPr>
                <w:color w:val="000000"/>
                <w:sz w:val="24"/>
                <w:szCs w:val="24"/>
              </w:rPr>
              <w:t>16,89</w:t>
            </w:r>
          </w:p>
        </w:tc>
        <w:tc>
          <w:tcPr>
            <w:tcW w:w="374" w:type="pct"/>
            <w:vAlign w:val="center"/>
          </w:tcPr>
          <w:p w:rsidR="00613EF2" w:rsidRPr="00DD0952" w:rsidRDefault="00613EF2" w:rsidP="007A0657">
            <w:pPr>
              <w:jc w:val="center"/>
              <w:rPr>
                <w:color w:val="000000"/>
                <w:sz w:val="24"/>
                <w:szCs w:val="24"/>
              </w:rPr>
            </w:pPr>
            <w:r>
              <w:rPr>
                <w:color w:val="000000"/>
                <w:sz w:val="24"/>
                <w:szCs w:val="24"/>
              </w:rPr>
              <w:t>16,87</w:t>
            </w:r>
          </w:p>
        </w:tc>
        <w:tc>
          <w:tcPr>
            <w:tcW w:w="374" w:type="pct"/>
            <w:vAlign w:val="center"/>
          </w:tcPr>
          <w:p w:rsidR="00613EF2" w:rsidRPr="00DD0952" w:rsidRDefault="00613EF2" w:rsidP="007A0657">
            <w:pPr>
              <w:jc w:val="center"/>
              <w:rPr>
                <w:color w:val="000000"/>
                <w:sz w:val="24"/>
                <w:szCs w:val="24"/>
              </w:rPr>
            </w:pPr>
            <w:r>
              <w:rPr>
                <w:color w:val="000000"/>
                <w:sz w:val="24"/>
                <w:szCs w:val="24"/>
              </w:rPr>
              <w:t>16,87</w:t>
            </w:r>
          </w:p>
        </w:tc>
        <w:tc>
          <w:tcPr>
            <w:tcW w:w="375" w:type="pct"/>
            <w:vAlign w:val="center"/>
          </w:tcPr>
          <w:p w:rsidR="00613EF2" w:rsidRPr="00DD0952" w:rsidRDefault="00613EF2" w:rsidP="007A0657">
            <w:pPr>
              <w:jc w:val="center"/>
              <w:rPr>
                <w:color w:val="000000"/>
                <w:sz w:val="24"/>
                <w:szCs w:val="24"/>
              </w:rPr>
            </w:pPr>
            <w:r>
              <w:rPr>
                <w:color w:val="000000"/>
                <w:sz w:val="24"/>
                <w:szCs w:val="24"/>
              </w:rPr>
              <w:t>16,84</w:t>
            </w:r>
          </w:p>
        </w:tc>
      </w:tr>
      <w:tr w:rsidR="00D25D8B" w:rsidRPr="00DD0952" w:rsidTr="00D25D8B">
        <w:tc>
          <w:tcPr>
            <w:tcW w:w="223" w:type="pct"/>
            <w:vAlign w:val="center"/>
          </w:tcPr>
          <w:p w:rsidR="00613EF2" w:rsidRPr="00DD0952" w:rsidRDefault="00613EF2" w:rsidP="007A0657">
            <w:pPr>
              <w:pStyle w:val="afff"/>
              <w:tabs>
                <w:tab w:val="left" w:pos="0"/>
                <w:tab w:val="left" w:pos="34"/>
              </w:tabs>
              <w:autoSpaceDE w:val="0"/>
              <w:autoSpaceDN w:val="0"/>
              <w:adjustRightInd w:val="0"/>
              <w:rPr>
                <w:sz w:val="28"/>
                <w:szCs w:val="28"/>
              </w:rPr>
            </w:pPr>
          </w:p>
        </w:tc>
        <w:tc>
          <w:tcPr>
            <w:tcW w:w="891" w:type="pct"/>
          </w:tcPr>
          <w:p w:rsidR="00613EF2" w:rsidRPr="00DD0952" w:rsidRDefault="00613EF2" w:rsidP="001F2532">
            <w:pPr>
              <w:jc w:val="both"/>
              <w:rPr>
                <w:sz w:val="24"/>
                <w:szCs w:val="24"/>
              </w:rPr>
            </w:pPr>
            <w:r w:rsidRPr="00DD0952">
              <w:rPr>
                <w:color w:val="000000"/>
                <w:sz w:val="24"/>
                <w:szCs w:val="24"/>
              </w:rPr>
              <w:t>Коэффициент естес</w:t>
            </w:r>
            <w:r w:rsidRPr="00DD0952">
              <w:rPr>
                <w:color w:val="000000"/>
                <w:sz w:val="24"/>
                <w:szCs w:val="24"/>
              </w:rPr>
              <w:t>т</w:t>
            </w:r>
            <w:r w:rsidRPr="00DD0952">
              <w:rPr>
                <w:color w:val="000000"/>
                <w:sz w:val="24"/>
                <w:szCs w:val="24"/>
              </w:rPr>
              <w:t>венного прироста нас</w:t>
            </w:r>
            <w:r w:rsidRPr="00DD0952">
              <w:rPr>
                <w:color w:val="000000"/>
                <w:sz w:val="24"/>
                <w:szCs w:val="24"/>
              </w:rPr>
              <w:t>е</w:t>
            </w:r>
            <w:r w:rsidRPr="00DD0952">
              <w:rPr>
                <w:color w:val="000000"/>
                <w:sz w:val="24"/>
                <w:szCs w:val="24"/>
              </w:rPr>
              <w:t>ления</w:t>
            </w:r>
          </w:p>
        </w:tc>
        <w:tc>
          <w:tcPr>
            <w:tcW w:w="468" w:type="pct"/>
          </w:tcPr>
          <w:p w:rsidR="00613EF2" w:rsidRPr="00DD0952" w:rsidRDefault="00613EF2" w:rsidP="001F2532">
            <w:pPr>
              <w:jc w:val="center"/>
              <w:rPr>
                <w:sz w:val="24"/>
                <w:szCs w:val="24"/>
              </w:rPr>
            </w:pPr>
            <w:r w:rsidRPr="00DD0952">
              <w:rPr>
                <w:color w:val="000000"/>
                <w:sz w:val="24"/>
                <w:szCs w:val="24"/>
              </w:rPr>
              <w:t>на 1000 ч</w:t>
            </w:r>
            <w:r w:rsidRPr="00DD0952">
              <w:rPr>
                <w:color w:val="000000"/>
                <w:sz w:val="24"/>
                <w:szCs w:val="24"/>
              </w:rPr>
              <w:t>е</w:t>
            </w:r>
            <w:r w:rsidRPr="00DD0952">
              <w:rPr>
                <w:color w:val="000000"/>
                <w:sz w:val="24"/>
                <w:szCs w:val="24"/>
              </w:rPr>
              <w:t>ловек н</w:t>
            </w:r>
            <w:r w:rsidRPr="00DD0952">
              <w:rPr>
                <w:color w:val="000000"/>
                <w:sz w:val="24"/>
                <w:szCs w:val="24"/>
              </w:rPr>
              <w:t>а</w:t>
            </w:r>
            <w:r w:rsidRPr="00DD0952">
              <w:rPr>
                <w:color w:val="000000"/>
                <w:sz w:val="24"/>
                <w:szCs w:val="24"/>
              </w:rPr>
              <w:t>селения</w:t>
            </w:r>
          </w:p>
        </w:tc>
        <w:tc>
          <w:tcPr>
            <w:tcW w:w="375" w:type="pct"/>
            <w:vAlign w:val="center"/>
          </w:tcPr>
          <w:p w:rsidR="00613EF2" w:rsidRPr="00DD0952" w:rsidRDefault="00613EF2" w:rsidP="007A0657">
            <w:pPr>
              <w:jc w:val="center"/>
              <w:rPr>
                <w:color w:val="000000"/>
                <w:sz w:val="24"/>
                <w:szCs w:val="24"/>
              </w:rPr>
            </w:pPr>
            <w:r>
              <w:rPr>
                <w:color w:val="000000"/>
                <w:sz w:val="24"/>
                <w:szCs w:val="24"/>
              </w:rPr>
              <w:t>-4,73</w:t>
            </w:r>
          </w:p>
        </w:tc>
        <w:tc>
          <w:tcPr>
            <w:tcW w:w="376" w:type="pct"/>
            <w:vAlign w:val="center"/>
          </w:tcPr>
          <w:p w:rsidR="00613EF2" w:rsidRPr="00DD0952" w:rsidRDefault="00613EF2" w:rsidP="007A0657">
            <w:pPr>
              <w:jc w:val="center"/>
              <w:rPr>
                <w:color w:val="000000"/>
                <w:sz w:val="24"/>
                <w:szCs w:val="24"/>
              </w:rPr>
            </w:pPr>
            <w:r>
              <w:rPr>
                <w:color w:val="000000"/>
                <w:sz w:val="24"/>
                <w:szCs w:val="24"/>
              </w:rPr>
              <w:t>-7,95</w:t>
            </w:r>
          </w:p>
        </w:tc>
        <w:tc>
          <w:tcPr>
            <w:tcW w:w="421" w:type="pct"/>
            <w:vAlign w:val="center"/>
          </w:tcPr>
          <w:p w:rsidR="00613EF2" w:rsidRPr="00DD0952" w:rsidRDefault="00613EF2" w:rsidP="007A0657">
            <w:pPr>
              <w:jc w:val="center"/>
              <w:rPr>
                <w:color w:val="000000"/>
                <w:sz w:val="24"/>
                <w:szCs w:val="24"/>
              </w:rPr>
            </w:pPr>
            <w:r>
              <w:rPr>
                <w:color w:val="000000"/>
                <w:sz w:val="24"/>
                <w:szCs w:val="24"/>
              </w:rPr>
              <w:t>-7,33</w:t>
            </w:r>
          </w:p>
        </w:tc>
        <w:tc>
          <w:tcPr>
            <w:tcW w:w="374" w:type="pct"/>
            <w:vAlign w:val="center"/>
          </w:tcPr>
          <w:p w:rsidR="00613EF2" w:rsidRPr="00DD0952" w:rsidRDefault="00613EF2" w:rsidP="007A0657">
            <w:pPr>
              <w:jc w:val="center"/>
              <w:rPr>
                <w:color w:val="000000"/>
                <w:sz w:val="24"/>
                <w:szCs w:val="24"/>
              </w:rPr>
            </w:pPr>
            <w:r>
              <w:rPr>
                <w:color w:val="000000"/>
                <w:sz w:val="24"/>
                <w:szCs w:val="24"/>
              </w:rPr>
              <w:t>-8,60</w:t>
            </w:r>
          </w:p>
        </w:tc>
        <w:tc>
          <w:tcPr>
            <w:tcW w:w="375" w:type="pct"/>
            <w:vAlign w:val="center"/>
          </w:tcPr>
          <w:p w:rsidR="00613EF2" w:rsidRPr="00DD0952" w:rsidRDefault="00613EF2" w:rsidP="007A0657">
            <w:pPr>
              <w:jc w:val="center"/>
              <w:rPr>
                <w:color w:val="000000"/>
                <w:sz w:val="24"/>
                <w:szCs w:val="24"/>
              </w:rPr>
            </w:pPr>
            <w:r>
              <w:rPr>
                <w:color w:val="000000"/>
                <w:sz w:val="24"/>
                <w:szCs w:val="24"/>
              </w:rPr>
              <w:t>-7,15</w:t>
            </w:r>
          </w:p>
        </w:tc>
        <w:tc>
          <w:tcPr>
            <w:tcW w:w="373" w:type="pct"/>
            <w:vAlign w:val="center"/>
          </w:tcPr>
          <w:p w:rsidR="00613EF2" w:rsidRPr="00DD0952" w:rsidRDefault="00613EF2" w:rsidP="007A0657">
            <w:pPr>
              <w:jc w:val="center"/>
              <w:rPr>
                <w:color w:val="000000"/>
                <w:sz w:val="24"/>
                <w:szCs w:val="24"/>
              </w:rPr>
            </w:pPr>
            <w:r>
              <w:rPr>
                <w:color w:val="000000"/>
                <w:sz w:val="24"/>
                <w:szCs w:val="24"/>
              </w:rPr>
              <w:t>-8,40</w:t>
            </w:r>
          </w:p>
        </w:tc>
        <w:tc>
          <w:tcPr>
            <w:tcW w:w="374" w:type="pct"/>
            <w:vAlign w:val="center"/>
          </w:tcPr>
          <w:p w:rsidR="00613EF2" w:rsidRPr="00DD0952" w:rsidRDefault="00613EF2" w:rsidP="007A0657">
            <w:pPr>
              <w:jc w:val="center"/>
              <w:rPr>
                <w:color w:val="000000"/>
                <w:sz w:val="24"/>
                <w:szCs w:val="24"/>
              </w:rPr>
            </w:pPr>
            <w:r>
              <w:rPr>
                <w:color w:val="000000"/>
                <w:sz w:val="24"/>
                <w:szCs w:val="24"/>
              </w:rPr>
              <w:t>-6,96</w:t>
            </w:r>
          </w:p>
        </w:tc>
        <w:tc>
          <w:tcPr>
            <w:tcW w:w="374" w:type="pct"/>
            <w:vAlign w:val="center"/>
          </w:tcPr>
          <w:p w:rsidR="00613EF2" w:rsidRPr="00DD0952" w:rsidRDefault="00613EF2" w:rsidP="007A0657">
            <w:pPr>
              <w:jc w:val="center"/>
              <w:rPr>
                <w:color w:val="000000"/>
                <w:sz w:val="24"/>
                <w:szCs w:val="24"/>
              </w:rPr>
            </w:pPr>
            <w:r>
              <w:rPr>
                <w:color w:val="000000"/>
                <w:sz w:val="24"/>
                <w:szCs w:val="24"/>
              </w:rPr>
              <w:t>-8,16</w:t>
            </w:r>
          </w:p>
        </w:tc>
        <w:tc>
          <w:tcPr>
            <w:tcW w:w="375" w:type="pct"/>
            <w:vAlign w:val="center"/>
          </w:tcPr>
          <w:p w:rsidR="00613EF2" w:rsidRPr="00DD0952" w:rsidRDefault="00613EF2" w:rsidP="007A0657">
            <w:pPr>
              <w:jc w:val="center"/>
              <w:rPr>
                <w:color w:val="000000"/>
                <w:sz w:val="24"/>
                <w:szCs w:val="24"/>
              </w:rPr>
            </w:pPr>
            <w:r>
              <w:rPr>
                <w:color w:val="000000"/>
                <w:sz w:val="24"/>
                <w:szCs w:val="24"/>
              </w:rPr>
              <w:t>-6,59</w:t>
            </w:r>
          </w:p>
        </w:tc>
      </w:tr>
      <w:tr w:rsidR="00D25D8B" w:rsidRPr="003C49B8" w:rsidTr="00D25D8B">
        <w:tc>
          <w:tcPr>
            <w:tcW w:w="223" w:type="pct"/>
            <w:vAlign w:val="center"/>
          </w:tcPr>
          <w:p w:rsidR="00613EF2" w:rsidRPr="00DD0952" w:rsidRDefault="00613EF2" w:rsidP="007A0657">
            <w:pPr>
              <w:pStyle w:val="afff"/>
              <w:tabs>
                <w:tab w:val="left" w:pos="0"/>
                <w:tab w:val="left" w:pos="34"/>
              </w:tabs>
              <w:autoSpaceDE w:val="0"/>
              <w:autoSpaceDN w:val="0"/>
              <w:adjustRightInd w:val="0"/>
              <w:rPr>
                <w:sz w:val="28"/>
                <w:szCs w:val="28"/>
              </w:rPr>
            </w:pPr>
          </w:p>
        </w:tc>
        <w:tc>
          <w:tcPr>
            <w:tcW w:w="891" w:type="pct"/>
          </w:tcPr>
          <w:p w:rsidR="00613EF2" w:rsidRPr="00DD0952" w:rsidRDefault="00613EF2" w:rsidP="001F2532">
            <w:pPr>
              <w:jc w:val="both"/>
              <w:rPr>
                <w:sz w:val="24"/>
                <w:szCs w:val="24"/>
              </w:rPr>
            </w:pPr>
            <w:r w:rsidRPr="00DD0952">
              <w:rPr>
                <w:color w:val="000000"/>
                <w:sz w:val="24"/>
                <w:szCs w:val="24"/>
              </w:rPr>
              <w:t>Коэффициент миграц</w:t>
            </w:r>
            <w:r w:rsidRPr="00DD0952">
              <w:rPr>
                <w:color w:val="000000"/>
                <w:sz w:val="24"/>
                <w:szCs w:val="24"/>
              </w:rPr>
              <w:t>и</w:t>
            </w:r>
            <w:r w:rsidRPr="00DD0952">
              <w:rPr>
                <w:color w:val="000000"/>
                <w:sz w:val="24"/>
                <w:szCs w:val="24"/>
              </w:rPr>
              <w:t>онного прироста</w:t>
            </w:r>
          </w:p>
        </w:tc>
        <w:tc>
          <w:tcPr>
            <w:tcW w:w="468" w:type="pct"/>
          </w:tcPr>
          <w:p w:rsidR="00613EF2" w:rsidRPr="00DD0952" w:rsidRDefault="00613EF2" w:rsidP="001F2532">
            <w:pPr>
              <w:jc w:val="center"/>
              <w:rPr>
                <w:color w:val="000000"/>
                <w:sz w:val="24"/>
                <w:szCs w:val="24"/>
              </w:rPr>
            </w:pPr>
            <w:r w:rsidRPr="00DD0952">
              <w:rPr>
                <w:color w:val="000000"/>
                <w:sz w:val="24"/>
                <w:szCs w:val="24"/>
              </w:rPr>
              <w:t>на 10 000 человек населения</w:t>
            </w:r>
          </w:p>
        </w:tc>
        <w:tc>
          <w:tcPr>
            <w:tcW w:w="375" w:type="pct"/>
            <w:vAlign w:val="center"/>
          </w:tcPr>
          <w:p w:rsidR="00613EF2" w:rsidRPr="00DD0952" w:rsidRDefault="00613EF2" w:rsidP="007A0657">
            <w:pPr>
              <w:jc w:val="center"/>
              <w:rPr>
                <w:color w:val="000000"/>
                <w:sz w:val="24"/>
                <w:szCs w:val="24"/>
              </w:rPr>
            </w:pPr>
            <w:r>
              <w:rPr>
                <w:color w:val="000000"/>
                <w:sz w:val="24"/>
                <w:szCs w:val="24"/>
              </w:rPr>
              <w:t>-12,37</w:t>
            </w:r>
          </w:p>
        </w:tc>
        <w:tc>
          <w:tcPr>
            <w:tcW w:w="376" w:type="pct"/>
            <w:vAlign w:val="center"/>
          </w:tcPr>
          <w:p w:rsidR="00613EF2" w:rsidRPr="00DD0952" w:rsidRDefault="00613EF2" w:rsidP="007A0657">
            <w:pPr>
              <w:jc w:val="center"/>
              <w:rPr>
                <w:color w:val="000000"/>
                <w:sz w:val="24"/>
                <w:szCs w:val="24"/>
              </w:rPr>
            </w:pPr>
            <w:r>
              <w:rPr>
                <w:color w:val="000000"/>
                <w:sz w:val="24"/>
                <w:szCs w:val="24"/>
              </w:rPr>
              <w:t>+3,69</w:t>
            </w:r>
          </w:p>
        </w:tc>
        <w:tc>
          <w:tcPr>
            <w:tcW w:w="421" w:type="pct"/>
            <w:vAlign w:val="center"/>
          </w:tcPr>
          <w:p w:rsidR="00613EF2" w:rsidRPr="00DD0952" w:rsidRDefault="00613EF2" w:rsidP="007A0657">
            <w:pPr>
              <w:jc w:val="center"/>
              <w:rPr>
                <w:color w:val="000000"/>
                <w:sz w:val="24"/>
                <w:szCs w:val="24"/>
              </w:rPr>
            </w:pPr>
            <w:r>
              <w:rPr>
                <w:color w:val="000000"/>
                <w:sz w:val="24"/>
                <w:szCs w:val="24"/>
              </w:rPr>
              <w:t>+3,94</w:t>
            </w:r>
          </w:p>
        </w:tc>
        <w:tc>
          <w:tcPr>
            <w:tcW w:w="374" w:type="pct"/>
            <w:vAlign w:val="center"/>
          </w:tcPr>
          <w:p w:rsidR="00613EF2" w:rsidRPr="00DD0952" w:rsidRDefault="00613EF2" w:rsidP="007A0657">
            <w:pPr>
              <w:jc w:val="center"/>
              <w:rPr>
                <w:color w:val="000000"/>
                <w:sz w:val="24"/>
                <w:szCs w:val="24"/>
              </w:rPr>
            </w:pPr>
            <w:r>
              <w:rPr>
                <w:color w:val="000000"/>
                <w:sz w:val="24"/>
                <w:szCs w:val="24"/>
              </w:rPr>
              <w:t>+2,46</w:t>
            </w:r>
          </w:p>
        </w:tc>
        <w:tc>
          <w:tcPr>
            <w:tcW w:w="375" w:type="pct"/>
            <w:vAlign w:val="center"/>
          </w:tcPr>
          <w:p w:rsidR="00613EF2" w:rsidRPr="00DD0952" w:rsidRDefault="00613EF2" w:rsidP="007A0657">
            <w:pPr>
              <w:jc w:val="center"/>
              <w:rPr>
                <w:color w:val="000000"/>
                <w:sz w:val="24"/>
                <w:szCs w:val="24"/>
              </w:rPr>
            </w:pPr>
            <w:r>
              <w:rPr>
                <w:color w:val="000000"/>
                <w:sz w:val="24"/>
                <w:szCs w:val="24"/>
              </w:rPr>
              <w:t>+4,13</w:t>
            </w:r>
          </w:p>
        </w:tc>
        <w:tc>
          <w:tcPr>
            <w:tcW w:w="373" w:type="pct"/>
            <w:vAlign w:val="center"/>
          </w:tcPr>
          <w:p w:rsidR="00613EF2" w:rsidRPr="00DD0952" w:rsidRDefault="00613EF2" w:rsidP="007A0657">
            <w:pPr>
              <w:jc w:val="center"/>
              <w:rPr>
                <w:color w:val="000000"/>
                <w:sz w:val="24"/>
                <w:szCs w:val="24"/>
              </w:rPr>
            </w:pPr>
            <w:r>
              <w:rPr>
                <w:color w:val="000000"/>
                <w:sz w:val="24"/>
                <w:szCs w:val="24"/>
              </w:rPr>
              <w:t>+2,47</w:t>
            </w:r>
          </w:p>
        </w:tc>
        <w:tc>
          <w:tcPr>
            <w:tcW w:w="374" w:type="pct"/>
            <w:vAlign w:val="center"/>
          </w:tcPr>
          <w:p w:rsidR="00613EF2" w:rsidRPr="00DD0952" w:rsidRDefault="00613EF2" w:rsidP="007A0657">
            <w:pPr>
              <w:jc w:val="center"/>
              <w:rPr>
                <w:color w:val="000000"/>
                <w:sz w:val="24"/>
                <w:szCs w:val="24"/>
              </w:rPr>
            </w:pPr>
            <w:r>
              <w:rPr>
                <w:color w:val="000000"/>
                <w:sz w:val="24"/>
                <w:szCs w:val="24"/>
              </w:rPr>
              <w:t>+4,52</w:t>
            </w:r>
          </w:p>
        </w:tc>
        <w:tc>
          <w:tcPr>
            <w:tcW w:w="374" w:type="pct"/>
            <w:vAlign w:val="center"/>
          </w:tcPr>
          <w:p w:rsidR="00613EF2" w:rsidRPr="00DD0952" w:rsidRDefault="00613EF2" w:rsidP="007A0657">
            <w:pPr>
              <w:jc w:val="center"/>
              <w:rPr>
                <w:color w:val="000000"/>
                <w:sz w:val="24"/>
                <w:szCs w:val="24"/>
              </w:rPr>
            </w:pPr>
            <w:r>
              <w:rPr>
                <w:color w:val="000000"/>
                <w:sz w:val="24"/>
                <w:szCs w:val="24"/>
              </w:rPr>
              <w:t>+2,43</w:t>
            </w:r>
          </w:p>
        </w:tc>
        <w:tc>
          <w:tcPr>
            <w:tcW w:w="375" w:type="pct"/>
            <w:vAlign w:val="center"/>
          </w:tcPr>
          <w:p w:rsidR="00613EF2" w:rsidRPr="00DD0952" w:rsidRDefault="00613EF2" w:rsidP="007A0657">
            <w:pPr>
              <w:jc w:val="center"/>
              <w:rPr>
                <w:color w:val="000000"/>
                <w:sz w:val="24"/>
                <w:szCs w:val="24"/>
              </w:rPr>
            </w:pPr>
            <w:r>
              <w:rPr>
                <w:color w:val="000000"/>
                <w:sz w:val="24"/>
                <w:szCs w:val="24"/>
              </w:rPr>
              <w:t>+4,85</w:t>
            </w:r>
          </w:p>
        </w:tc>
      </w:tr>
      <w:tr w:rsidR="00D25D8B" w:rsidRPr="003C49B8" w:rsidTr="00D25D8B">
        <w:tc>
          <w:tcPr>
            <w:tcW w:w="223" w:type="pct"/>
            <w:vAlign w:val="center"/>
          </w:tcPr>
          <w:p w:rsidR="00613EF2" w:rsidRPr="00754EF9" w:rsidRDefault="00613EF2" w:rsidP="007A0657">
            <w:pPr>
              <w:tabs>
                <w:tab w:val="left" w:pos="-108"/>
                <w:tab w:val="left" w:pos="34"/>
              </w:tabs>
              <w:ind w:hanging="108"/>
              <w:rPr>
                <w:sz w:val="24"/>
                <w:szCs w:val="24"/>
              </w:rPr>
            </w:pPr>
            <w:r w:rsidRPr="00754EF9">
              <w:rPr>
                <w:sz w:val="28"/>
                <w:szCs w:val="28"/>
              </w:rPr>
              <w:t xml:space="preserve">  </w:t>
            </w:r>
            <w:r w:rsidRPr="00754EF9">
              <w:rPr>
                <w:sz w:val="24"/>
                <w:szCs w:val="24"/>
              </w:rPr>
              <w:t>2.</w:t>
            </w:r>
          </w:p>
        </w:tc>
        <w:tc>
          <w:tcPr>
            <w:tcW w:w="891" w:type="pct"/>
          </w:tcPr>
          <w:p w:rsidR="00613EF2" w:rsidRPr="00754EF9" w:rsidRDefault="00613EF2" w:rsidP="007A0657">
            <w:pPr>
              <w:jc w:val="both"/>
              <w:rPr>
                <w:b/>
                <w:bCs/>
                <w:color w:val="000000"/>
                <w:sz w:val="24"/>
                <w:szCs w:val="24"/>
              </w:rPr>
            </w:pPr>
            <w:r w:rsidRPr="00754EF9">
              <w:rPr>
                <w:b/>
                <w:bCs/>
                <w:color w:val="000000"/>
                <w:sz w:val="24"/>
                <w:szCs w:val="24"/>
              </w:rPr>
              <w:t xml:space="preserve">Промышленное </w:t>
            </w:r>
          </w:p>
          <w:p w:rsidR="00613EF2" w:rsidRPr="00754EF9" w:rsidRDefault="00613EF2" w:rsidP="007A0657">
            <w:pPr>
              <w:jc w:val="both"/>
              <w:rPr>
                <w:b/>
                <w:sz w:val="24"/>
                <w:szCs w:val="24"/>
              </w:rPr>
            </w:pPr>
            <w:r w:rsidRPr="00754EF9">
              <w:rPr>
                <w:b/>
                <w:bCs/>
                <w:color w:val="000000"/>
                <w:sz w:val="24"/>
                <w:szCs w:val="24"/>
              </w:rPr>
              <w:t>производство</w:t>
            </w:r>
          </w:p>
        </w:tc>
        <w:tc>
          <w:tcPr>
            <w:tcW w:w="468" w:type="pct"/>
          </w:tcPr>
          <w:p w:rsidR="00613EF2" w:rsidRPr="00754EF9" w:rsidRDefault="00613EF2" w:rsidP="007A0657">
            <w:pPr>
              <w:jc w:val="center"/>
              <w:rPr>
                <w:sz w:val="24"/>
                <w:szCs w:val="24"/>
              </w:rPr>
            </w:pPr>
          </w:p>
        </w:tc>
        <w:tc>
          <w:tcPr>
            <w:tcW w:w="375" w:type="pct"/>
            <w:vAlign w:val="center"/>
          </w:tcPr>
          <w:p w:rsidR="00613EF2" w:rsidRPr="00754EF9" w:rsidRDefault="00613EF2" w:rsidP="007A0657">
            <w:pPr>
              <w:jc w:val="center"/>
              <w:rPr>
                <w:color w:val="000000"/>
                <w:sz w:val="24"/>
                <w:szCs w:val="24"/>
              </w:rPr>
            </w:pPr>
          </w:p>
        </w:tc>
        <w:tc>
          <w:tcPr>
            <w:tcW w:w="376" w:type="pct"/>
            <w:vAlign w:val="center"/>
          </w:tcPr>
          <w:p w:rsidR="00613EF2" w:rsidRPr="00754EF9" w:rsidRDefault="00613EF2" w:rsidP="007A0657">
            <w:pPr>
              <w:jc w:val="center"/>
              <w:rPr>
                <w:color w:val="000000"/>
                <w:sz w:val="24"/>
                <w:szCs w:val="24"/>
              </w:rPr>
            </w:pPr>
          </w:p>
        </w:tc>
        <w:tc>
          <w:tcPr>
            <w:tcW w:w="421" w:type="pct"/>
            <w:vAlign w:val="center"/>
          </w:tcPr>
          <w:p w:rsidR="00613EF2" w:rsidRPr="00754EF9" w:rsidRDefault="00613EF2" w:rsidP="007A0657">
            <w:pPr>
              <w:jc w:val="center"/>
              <w:rPr>
                <w:color w:val="000000"/>
                <w:sz w:val="24"/>
                <w:szCs w:val="24"/>
              </w:rPr>
            </w:pPr>
          </w:p>
        </w:tc>
        <w:tc>
          <w:tcPr>
            <w:tcW w:w="374" w:type="pct"/>
            <w:vAlign w:val="center"/>
          </w:tcPr>
          <w:p w:rsidR="00613EF2" w:rsidRPr="00754EF9" w:rsidRDefault="00613EF2" w:rsidP="007A0657">
            <w:pPr>
              <w:jc w:val="center"/>
              <w:rPr>
                <w:color w:val="000000"/>
                <w:sz w:val="24"/>
                <w:szCs w:val="24"/>
              </w:rPr>
            </w:pPr>
          </w:p>
        </w:tc>
        <w:tc>
          <w:tcPr>
            <w:tcW w:w="375" w:type="pct"/>
            <w:vAlign w:val="center"/>
          </w:tcPr>
          <w:p w:rsidR="00613EF2" w:rsidRPr="00754EF9" w:rsidRDefault="00613EF2" w:rsidP="007A0657">
            <w:pPr>
              <w:jc w:val="center"/>
              <w:rPr>
                <w:color w:val="000000"/>
                <w:sz w:val="24"/>
                <w:szCs w:val="24"/>
              </w:rPr>
            </w:pPr>
          </w:p>
        </w:tc>
        <w:tc>
          <w:tcPr>
            <w:tcW w:w="373" w:type="pct"/>
            <w:vAlign w:val="center"/>
          </w:tcPr>
          <w:p w:rsidR="00613EF2" w:rsidRPr="00754EF9" w:rsidRDefault="00613EF2" w:rsidP="007A0657">
            <w:pPr>
              <w:jc w:val="center"/>
              <w:rPr>
                <w:color w:val="000000"/>
                <w:sz w:val="24"/>
                <w:szCs w:val="24"/>
              </w:rPr>
            </w:pPr>
          </w:p>
        </w:tc>
        <w:tc>
          <w:tcPr>
            <w:tcW w:w="374" w:type="pct"/>
            <w:vAlign w:val="center"/>
          </w:tcPr>
          <w:p w:rsidR="00613EF2" w:rsidRPr="00754EF9" w:rsidRDefault="00613EF2" w:rsidP="007A0657">
            <w:pPr>
              <w:jc w:val="center"/>
              <w:rPr>
                <w:color w:val="000000"/>
                <w:sz w:val="24"/>
                <w:szCs w:val="24"/>
              </w:rPr>
            </w:pPr>
          </w:p>
        </w:tc>
        <w:tc>
          <w:tcPr>
            <w:tcW w:w="374" w:type="pct"/>
            <w:vAlign w:val="center"/>
          </w:tcPr>
          <w:p w:rsidR="00613EF2" w:rsidRPr="00754EF9" w:rsidRDefault="00613EF2" w:rsidP="007A0657">
            <w:pPr>
              <w:jc w:val="center"/>
              <w:rPr>
                <w:color w:val="000000"/>
                <w:sz w:val="24"/>
                <w:szCs w:val="24"/>
              </w:rPr>
            </w:pPr>
          </w:p>
        </w:tc>
        <w:tc>
          <w:tcPr>
            <w:tcW w:w="375" w:type="pct"/>
            <w:vAlign w:val="center"/>
          </w:tcPr>
          <w:p w:rsidR="00613EF2" w:rsidRPr="00754EF9" w:rsidRDefault="00613EF2" w:rsidP="007A0657">
            <w:pPr>
              <w:jc w:val="center"/>
              <w:rPr>
                <w:color w:val="000000"/>
                <w:sz w:val="24"/>
                <w:szCs w:val="24"/>
              </w:rPr>
            </w:pPr>
          </w:p>
        </w:tc>
      </w:tr>
      <w:tr w:rsidR="00D25D8B" w:rsidRPr="003C49B8" w:rsidTr="00D25D8B">
        <w:tc>
          <w:tcPr>
            <w:tcW w:w="223" w:type="pct"/>
            <w:vAlign w:val="center"/>
          </w:tcPr>
          <w:p w:rsidR="00613EF2" w:rsidRPr="00754EF9" w:rsidRDefault="00613EF2" w:rsidP="007A0657">
            <w:pPr>
              <w:pStyle w:val="afff"/>
              <w:tabs>
                <w:tab w:val="left" w:pos="-142"/>
                <w:tab w:val="left" w:pos="285"/>
                <w:tab w:val="left" w:pos="465"/>
              </w:tabs>
              <w:autoSpaceDE w:val="0"/>
              <w:autoSpaceDN w:val="0"/>
              <w:adjustRightInd w:val="0"/>
              <w:ind w:right="-9889"/>
              <w:rPr>
                <w:sz w:val="28"/>
                <w:szCs w:val="28"/>
              </w:rPr>
            </w:pPr>
          </w:p>
        </w:tc>
        <w:tc>
          <w:tcPr>
            <w:tcW w:w="891" w:type="pct"/>
          </w:tcPr>
          <w:p w:rsidR="00613EF2" w:rsidRPr="00754EF9" w:rsidRDefault="00613EF2" w:rsidP="007A0657">
            <w:pPr>
              <w:jc w:val="both"/>
              <w:rPr>
                <w:color w:val="000000"/>
                <w:sz w:val="24"/>
                <w:szCs w:val="24"/>
              </w:rPr>
            </w:pPr>
            <w:r w:rsidRPr="00754EF9">
              <w:rPr>
                <w:color w:val="000000"/>
                <w:sz w:val="24"/>
                <w:szCs w:val="24"/>
              </w:rPr>
              <w:t xml:space="preserve">Выпуск товаров и </w:t>
            </w:r>
          </w:p>
          <w:p w:rsidR="00613EF2" w:rsidRPr="00754EF9" w:rsidRDefault="00613EF2" w:rsidP="007A0657">
            <w:pPr>
              <w:jc w:val="both"/>
              <w:rPr>
                <w:color w:val="000000"/>
                <w:sz w:val="24"/>
                <w:szCs w:val="24"/>
              </w:rPr>
            </w:pPr>
            <w:r w:rsidRPr="00754EF9">
              <w:rPr>
                <w:color w:val="000000"/>
                <w:sz w:val="24"/>
                <w:szCs w:val="24"/>
              </w:rPr>
              <w:t>услуг</w:t>
            </w:r>
          </w:p>
        </w:tc>
        <w:tc>
          <w:tcPr>
            <w:tcW w:w="468" w:type="pct"/>
          </w:tcPr>
          <w:p w:rsidR="00613EF2" w:rsidRPr="00754EF9" w:rsidRDefault="00613EF2" w:rsidP="007A0657">
            <w:pPr>
              <w:jc w:val="center"/>
              <w:rPr>
                <w:color w:val="000000"/>
                <w:sz w:val="24"/>
                <w:szCs w:val="24"/>
              </w:rPr>
            </w:pPr>
            <w:r w:rsidRPr="00754EF9">
              <w:rPr>
                <w:color w:val="000000"/>
                <w:sz w:val="24"/>
                <w:szCs w:val="24"/>
              </w:rPr>
              <w:t xml:space="preserve">млн. </w:t>
            </w:r>
          </w:p>
          <w:p w:rsidR="00613EF2" w:rsidRPr="00754EF9" w:rsidRDefault="00613EF2" w:rsidP="007A0657">
            <w:pPr>
              <w:jc w:val="center"/>
              <w:rPr>
                <w:color w:val="000000"/>
                <w:sz w:val="24"/>
                <w:szCs w:val="24"/>
              </w:rPr>
            </w:pPr>
            <w:r w:rsidRPr="00754EF9">
              <w:rPr>
                <w:color w:val="000000"/>
                <w:sz w:val="24"/>
                <w:szCs w:val="24"/>
              </w:rPr>
              <w:t xml:space="preserve">рублей </w:t>
            </w:r>
          </w:p>
        </w:tc>
        <w:tc>
          <w:tcPr>
            <w:tcW w:w="375" w:type="pct"/>
            <w:vAlign w:val="center"/>
          </w:tcPr>
          <w:p w:rsidR="00613EF2" w:rsidRPr="00754EF9" w:rsidRDefault="00613EF2" w:rsidP="007A0657">
            <w:pPr>
              <w:jc w:val="center"/>
              <w:rPr>
                <w:color w:val="000000"/>
                <w:sz w:val="24"/>
                <w:szCs w:val="24"/>
              </w:rPr>
            </w:pPr>
            <w:r w:rsidRPr="00754EF9">
              <w:rPr>
                <w:color w:val="000000"/>
                <w:sz w:val="24"/>
                <w:szCs w:val="24"/>
              </w:rPr>
              <w:t>904,394</w:t>
            </w:r>
          </w:p>
        </w:tc>
        <w:tc>
          <w:tcPr>
            <w:tcW w:w="376" w:type="pct"/>
            <w:vAlign w:val="center"/>
          </w:tcPr>
          <w:p w:rsidR="00613EF2" w:rsidRPr="00754EF9" w:rsidRDefault="00613EF2" w:rsidP="007A0657">
            <w:pPr>
              <w:jc w:val="center"/>
              <w:rPr>
                <w:color w:val="000000"/>
                <w:sz w:val="24"/>
                <w:szCs w:val="24"/>
              </w:rPr>
            </w:pPr>
            <w:r w:rsidRPr="00754EF9">
              <w:rPr>
                <w:color w:val="000000"/>
                <w:sz w:val="24"/>
                <w:szCs w:val="24"/>
              </w:rPr>
              <w:t>775,93</w:t>
            </w:r>
          </w:p>
        </w:tc>
        <w:tc>
          <w:tcPr>
            <w:tcW w:w="421" w:type="pct"/>
            <w:vAlign w:val="center"/>
          </w:tcPr>
          <w:p w:rsidR="00613EF2" w:rsidRPr="00754EF9" w:rsidRDefault="00613EF2" w:rsidP="007A0657">
            <w:pPr>
              <w:jc w:val="center"/>
              <w:rPr>
                <w:color w:val="000000"/>
                <w:sz w:val="24"/>
                <w:szCs w:val="24"/>
              </w:rPr>
            </w:pPr>
            <w:r w:rsidRPr="00754EF9">
              <w:rPr>
                <w:color w:val="000000"/>
                <w:sz w:val="24"/>
                <w:szCs w:val="24"/>
              </w:rPr>
              <w:t>796,36</w:t>
            </w:r>
          </w:p>
        </w:tc>
        <w:tc>
          <w:tcPr>
            <w:tcW w:w="374" w:type="pct"/>
            <w:vAlign w:val="center"/>
          </w:tcPr>
          <w:p w:rsidR="00613EF2" w:rsidRPr="00754EF9" w:rsidRDefault="00613EF2" w:rsidP="007A0657">
            <w:pPr>
              <w:jc w:val="center"/>
              <w:rPr>
                <w:color w:val="000000"/>
                <w:sz w:val="24"/>
                <w:szCs w:val="24"/>
              </w:rPr>
            </w:pPr>
            <w:r w:rsidRPr="00754EF9">
              <w:rPr>
                <w:color w:val="000000"/>
                <w:sz w:val="24"/>
                <w:szCs w:val="24"/>
              </w:rPr>
              <w:t>813,351</w:t>
            </w:r>
          </w:p>
        </w:tc>
        <w:tc>
          <w:tcPr>
            <w:tcW w:w="375" w:type="pct"/>
            <w:vAlign w:val="center"/>
          </w:tcPr>
          <w:p w:rsidR="00613EF2" w:rsidRPr="00754EF9" w:rsidRDefault="00613EF2" w:rsidP="007A0657">
            <w:pPr>
              <w:jc w:val="center"/>
              <w:rPr>
                <w:color w:val="000000"/>
                <w:sz w:val="24"/>
                <w:szCs w:val="24"/>
              </w:rPr>
            </w:pPr>
            <w:r w:rsidRPr="00754EF9">
              <w:rPr>
                <w:color w:val="000000"/>
                <w:sz w:val="24"/>
                <w:szCs w:val="24"/>
              </w:rPr>
              <w:t>818,265</w:t>
            </w:r>
          </w:p>
        </w:tc>
        <w:tc>
          <w:tcPr>
            <w:tcW w:w="373" w:type="pct"/>
            <w:vAlign w:val="center"/>
          </w:tcPr>
          <w:p w:rsidR="00613EF2" w:rsidRPr="00754EF9" w:rsidRDefault="00613EF2" w:rsidP="007A0657">
            <w:pPr>
              <w:jc w:val="center"/>
              <w:rPr>
                <w:color w:val="000000"/>
                <w:sz w:val="24"/>
                <w:szCs w:val="24"/>
              </w:rPr>
            </w:pPr>
            <w:r w:rsidRPr="00754EF9">
              <w:rPr>
                <w:color w:val="000000"/>
                <w:sz w:val="24"/>
                <w:szCs w:val="24"/>
              </w:rPr>
              <w:t>833,962</w:t>
            </w:r>
          </w:p>
        </w:tc>
        <w:tc>
          <w:tcPr>
            <w:tcW w:w="374" w:type="pct"/>
            <w:vAlign w:val="center"/>
          </w:tcPr>
          <w:p w:rsidR="00613EF2" w:rsidRPr="00754EF9" w:rsidRDefault="00613EF2" w:rsidP="007A0657">
            <w:pPr>
              <w:jc w:val="center"/>
              <w:rPr>
                <w:color w:val="000000"/>
                <w:sz w:val="24"/>
                <w:szCs w:val="24"/>
              </w:rPr>
            </w:pPr>
            <w:r w:rsidRPr="00754EF9">
              <w:rPr>
                <w:color w:val="000000"/>
                <w:sz w:val="24"/>
                <w:szCs w:val="24"/>
              </w:rPr>
              <w:t>841,71</w:t>
            </w:r>
          </w:p>
        </w:tc>
        <w:tc>
          <w:tcPr>
            <w:tcW w:w="374" w:type="pct"/>
            <w:vAlign w:val="center"/>
          </w:tcPr>
          <w:p w:rsidR="00613EF2" w:rsidRPr="00754EF9" w:rsidRDefault="00613EF2" w:rsidP="007A0657">
            <w:pPr>
              <w:jc w:val="center"/>
              <w:rPr>
                <w:color w:val="000000"/>
                <w:sz w:val="24"/>
                <w:szCs w:val="24"/>
              </w:rPr>
            </w:pPr>
            <w:r w:rsidRPr="00754EF9">
              <w:rPr>
                <w:color w:val="000000"/>
                <w:sz w:val="24"/>
                <w:szCs w:val="24"/>
              </w:rPr>
              <w:t>855,223</w:t>
            </w:r>
          </w:p>
        </w:tc>
        <w:tc>
          <w:tcPr>
            <w:tcW w:w="375" w:type="pct"/>
            <w:vAlign w:val="center"/>
          </w:tcPr>
          <w:p w:rsidR="00613EF2" w:rsidRPr="00754EF9" w:rsidRDefault="00613EF2" w:rsidP="007A0657">
            <w:pPr>
              <w:jc w:val="center"/>
              <w:rPr>
                <w:color w:val="000000"/>
                <w:sz w:val="24"/>
                <w:szCs w:val="24"/>
              </w:rPr>
            </w:pPr>
            <w:r w:rsidRPr="00754EF9">
              <w:rPr>
                <w:color w:val="000000"/>
                <w:sz w:val="24"/>
                <w:szCs w:val="24"/>
              </w:rPr>
              <w:t>866,479</w:t>
            </w:r>
          </w:p>
        </w:tc>
      </w:tr>
      <w:tr w:rsidR="00D25D8B" w:rsidRPr="003C49B8" w:rsidTr="00D25D8B">
        <w:trPr>
          <w:trHeight w:val="886"/>
        </w:trPr>
        <w:tc>
          <w:tcPr>
            <w:tcW w:w="223" w:type="pct"/>
            <w:vAlign w:val="center"/>
          </w:tcPr>
          <w:p w:rsidR="00613EF2" w:rsidRPr="00754EF9" w:rsidRDefault="00613EF2" w:rsidP="007A0657">
            <w:pPr>
              <w:tabs>
                <w:tab w:val="left" w:pos="-142"/>
                <w:tab w:val="left" w:pos="285"/>
                <w:tab w:val="left" w:pos="465"/>
              </w:tabs>
              <w:ind w:right="-9889"/>
              <w:rPr>
                <w:sz w:val="28"/>
                <w:szCs w:val="28"/>
              </w:rPr>
            </w:pPr>
          </w:p>
        </w:tc>
        <w:tc>
          <w:tcPr>
            <w:tcW w:w="891" w:type="pct"/>
          </w:tcPr>
          <w:p w:rsidR="00613EF2" w:rsidRPr="00754EF9" w:rsidRDefault="00613EF2" w:rsidP="007A0657">
            <w:pPr>
              <w:jc w:val="both"/>
              <w:rPr>
                <w:sz w:val="24"/>
                <w:szCs w:val="24"/>
              </w:rPr>
            </w:pPr>
            <w:r w:rsidRPr="00754EF9">
              <w:rPr>
                <w:color w:val="000000"/>
                <w:sz w:val="24"/>
                <w:szCs w:val="24"/>
              </w:rPr>
              <w:t>Индекс промышленн</w:t>
            </w:r>
            <w:r w:rsidRPr="00754EF9">
              <w:rPr>
                <w:color w:val="000000"/>
                <w:sz w:val="24"/>
                <w:szCs w:val="24"/>
              </w:rPr>
              <w:t>о</w:t>
            </w:r>
            <w:r w:rsidRPr="00754EF9">
              <w:rPr>
                <w:color w:val="000000"/>
                <w:sz w:val="24"/>
                <w:szCs w:val="24"/>
              </w:rPr>
              <w:t xml:space="preserve">го производства </w:t>
            </w:r>
          </w:p>
        </w:tc>
        <w:tc>
          <w:tcPr>
            <w:tcW w:w="468" w:type="pct"/>
          </w:tcPr>
          <w:p w:rsidR="00613EF2" w:rsidRPr="00754EF9" w:rsidRDefault="00613EF2" w:rsidP="007A0657">
            <w:pPr>
              <w:jc w:val="center"/>
              <w:rPr>
                <w:color w:val="000000"/>
                <w:sz w:val="24"/>
                <w:szCs w:val="24"/>
              </w:rPr>
            </w:pPr>
            <w:r w:rsidRPr="00754EF9">
              <w:rPr>
                <w:color w:val="000000"/>
                <w:sz w:val="24"/>
                <w:szCs w:val="24"/>
              </w:rPr>
              <w:t>% к пред</w:t>
            </w:r>
            <w:r w:rsidRPr="00754EF9">
              <w:rPr>
                <w:color w:val="000000"/>
                <w:sz w:val="24"/>
                <w:szCs w:val="24"/>
              </w:rPr>
              <w:t>ы</w:t>
            </w:r>
            <w:r w:rsidRPr="00754EF9">
              <w:rPr>
                <w:color w:val="000000"/>
                <w:sz w:val="24"/>
                <w:szCs w:val="24"/>
              </w:rPr>
              <w:t>дущему году в с</w:t>
            </w:r>
            <w:r w:rsidRPr="00754EF9">
              <w:rPr>
                <w:color w:val="000000"/>
                <w:sz w:val="24"/>
                <w:szCs w:val="24"/>
              </w:rPr>
              <w:t>о</w:t>
            </w:r>
            <w:r w:rsidRPr="00754EF9">
              <w:rPr>
                <w:color w:val="000000"/>
                <w:sz w:val="24"/>
                <w:szCs w:val="24"/>
              </w:rPr>
              <w:t>постав</w:t>
            </w:r>
            <w:r w:rsidRPr="00754EF9">
              <w:rPr>
                <w:color w:val="000000"/>
                <w:sz w:val="24"/>
                <w:szCs w:val="24"/>
              </w:rPr>
              <w:t>и</w:t>
            </w:r>
            <w:r w:rsidRPr="00754EF9">
              <w:rPr>
                <w:color w:val="000000"/>
                <w:sz w:val="24"/>
                <w:szCs w:val="24"/>
              </w:rPr>
              <w:t>мых ценах</w:t>
            </w:r>
          </w:p>
        </w:tc>
        <w:tc>
          <w:tcPr>
            <w:tcW w:w="375" w:type="pct"/>
            <w:vAlign w:val="center"/>
          </w:tcPr>
          <w:p w:rsidR="00613EF2" w:rsidRPr="00754EF9" w:rsidRDefault="00613EF2" w:rsidP="007A0657">
            <w:pPr>
              <w:jc w:val="center"/>
              <w:rPr>
                <w:color w:val="000000"/>
                <w:sz w:val="24"/>
                <w:szCs w:val="24"/>
              </w:rPr>
            </w:pPr>
            <w:r w:rsidRPr="00754EF9">
              <w:rPr>
                <w:color w:val="000000"/>
                <w:sz w:val="24"/>
                <w:szCs w:val="24"/>
              </w:rPr>
              <w:t>136,39</w:t>
            </w:r>
          </w:p>
        </w:tc>
        <w:tc>
          <w:tcPr>
            <w:tcW w:w="376" w:type="pct"/>
            <w:vAlign w:val="center"/>
          </w:tcPr>
          <w:p w:rsidR="00613EF2" w:rsidRPr="00754EF9" w:rsidRDefault="00613EF2" w:rsidP="007A0657">
            <w:pPr>
              <w:jc w:val="center"/>
              <w:rPr>
                <w:color w:val="000000"/>
                <w:sz w:val="24"/>
                <w:szCs w:val="24"/>
              </w:rPr>
            </w:pPr>
            <w:r w:rsidRPr="00754EF9">
              <w:rPr>
                <w:color w:val="000000"/>
                <w:sz w:val="24"/>
                <w:szCs w:val="24"/>
              </w:rPr>
              <w:t>91,56</w:t>
            </w:r>
          </w:p>
        </w:tc>
        <w:tc>
          <w:tcPr>
            <w:tcW w:w="421" w:type="pct"/>
            <w:vAlign w:val="center"/>
          </w:tcPr>
          <w:p w:rsidR="00613EF2" w:rsidRPr="00754EF9" w:rsidRDefault="00613EF2" w:rsidP="007A0657">
            <w:pPr>
              <w:jc w:val="center"/>
              <w:rPr>
                <w:color w:val="000000"/>
                <w:sz w:val="24"/>
                <w:szCs w:val="24"/>
              </w:rPr>
            </w:pPr>
            <w:r w:rsidRPr="00754EF9">
              <w:rPr>
                <w:color w:val="000000"/>
                <w:sz w:val="24"/>
                <w:szCs w:val="24"/>
              </w:rPr>
              <w:t>91,97</w:t>
            </w:r>
          </w:p>
        </w:tc>
        <w:tc>
          <w:tcPr>
            <w:tcW w:w="374" w:type="pct"/>
            <w:vAlign w:val="center"/>
          </w:tcPr>
          <w:p w:rsidR="00613EF2" w:rsidRPr="00754EF9" w:rsidRDefault="00613EF2" w:rsidP="007A0657">
            <w:pPr>
              <w:jc w:val="center"/>
              <w:rPr>
                <w:color w:val="000000"/>
                <w:sz w:val="24"/>
                <w:szCs w:val="24"/>
              </w:rPr>
            </w:pPr>
            <w:r w:rsidRPr="00754EF9">
              <w:rPr>
                <w:color w:val="000000"/>
                <w:sz w:val="24"/>
                <w:szCs w:val="24"/>
              </w:rPr>
              <w:t>99,64</w:t>
            </w:r>
          </w:p>
        </w:tc>
        <w:tc>
          <w:tcPr>
            <w:tcW w:w="375" w:type="pct"/>
            <w:vAlign w:val="center"/>
          </w:tcPr>
          <w:p w:rsidR="00613EF2" w:rsidRPr="00754EF9" w:rsidRDefault="00613EF2" w:rsidP="007A0657">
            <w:pPr>
              <w:jc w:val="center"/>
              <w:rPr>
                <w:color w:val="000000"/>
                <w:sz w:val="24"/>
                <w:szCs w:val="24"/>
              </w:rPr>
            </w:pPr>
            <w:r w:rsidRPr="00754EF9">
              <w:rPr>
                <w:color w:val="000000"/>
                <w:sz w:val="24"/>
                <w:szCs w:val="24"/>
              </w:rPr>
              <w:t>100,15</w:t>
            </w:r>
          </w:p>
        </w:tc>
        <w:tc>
          <w:tcPr>
            <w:tcW w:w="373" w:type="pct"/>
            <w:vAlign w:val="center"/>
          </w:tcPr>
          <w:p w:rsidR="00613EF2" w:rsidRPr="00754EF9" w:rsidRDefault="00613EF2" w:rsidP="007A0657">
            <w:pPr>
              <w:jc w:val="center"/>
              <w:rPr>
                <w:color w:val="000000"/>
                <w:sz w:val="24"/>
                <w:szCs w:val="24"/>
              </w:rPr>
            </w:pPr>
            <w:r w:rsidRPr="00754EF9">
              <w:rPr>
                <w:color w:val="000000"/>
                <w:sz w:val="24"/>
                <w:szCs w:val="24"/>
              </w:rPr>
              <w:t>98,00</w:t>
            </w:r>
          </w:p>
        </w:tc>
        <w:tc>
          <w:tcPr>
            <w:tcW w:w="374" w:type="pct"/>
            <w:vAlign w:val="center"/>
          </w:tcPr>
          <w:p w:rsidR="00613EF2" w:rsidRPr="00754EF9" w:rsidRDefault="00613EF2" w:rsidP="007A0657">
            <w:pPr>
              <w:jc w:val="center"/>
              <w:rPr>
                <w:color w:val="000000"/>
                <w:sz w:val="24"/>
                <w:szCs w:val="24"/>
              </w:rPr>
            </w:pPr>
            <w:r w:rsidRPr="00754EF9">
              <w:rPr>
                <w:color w:val="000000"/>
                <w:sz w:val="24"/>
                <w:szCs w:val="24"/>
              </w:rPr>
              <w:t>99,00</w:t>
            </w:r>
          </w:p>
        </w:tc>
        <w:tc>
          <w:tcPr>
            <w:tcW w:w="374" w:type="pct"/>
            <w:vAlign w:val="center"/>
          </w:tcPr>
          <w:p w:rsidR="00613EF2" w:rsidRPr="00754EF9" w:rsidRDefault="00613EF2" w:rsidP="007A0657">
            <w:pPr>
              <w:jc w:val="center"/>
              <w:rPr>
                <w:color w:val="000000"/>
                <w:sz w:val="24"/>
                <w:szCs w:val="24"/>
              </w:rPr>
            </w:pPr>
            <w:r w:rsidRPr="00754EF9">
              <w:rPr>
                <w:color w:val="000000"/>
                <w:sz w:val="24"/>
                <w:szCs w:val="24"/>
              </w:rPr>
              <w:t>97,70</w:t>
            </w:r>
          </w:p>
        </w:tc>
        <w:tc>
          <w:tcPr>
            <w:tcW w:w="375" w:type="pct"/>
            <w:vAlign w:val="center"/>
          </w:tcPr>
          <w:p w:rsidR="00613EF2" w:rsidRPr="00754EF9" w:rsidRDefault="00613EF2" w:rsidP="007A0657">
            <w:pPr>
              <w:jc w:val="center"/>
              <w:rPr>
                <w:color w:val="000000"/>
                <w:sz w:val="24"/>
                <w:szCs w:val="24"/>
              </w:rPr>
            </w:pPr>
            <w:r w:rsidRPr="00754EF9">
              <w:rPr>
                <w:color w:val="000000"/>
                <w:sz w:val="24"/>
                <w:szCs w:val="24"/>
              </w:rPr>
              <w:t>98,89</w:t>
            </w:r>
          </w:p>
        </w:tc>
      </w:tr>
      <w:tr w:rsidR="00D25D8B" w:rsidRPr="003C49B8" w:rsidTr="00D25D8B">
        <w:tc>
          <w:tcPr>
            <w:tcW w:w="223" w:type="pct"/>
            <w:vAlign w:val="center"/>
          </w:tcPr>
          <w:p w:rsidR="00613EF2" w:rsidRPr="00754EF9" w:rsidRDefault="00613EF2" w:rsidP="007A0657">
            <w:pPr>
              <w:tabs>
                <w:tab w:val="left" w:pos="-142"/>
                <w:tab w:val="left" w:pos="285"/>
                <w:tab w:val="left" w:pos="465"/>
              </w:tabs>
              <w:ind w:right="-9889"/>
              <w:rPr>
                <w:sz w:val="24"/>
                <w:szCs w:val="24"/>
              </w:rPr>
            </w:pPr>
            <w:r w:rsidRPr="00754EF9">
              <w:rPr>
                <w:sz w:val="24"/>
                <w:szCs w:val="24"/>
              </w:rPr>
              <w:t>2.1.</w:t>
            </w:r>
          </w:p>
        </w:tc>
        <w:tc>
          <w:tcPr>
            <w:tcW w:w="891" w:type="pct"/>
          </w:tcPr>
          <w:p w:rsidR="00613EF2" w:rsidRPr="00754EF9" w:rsidRDefault="00613EF2" w:rsidP="007A0657">
            <w:pPr>
              <w:jc w:val="both"/>
              <w:rPr>
                <w:color w:val="000000"/>
                <w:sz w:val="24"/>
                <w:szCs w:val="24"/>
              </w:rPr>
            </w:pPr>
            <w:r w:rsidRPr="00754EF9">
              <w:rPr>
                <w:color w:val="000000"/>
                <w:sz w:val="24"/>
                <w:szCs w:val="24"/>
              </w:rPr>
              <w:t>Обрабатывающие пр</w:t>
            </w:r>
            <w:r w:rsidRPr="00754EF9">
              <w:rPr>
                <w:color w:val="000000"/>
                <w:sz w:val="24"/>
                <w:szCs w:val="24"/>
              </w:rPr>
              <w:t>о</w:t>
            </w:r>
            <w:r w:rsidRPr="00754EF9">
              <w:rPr>
                <w:color w:val="000000"/>
                <w:sz w:val="24"/>
                <w:szCs w:val="24"/>
              </w:rPr>
              <w:t xml:space="preserve">изводства </w:t>
            </w:r>
          </w:p>
          <w:p w:rsidR="00613EF2" w:rsidRPr="00754EF9" w:rsidRDefault="00613EF2" w:rsidP="007A0657">
            <w:pPr>
              <w:jc w:val="both"/>
              <w:rPr>
                <w:sz w:val="24"/>
                <w:szCs w:val="24"/>
              </w:rPr>
            </w:pPr>
            <w:r w:rsidRPr="00754EF9">
              <w:rPr>
                <w:color w:val="000000"/>
                <w:sz w:val="24"/>
                <w:szCs w:val="24"/>
              </w:rPr>
              <w:lastRenderedPageBreak/>
              <w:t>(раздел С)</w:t>
            </w:r>
          </w:p>
        </w:tc>
        <w:tc>
          <w:tcPr>
            <w:tcW w:w="468" w:type="pct"/>
          </w:tcPr>
          <w:p w:rsidR="00613EF2" w:rsidRPr="00754EF9" w:rsidRDefault="00613EF2" w:rsidP="007A0657">
            <w:pPr>
              <w:jc w:val="center"/>
              <w:rPr>
                <w:color w:val="000000"/>
                <w:sz w:val="24"/>
                <w:szCs w:val="24"/>
              </w:rPr>
            </w:pPr>
            <w:r w:rsidRPr="00754EF9">
              <w:rPr>
                <w:color w:val="000000"/>
                <w:sz w:val="24"/>
                <w:szCs w:val="24"/>
              </w:rPr>
              <w:lastRenderedPageBreak/>
              <w:t>млн. ру</w:t>
            </w:r>
            <w:r w:rsidRPr="00754EF9">
              <w:rPr>
                <w:color w:val="000000"/>
                <w:sz w:val="24"/>
                <w:szCs w:val="24"/>
              </w:rPr>
              <w:t>б</w:t>
            </w:r>
            <w:r w:rsidRPr="00754EF9">
              <w:rPr>
                <w:color w:val="000000"/>
                <w:sz w:val="24"/>
                <w:szCs w:val="24"/>
              </w:rPr>
              <w:t xml:space="preserve">лей. </w:t>
            </w:r>
          </w:p>
          <w:p w:rsidR="00613EF2" w:rsidRPr="00754EF9" w:rsidRDefault="00613EF2" w:rsidP="007A0657">
            <w:pPr>
              <w:jc w:val="center"/>
              <w:rPr>
                <w:sz w:val="24"/>
                <w:szCs w:val="24"/>
              </w:rPr>
            </w:pPr>
          </w:p>
        </w:tc>
        <w:tc>
          <w:tcPr>
            <w:tcW w:w="375" w:type="pct"/>
            <w:vAlign w:val="center"/>
          </w:tcPr>
          <w:p w:rsidR="00613EF2" w:rsidRPr="00754EF9" w:rsidRDefault="00613EF2" w:rsidP="007A0657">
            <w:pPr>
              <w:jc w:val="center"/>
              <w:rPr>
                <w:color w:val="000000"/>
                <w:sz w:val="24"/>
                <w:szCs w:val="24"/>
              </w:rPr>
            </w:pPr>
            <w:r w:rsidRPr="00754EF9">
              <w:rPr>
                <w:color w:val="000000"/>
                <w:sz w:val="24"/>
                <w:szCs w:val="24"/>
              </w:rPr>
              <w:lastRenderedPageBreak/>
              <w:t>751,537</w:t>
            </w:r>
          </w:p>
        </w:tc>
        <w:tc>
          <w:tcPr>
            <w:tcW w:w="376" w:type="pct"/>
            <w:vAlign w:val="center"/>
          </w:tcPr>
          <w:p w:rsidR="00613EF2" w:rsidRPr="00754EF9" w:rsidRDefault="00613EF2" w:rsidP="007A0657">
            <w:pPr>
              <w:jc w:val="center"/>
              <w:rPr>
                <w:color w:val="000000"/>
                <w:sz w:val="24"/>
                <w:szCs w:val="24"/>
              </w:rPr>
            </w:pPr>
            <w:r w:rsidRPr="00754EF9">
              <w:rPr>
                <w:color w:val="000000"/>
                <w:sz w:val="24"/>
                <w:szCs w:val="24"/>
              </w:rPr>
              <w:t>618,74</w:t>
            </w:r>
          </w:p>
        </w:tc>
        <w:tc>
          <w:tcPr>
            <w:tcW w:w="421" w:type="pct"/>
            <w:vAlign w:val="center"/>
          </w:tcPr>
          <w:p w:rsidR="00613EF2" w:rsidRPr="00754EF9" w:rsidRDefault="00613EF2" w:rsidP="007A0657">
            <w:pPr>
              <w:jc w:val="center"/>
              <w:rPr>
                <w:color w:val="000000"/>
                <w:sz w:val="24"/>
                <w:szCs w:val="24"/>
              </w:rPr>
            </w:pPr>
            <w:r w:rsidRPr="00754EF9">
              <w:rPr>
                <w:color w:val="000000"/>
                <w:sz w:val="24"/>
                <w:szCs w:val="24"/>
              </w:rPr>
              <w:t>637,581</w:t>
            </w:r>
          </w:p>
        </w:tc>
        <w:tc>
          <w:tcPr>
            <w:tcW w:w="374" w:type="pct"/>
            <w:vAlign w:val="center"/>
          </w:tcPr>
          <w:p w:rsidR="00613EF2" w:rsidRPr="00754EF9" w:rsidRDefault="00613EF2" w:rsidP="007A0657">
            <w:pPr>
              <w:jc w:val="center"/>
              <w:rPr>
                <w:color w:val="000000"/>
                <w:sz w:val="24"/>
                <w:szCs w:val="24"/>
              </w:rPr>
            </w:pPr>
            <w:r w:rsidRPr="00754EF9">
              <w:rPr>
                <w:color w:val="000000"/>
                <w:sz w:val="24"/>
                <w:szCs w:val="24"/>
              </w:rPr>
              <w:t>648,299</w:t>
            </w:r>
          </w:p>
        </w:tc>
        <w:tc>
          <w:tcPr>
            <w:tcW w:w="375" w:type="pct"/>
            <w:vAlign w:val="center"/>
          </w:tcPr>
          <w:p w:rsidR="00613EF2" w:rsidRPr="00754EF9" w:rsidRDefault="00613EF2" w:rsidP="007A0657">
            <w:pPr>
              <w:jc w:val="center"/>
              <w:rPr>
                <w:color w:val="000000"/>
                <w:sz w:val="24"/>
                <w:szCs w:val="24"/>
              </w:rPr>
            </w:pPr>
            <w:r w:rsidRPr="00754EF9">
              <w:rPr>
                <w:color w:val="000000"/>
                <w:sz w:val="24"/>
                <w:szCs w:val="24"/>
              </w:rPr>
              <w:t>653,89</w:t>
            </w:r>
          </w:p>
        </w:tc>
        <w:tc>
          <w:tcPr>
            <w:tcW w:w="373" w:type="pct"/>
            <w:vAlign w:val="center"/>
          </w:tcPr>
          <w:p w:rsidR="00613EF2" w:rsidRPr="00754EF9" w:rsidRDefault="00613EF2" w:rsidP="007A0657">
            <w:pPr>
              <w:jc w:val="center"/>
              <w:rPr>
                <w:color w:val="000000"/>
                <w:sz w:val="24"/>
                <w:szCs w:val="24"/>
              </w:rPr>
            </w:pPr>
            <w:r w:rsidRPr="00754EF9">
              <w:rPr>
                <w:color w:val="000000"/>
                <w:sz w:val="24"/>
                <w:szCs w:val="24"/>
              </w:rPr>
              <w:t>662,259</w:t>
            </w:r>
          </w:p>
        </w:tc>
        <w:tc>
          <w:tcPr>
            <w:tcW w:w="374" w:type="pct"/>
            <w:vAlign w:val="center"/>
          </w:tcPr>
          <w:p w:rsidR="00613EF2" w:rsidRPr="00754EF9" w:rsidRDefault="00613EF2" w:rsidP="007A0657">
            <w:pPr>
              <w:jc w:val="center"/>
              <w:rPr>
                <w:color w:val="000000"/>
                <w:sz w:val="24"/>
                <w:szCs w:val="24"/>
              </w:rPr>
            </w:pPr>
            <w:r w:rsidRPr="00754EF9">
              <w:rPr>
                <w:color w:val="000000"/>
                <w:sz w:val="24"/>
                <w:szCs w:val="24"/>
              </w:rPr>
              <w:t>670,718</w:t>
            </w:r>
          </w:p>
        </w:tc>
        <w:tc>
          <w:tcPr>
            <w:tcW w:w="374" w:type="pct"/>
            <w:vAlign w:val="center"/>
          </w:tcPr>
          <w:p w:rsidR="00613EF2" w:rsidRPr="00754EF9" w:rsidRDefault="00613EF2" w:rsidP="007A0657">
            <w:pPr>
              <w:jc w:val="center"/>
              <w:rPr>
                <w:color w:val="000000"/>
                <w:sz w:val="24"/>
                <w:szCs w:val="24"/>
              </w:rPr>
            </w:pPr>
            <w:r w:rsidRPr="00754EF9">
              <w:rPr>
                <w:color w:val="000000"/>
                <w:sz w:val="24"/>
                <w:szCs w:val="24"/>
              </w:rPr>
              <w:t>676,579</w:t>
            </w:r>
          </w:p>
        </w:tc>
        <w:tc>
          <w:tcPr>
            <w:tcW w:w="375" w:type="pct"/>
            <w:vAlign w:val="center"/>
          </w:tcPr>
          <w:p w:rsidR="00613EF2" w:rsidRPr="00754EF9" w:rsidRDefault="00613EF2" w:rsidP="007A0657">
            <w:pPr>
              <w:jc w:val="center"/>
              <w:rPr>
                <w:color w:val="000000"/>
                <w:sz w:val="24"/>
                <w:szCs w:val="24"/>
              </w:rPr>
            </w:pPr>
            <w:r w:rsidRPr="00754EF9">
              <w:rPr>
                <w:color w:val="000000"/>
                <w:sz w:val="24"/>
                <w:szCs w:val="24"/>
              </w:rPr>
              <w:t>688,597</w:t>
            </w:r>
          </w:p>
        </w:tc>
      </w:tr>
      <w:tr w:rsidR="00D25D8B" w:rsidRPr="003C49B8" w:rsidTr="00D25D8B">
        <w:tc>
          <w:tcPr>
            <w:tcW w:w="223" w:type="pct"/>
            <w:vAlign w:val="center"/>
          </w:tcPr>
          <w:p w:rsidR="00613EF2" w:rsidRPr="00754EF9" w:rsidRDefault="00613EF2" w:rsidP="007A0657">
            <w:pPr>
              <w:tabs>
                <w:tab w:val="left" w:pos="-142"/>
                <w:tab w:val="left" w:pos="285"/>
                <w:tab w:val="left" w:pos="465"/>
              </w:tabs>
              <w:ind w:right="-9889"/>
              <w:rPr>
                <w:sz w:val="24"/>
                <w:szCs w:val="24"/>
              </w:rPr>
            </w:pPr>
          </w:p>
        </w:tc>
        <w:tc>
          <w:tcPr>
            <w:tcW w:w="891" w:type="pct"/>
          </w:tcPr>
          <w:p w:rsidR="00613EF2" w:rsidRPr="00754EF9" w:rsidRDefault="00613EF2" w:rsidP="007A0657">
            <w:pPr>
              <w:jc w:val="both"/>
              <w:rPr>
                <w:color w:val="000000"/>
                <w:sz w:val="24"/>
                <w:szCs w:val="24"/>
              </w:rPr>
            </w:pPr>
            <w:r w:rsidRPr="00754EF9">
              <w:rPr>
                <w:color w:val="000000"/>
                <w:sz w:val="24"/>
                <w:szCs w:val="24"/>
              </w:rPr>
              <w:t>Обрабатывающие пр</w:t>
            </w:r>
            <w:r w:rsidRPr="00754EF9">
              <w:rPr>
                <w:color w:val="000000"/>
                <w:sz w:val="24"/>
                <w:szCs w:val="24"/>
              </w:rPr>
              <w:t>о</w:t>
            </w:r>
            <w:r w:rsidRPr="00754EF9">
              <w:rPr>
                <w:color w:val="000000"/>
                <w:sz w:val="24"/>
                <w:szCs w:val="24"/>
              </w:rPr>
              <w:t xml:space="preserve">изводства </w:t>
            </w:r>
          </w:p>
          <w:p w:rsidR="00613EF2" w:rsidRPr="00754EF9" w:rsidRDefault="00613EF2" w:rsidP="007A0657">
            <w:pPr>
              <w:jc w:val="both"/>
              <w:rPr>
                <w:color w:val="000000"/>
                <w:sz w:val="24"/>
                <w:szCs w:val="24"/>
              </w:rPr>
            </w:pPr>
            <w:r w:rsidRPr="00754EF9">
              <w:rPr>
                <w:color w:val="000000"/>
                <w:sz w:val="24"/>
                <w:szCs w:val="24"/>
              </w:rPr>
              <w:t>(раздел С)</w:t>
            </w:r>
          </w:p>
        </w:tc>
        <w:tc>
          <w:tcPr>
            <w:tcW w:w="468" w:type="pct"/>
          </w:tcPr>
          <w:p w:rsidR="00613EF2" w:rsidRPr="00754EF9" w:rsidRDefault="00613EF2" w:rsidP="007A0657">
            <w:pPr>
              <w:jc w:val="center"/>
              <w:rPr>
                <w:color w:val="000000"/>
                <w:sz w:val="24"/>
                <w:szCs w:val="24"/>
              </w:rPr>
            </w:pPr>
            <w:r w:rsidRPr="00754EF9">
              <w:rPr>
                <w:color w:val="000000"/>
                <w:sz w:val="24"/>
                <w:szCs w:val="24"/>
              </w:rPr>
              <w:t>% к пред</w:t>
            </w:r>
            <w:r w:rsidRPr="00754EF9">
              <w:rPr>
                <w:color w:val="000000"/>
                <w:sz w:val="24"/>
                <w:szCs w:val="24"/>
              </w:rPr>
              <w:t>ы</w:t>
            </w:r>
            <w:r w:rsidRPr="00754EF9">
              <w:rPr>
                <w:color w:val="000000"/>
                <w:sz w:val="24"/>
                <w:szCs w:val="24"/>
              </w:rPr>
              <w:t>дущему году в с</w:t>
            </w:r>
            <w:r w:rsidRPr="00754EF9">
              <w:rPr>
                <w:color w:val="000000"/>
                <w:sz w:val="24"/>
                <w:szCs w:val="24"/>
              </w:rPr>
              <w:t>о</w:t>
            </w:r>
            <w:r w:rsidRPr="00754EF9">
              <w:rPr>
                <w:color w:val="000000"/>
                <w:sz w:val="24"/>
                <w:szCs w:val="24"/>
              </w:rPr>
              <w:t>постав</w:t>
            </w:r>
            <w:r w:rsidRPr="00754EF9">
              <w:rPr>
                <w:color w:val="000000"/>
                <w:sz w:val="24"/>
                <w:szCs w:val="24"/>
              </w:rPr>
              <w:t>и</w:t>
            </w:r>
            <w:r w:rsidRPr="00754EF9">
              <w:rPr>
                <w:color w:val="000000"/>
                <w:sz w:val="24"/>
                <w:szCs w:val="24"/>
              </w:rPr>
              <w:t>мых ценах</w:t>
            </w:r>
          </w:p>
        </w:tc>
        <w:tc>
          <w:tcPr>
            <w:tcW w:w="375" w:type="pct"/>
            <w:vAlign w:val="center"/>
          </w:tcPr>
          <w:p w:rsidR="00613EF2" w:rsidRPr="00754EF9" w:rsidRDefault="00613EF2" w:rsidP="007A0657">
            <w:pPr>
              <w:jc w:val="center"/>
              <w:rPr>
                <w:color w:val="000000"/>
                <w:sz w:val="24"/>
                <w:szCs w:val="24"/>
              </w:rPr>
            </w:pPr>
            <w:r w:rsidRPr="00754EF9">
              <w:rPr>
                <w:color w:val="000000"/>
                <w:sz w:val="24"/>
                <w:szCs w:val="24"/>
              </w:rPr>
              <w:t>153,77</w:t>
            </w:r>
          </w:p>
        </w:tc>
        <w:tc>
          <w:tcPr>
            <w:tcW w:w="376" w:type="pct"/>
            <w:vAlign w:val="center"/>
          </w:tcPr>
          <w:p w:rsidR="00613EF2" w:rsidRPr="00754EF9" w:rsidRDefault="00613EF2" w:rsidP="007A0657">
            <w:pPr>
              <w:jc w:val="center"/>
              <w:rPr>
                <w:color w:val="000000"/>
                <w:sz w:val="24"/>
                <w:szCs w:val="24"/>
              </w:rPr>
            </w:pPr>
            <w:r w:rsidRPr="00754EF9">
              <w:rPr>
                <w:color w:val="000000"/>
                <w:sz w:val="24"/>
                <w:szCs w:val="24"/>
              </w:rPr>
              <w:t>82,49</w:t>
            </w:r>
          </w:p>
        </w:tc>
        <w:tc>
          <w:tcPr>
            <w:tcW w:w="421" w:type="pct"/>
            <w:vAlign w:val="center"/>
          </w:tcPr>
          <w:p w:rsidR="00613EF2" w:rsidRPr="00754EF9" w:rsidRDefault="00613EF2" w:rsidP="007A0657">
            <w:pPr>
              <w:jc w:val="center"/>
              <w:rPr>
                <w:color w:val="000000"/>
                <w:sz w:val="24"/>
                <w:szCs w:val="24"/>
              </w:rPr>
            </w:pPr>
            <w:r w:rsidRPr="00754EF9">
              <w:rPr>
                <w:color w:val="000000"/>
                <w:sz w:val="24"/>
                <w:szCs w:val="24"/>
              </w:rPr>
              <w:t>93,00</w:t>
            </w:r>
          </w:p>
        </w:tc>
        <w:tc>
          <w:tcPr>
            <w:tcW w:w="374" w:type="pct"/>
            <w:vAlign w:val="center"/>
          </w:tcPr>
          <w:p w:rsidR="00613EF2" w:rsidRPr="00754EF9" w:rsidRDefault="00613EF2" w:rsidP="007A0657">
            <w:pPr>
              <w:jc w:val="center"/>
              <w:rPr>
                <w:color w:val="000000"/>
                <w:sz w:val="24"/>
                <w:szCs w:val="24"/>
              </w:rPr>
            </w:pPr>
            <w:r w:rsidRPr="00754EF9">
              <w:rPr>
                <w:color w:val="000000"/>
                <w:sz w:val="24"/>
                <w:szCs w:val="24"/>
              </w:rPr>
              <w:t>98,72</w:t>
            </w:r>
          </w:p>
        </w:tc>
        <w:tc>
          <w:tcPr>
            <w:tcW w:w="375" w:type="pct"/>
            <w:vAlign w:val="center"/>
          </w:tcPr>
          <w:p w:rsidR="00613EF2" w:rsidRPr="00754EF9" w:rsidRDefault="00613EF2" w:rsidP="007A0657">
            <w:pPr>
              <w:jc w:val="center"/>
              <w:rPr>
                <w:color w:val="000000"/>
                <w:sz w:val="24"/>
                <w:szCs w:val="24"/>
              </w:rPr>
            </w:pPr>
            <w:r w:rsidRPr="00754EF9">
              <w:rPr>
                <w:color w:val="000000"/>
                <w:sz w:val="24"/>
                <w:szCs w:val="24"/>
              </w:rPr>
              <w:t>99,67</w:t>
            </w:r>
          </w:p>
        </w:tc>
        <w:tc>
          <w:tcPr>
            <w:tcW w:w="373" w:type="pct"/>
            <w:vAlign w:val="center"/>
          </w:tcPr>
          <w:p w:rsidR="00613EF2" w:rsidRPr="00754EF9" w:rsidRDefault="00613EF2" w:rsidP="007A0657">
            <w:pPr>
              <w:jc w:val="center"/>
              <w:rPr>
                <w:color w:val="000000"/>
                <w:sz w:val="24"/>
                <w:szCs w:val="24"/>
              </w:rPr>
            </w:pPr>
            <w:r w:rsidRPr="00754EF9">
              <w:rPr>
                <w:color w:val="000000"/>
                <w:sz w:val="24"/>
                <w:szCs w:val="24"/>
              </w:rPr>
              <w:t>97,38</w:t>
            </w:r>
          </w:p>
        </w:tc>
        <w:tc>
          <w:tcPr>
            <w:tcW w:w="374" w:type="pct"/>
            <w:vAlign w:val="center"/>
          </w:tcPr>
          <w:p w:rsidR="00613EF2" w:rsidRPr="00754EF9" w:rsidRDefault="00613EF2" w:rsidP="007A0657">
            <w:pPr>
              <w:jc w:val="center"/>
              <w:rPr>
                <w:color w:val="000000"/>
                <w:sz w:val="24"/>
                <w:szCs w:val="24"/>
              </w:rPr>
            </w:pPr>
            <w:r w:rsidRPr="00754EF9">
              <w:rPr>
                <w:color w:val="000000"/>
                <w:sz w:val="24"/>
                <w:szCs w:val="24"/>
              </w:rPr>
              <w:t>98,72</w:t>
            </w:r>
          </w:p>
        </w:tc>
        <w:tc>
          <w:tcPr>
            <w:tcW w:w="374" w:type="pct"/>
            <w:vAlign w:val="center"/>
          </w:tcPr>
          <w:p w:rsidR="00613EF2" w:rsidRPr="00754EF9" w:rsidRDefault="00613EF2" w:rsidP="007A0657">
            <w:pPr>
              <w:jc w:val="center"/>
              <w:rPr>
                <w:color w:val="000000"/>
                <w:sz w:val="24"/>
                <w:szCs w:val="24"/>
              </w:rPr>
            </w:pPr>
            <w:r w:rsidRPr="00754EF9">
              <w:rPr>
                <w:color w:val="000000"/>
                <w:sz w:val="24"/>
                <w:szCs w:val="24"/>
              </w:rPr>
              <w:t>96,81</w:t>
            </w:r>
          </w:p>
        </w:tc>
        <w:tc>
          <w:tcPr>
            <w:tcW w:w="375" w:type="pct"/>
            <w:vAlign w:val="center"/>
          </w:tcPr>
          <w:p w:rsidR="00613EF2" w:rsidRPr="00754EF9" w:rsidRDefault="00613EF2" w:rsidP="007A0657">
            <w:pPr>
              <w:jc w:val="center"/>
              <w:rPr>
                <w:color w:val="000000"/>
                <w:sz w:val="24"/>
                <w:szCs w:val="24"/>
              </w:rPr>
            </w:pPr>
            <w:r w:rsidRPr="00754EF9">
              <w:rPr>
                <w:color w:val="000000"/>
                <w:sz w:val="24"/>
                <w:szCs w:val="24"/>
              </w:rPr>
              <w:t>98,53</w:t>
            </w:r>
          </w:p>
        </w:tc>
      </w:tr>
      <w:tr w:rsidR="00D25D8B" w:rsidRPr="00774A6D" w:rsidTr="00D25D8B">
        <w:tc>
          <w:tcPr>
            <w:tcW w:w="223" w:type="pct"/>
            <w:vAlign w:val="center"/>
          </w:tcPr>
          <w:p w:rsidR="00613EF2" w:rsidRPr="00774A6D" w:rsidRDefault="00613EF2" w:rsidP="007A0657">
            <w:pPr>
              <w:tabs>
                <w:tab w:val="left" w:pos="-142"/>
                <w:tab w:val="left" w:pos="285"/>
                <w:tab w:val="left" w:pos="465"/>
              </w:tabs>
              <w:ind w:right="-9889"/>
              <w:rPr>
                <w:sz w:val="24"/>
                <w:szCs w:val="24"/>
              </w:rPr>
            </w:pPr>
            <w:r w:rsidRPr="00774A6D">
              <w:rPr>
                <w:sz w:val="24"/>
                <w:szCs w:val="24"/>
              </w:rPr>
              <w:t>2.1.1.</w:t>
            </w:r>
          </w:p>
        </w:tc>
        <w:tc>
          <w:tcPr>
            <w:tcW w:w="891" w:type="pct"/>
          </w:tcPr>
          <w:p w:rsidR="00613EF2" w:rsidRPr="00774A6D" w:rsidRDefault="00613EF2" w:rsidP="007A0657">
            <w:pPr>
              <w:jc w:val="both"/>
              <w:rPr>
                <w:color w:val="000000"/>
                <w:sz w:val="24"/>
                <w:szCs w:val="24"/>
              </w:rPr>
            </w:pPr>
            <w:r w:rsidRPr="00774A6D">
              <w:rPr>
                <w:color w:val="000000"/>
                <w:sz w:val="24"/>
                <w:szCs w:val="24"/>
              </w:rPr>
              <w:t xml:space="preserve">Производство </w:t>
            </w:r>
          </w:p>
          <w:p w:rsidR="00613EF2" w:rsidRPr="00774A6D" w:rsidRDefault="00613EF2" w:rsidP="007A0657">
            <w:pPr>
              <w:jc w:val="both"/>
              <w:rPr>
                <w:sz w:val="24"/>
                <w:szCs w:val="24"/>
              </w:rPr>
            </w:pPr>
            <w:r w:rsidRPr="00774A6D">
              <w:rPr>
                <w:color w:val="000000"/>
                <w:sz w:val="24"/>
                <w:szCs w:val="24"/>
              </w:rPr>
              <w:t>пищевых продуктов</w:t>
            </w:r>
          </w:p>
        </w:tc>
        <w:tc>
          <w:tcPr>
            <w:tcW w:w="468" w:type="pct"/>
          </w:tcPr>
          <w:p w:rsidR="00613EF2" w:rsidRPr="00774A6D" w:rsidRDefault="00613EF2" w:rsidP="007A0657">
            <w:pPr>
              <w:jc w:val="center"/>
              <w:rPr>
                <w:color w:val="000000"/>
                <w:sz w:val="24"/>
                <w:szCs w:val="24"/>
              </w:rPr>
            </w:pPr>
            <w:r w:rsidRPr="00774A6D">
              <w:rPr>
                <w:color w:val="000000"/>
                <w:sz w:val="24"/>
                <w:szCs w:val="24"/>
              </w:rPr>
              <w:t>млн. ру</w:t>
            </w:r>
            <w:r w:rsidRPr="00774A6D">
              <w:rPr>
                <w:color w:val="000000"/>
                <w:sz w:val="24"/>
                <w:szCs w:val="24"/>
              </w:rPr>
              <w:t>б</w:t>
            </w:r>
            <w:r w:rsidRPr="00774A6D">
              <w:rPr>
                <w:color w:val="000000"/>
                <w:sz w:val="24"/>
                <w:szCs w:val="24"/>
              </w:rPr>
              <w:t xml:space="preserve">лей. </w:t>
            </w:r>
          </w:p>
          <w:p w:rsidR="00613EF2" w:rsidRPr="00774A6D" w:rsidRDefault="00613EF2" w:rsidP="007A0657">
            <w:pPr>
              <w:jc w:val="center"/>
              <w:rPr>
                <w:sz w:val="24"/>
                <w:szCs w:val="24"/>
              </w:rPr>
            </w:pPr>
          </w:p>
        </w:tc>
        <w:tc>
          <w:tcPr>
            <w:tcW w:w="375" w:type="pct"/>
            <w:vAlign w:val="center"/>
          </w:tcPr>
          <w:p w:rsidR="00613EF2" w:rsidRPr="00774A6D" w:rsidRDefault="00613EF2" w:rsidP="007A0657">
            <w:pPr>
              <w:jc w:val="center"/>
              <w:rPr>
                <w:color w:val="000000"/>
                <w:sz w:val="24"/>
                <w:szCs w:val="24"/>
              </w:rPr>
            </w:pPr>
            <w:r w:rsidRPr="00774A6D">
              <w:rPr>
                <w:color w:val="000000"/>
                <w:sz w:val="24"/>
                <w:szCs w:val="24"/>
              </w:rPr>
              <w:t>672,518</w:t>
            </w:r>
          </w:p>
        </w:tc>
        <w:tc>
          <w:tcPr>
            <w:tcW w:w="376" w:type="pct"/>
            <w:vAlign w:val="center"/>
          </w:tcPr>
          <w:p w:rsidR="00613EF2" w:rsidRPr="00774A6D" w:rsidRDefault="00613EF2" w:rsidP="007A0657">
            <w:pPr>
              <w:jc w:val="center"/>
              <w:rPr>
                <w:color w:val="000000"/>
                <w:sz w:val="24"/>
                <w:szCs w:val="24"/>
              </w:rPr>
            </w:pPr>
            <w:r w:rsidRPr="00774A6D">
              <w:rPr>
                <w:color w:val="000000"/>
                <w:sz w:val="24"/>
                <w:szCs w:val="24"/>
              </w:rPr>
              <w:t>552,441</w:t>
            </w:r>
          </w:p>
        </w:tc>
        <w:tc>
          <w:tcPr>
            <w:tcW w:w="421" w:type="pct"/>
            <w:vAlign w:val="center"/>
          </w:tcPr>
          <w:p w:rsidR="00613EF2" w:rsidRPr="00774A6D" w:rsidRDefault="00613EF2" w:rsidP="007A0657">
            <w:pPr>
              <w:jc w:val="center"/>
              <w:rPr>
                <w:color w:val="000000"/>
                <w:sz w:val="24"/>
                <w:szCs w:val="24"/>
              </w:rPr>
            </w:pPr>
            <w:r w:rsidRPr="00774A6D">
              <w:rPr>
                <w:color w:val="000000"/>
                <w:sz w:val="24"/>
                <w:szCs w:val="24"/>
              </w:rPr>
              <w:t>550,439</w:t>
            </w:r>
          </w:p>
        </w:tc>
        <w:tc>
          <w:tcPr>
            <w:tcW w:w="374" w:type="pct"/>
            <w:vAlign w:val="center"/>
          </w:tcPr>
          <w:p w:rsidR="00613EF2" w:rsidRPr="00774A6D" w:rsidRDefault="00613EF2" w:rsidP="007A0657">
            <w:pPr>
              <w:jc w:val="center"/>
              <w:rPr>
                <w:color w:val="000000"/>
                <w:sz w:val="24"/>
                <w:szCs w:val="24"/>
              </w:rPr>
            </w:pPr>
            <w:r w:rsidRPr="00774A6D">
              <w:rPr>
                <w:color w:val="000000"/>
                <w:sz w:val="24"/>
                <w:szCs w:val="24"/>
              </w:rPr>
              <w:t>549,519</w:t>
            </w:r>
          </w:p>
        </w:tc>
        <w:tc>
          <w:tcPr>
            <w:tcW w:w="375" w:type="pct"/>
            <w:vAlign w:val="center"/>
          </w:tcPr>
          <w:p w:rsidR="00613EF2" w:rsidRPr="00774A6D" w:rsidRDefault="00613EF2" w:rsidP="007A0657">
            <w:pPr>
              <w:jc w:val="center"/>
              <w:rPr>
                <w:color w:val="000000"/>
                <w:sz w:val="24"/>
                <w:szCs w:val="24"/>
              </w:rPr>
            </w:pPr>
            <w:r w:rsidRPr="00774A6D">
              <w:rPr>
                <w:color w:val="000000"/>
                <w:sz w:val="24"/>
                <w:szCs w:val="24"/>
              </w:rPr>
              <w:t>554,839</w:t>
            </w:r>
          </w:p>
        </w:tc>
        <w:tc>
          <w:tcPr>
            <w:tcW w:w="373" w:type="pct"/>
            <w:vAlign w:val="center"/>
          </w:tcPr>
          <w:p w:rsidR="00613EF2" w:rsidRPr="00774A6D" w:rsidRDefault="00613EF2" w:rsidP="007A0657">
            <w:pPr>
              <w:jc w:val="center"/>
              <w:rPr>
                <w:color w:val="000000"/>
                <w:sz w:val="24"/>
                <w:szCs w:val="24"/>
              </w:rPr>
            </w:pPr>
            <w:r w:rsidRPr="00774A6D">
              <w:rPr>
                <w:color w:val="000000"/>
                <w:sz w:val="24"/>
                <w:szCs w:val="24"/>
              </w:rPr>
              <w:t>551,479</w:t>
            </w:r>
          </w:p>
        </w:tc>
        <w:tc>
          <w:tcPr>
            <w:tcW w:w="374" w:type="pct"/>
            <w:vAlign w:val="center"/>
          </w:tcPr>
          <w:p w:rsidR="00613EF2" w:rsidRPr="00774A6D" w:rsidRDefault="00613EF2" w:rsidP="007A0657">
            <w:pPr>
              <w:jc w:val="center"/>
              <w:rPr>
                <w:color w:val="000000"/>
                <w:sz w:val="24"/>
                <w:szCs w:val="24"/>
              </w:rPr>
            </w:pPr>
            <w:r w:rsidRPr="00774A6D">
              <w:rPr>
                <w:color w:val="000000"/>
                <w:sz w:val="24"/>
                <w:szCs w:val="24"/>
              </w:rPr>
              <w:t>559,429</w:t>
            </w:r>
          </w:p>
        </w:tc>
        <w:tc>
          <w:tcPr>
            <w:tcW w:w="374" w:type="pct"/>
            <w:vAlign w:val="center"/>
          </w:tcPr>
          <w:p w:rsidR="00613EF2" w:rsidRPr="00774A6D" w:rsidRDefault="00613EF2" w:rsidP="007A0657">
            <w:pPr>
              <w:jc w:val="center"/>
              <w:rPr>
                <w:color w:val="000000"/>
                <w:sz w:val="24"/>
                <w:szCs w:val="24"/>
              </w:rPr>
            </w:pPr>
            <w:r w:rsidRPr="00774A6D">
              <w:rPr>
                <w:color w:val="000000"/>
                <w:sz w:val="24"/>
                <w:szCs w:val="24"/>
              </w:rPr>
              <w:t>553,569</w:t>
            </w:r>
          </w:p>
        </w:tc>
        <w:tc>
          <w:tcPr>
            <w:tcW w:w="375" w:type="pct"/>
            <w:vAlign w:val="center"/>
          </w:tcPr>
          <w:p w:rsidR="00613EF2" w:rsidRPr="00774A6D" w:rsidRDefault="00613EF2" w:rsidP="007A0657">
            <w:pPr>
              <w:jc w:val="center"/>
              <w:rPr>
                <w:color w:val="000000"/>
                <w:sz w:val="24"/>
                <w:szCs w:val="24"/>
              </w:rPr>
            </w:pPr>
            <w:r w:rsidRPr="00774A6D">
              <w:rPr>
                <w:color w:val="000000"/>
                <w:sz w:val="24"/>
                <w:szCs w:val="24"/>
              </w:rPr>
              <w:t>564,899</w:t>
            </w:r>
          </w:p>
        </w:tc>
      </w:tr>
      <w:tr w:rsidR="00D25D8B" w:rsidRPr="003C49B8" w:rsidTr="00D25D8B">
        <w:tc>
          <w:tcPr>
            <w:tcW w:w="223" w:type="pct"/>
            <w:vAlign w:val="center"/>
          </w:tcPr>
          <w:p w:rsidR="00613EF2" w:rsidRPr="00774A6D" w:rsidRDefault="00613EF2" w:rsidP="007A0657">
            <w:pPr>
              <w:tabs>
                <w:tab w:val="left" w:pos="-142"/>
                <w:tab w:val="left" w:pos="285"/>
                <w:tab w:val="left" w:pos="465"/>
              </w:tabs>
              <w:ind w:right="-9889"/>
              <w:rPr>
                <w:sz w:val="24"/>
                <w:szCs w:val="24"/>
              </w:rPr>
            </w:pPr>
          </w:p>
        </w:tc>
        <w:tc>
          <w:tcPr>
            <w:tcW w:w="891" w:type="pct"/>
          </w:tcPr>
          <w:p w:rsidR="00613EF2" w:rsidRPr="00774A6D" w:rsidRDefault="00613EF2" w:rsidP="007A0657">
            <w:pPr>
              <w:jc w:val="both"/>
              <w:rPr>
                <w:color w:val="000000"/>
                <w:sz w:val="24"/>
                <w:szCs w:val="24"/>
              </w:rPr>
            </w:pPr>
            <w:r w:rsidRPr="00774A6D">
              <w:rPr>
                <w:color w:val="000000"/>
                <w:sz w:val="24"/>
                <w:szCs w:val="24"/>
              </w:rPr>
              <w:t xml:space="preserve">Производство </w:t>
            </w:r>
          </w:p>
          <w:p w:rsidR="00613EF2" w:rsidRPr="00774A6D" w:rsidRDefault="00613EF2" w:rsidP="007A0657">
            <w:pPr>
              <w:jc w:val="both"/>
              <w:rPr>
                <w:color w:val="000000"/>
                <w:sz w:val="24"/>
                <w:szCs w:val="24"/>
              </w:rPr>
            </w:pPr>
            <w:r w:rsidRPr="00774A6D">
              <w:rPr>
                <w:color w:val="000000"/>
                <w:sz w:val="24"/>
                <w:szCs w:val="24"/>
              </w:rPr>
              <w:t>пищевых продуктов</w:t>
            </w:r>
          </w:p>
        </w:tc>
        <w:tc>
          <w:tcPr>
            <w:tcW w:w="468" w:type="pct"/>
          </w:tcPr>
          <w:p w:rsidR="00613EF2" w:rsidRPr="00774A6D" w:rsidRDefault="00613EF2" w:rsidP="007A0657">
            <w:pPr>
              <w:jc w:val="center"/>
              <w:rPr>
                <w:color w:val="000000"/>
                <w:sz w:val="24"/>
                <w:szCs w:val="24"/>
              </w:rPr>
            </w:pPr>
            <w:r w:rsidRPr="00774A6D">
              <w:rPr>
                <w:color w:val="000000"/>
                <w:sz w:val="24"/>
                <w:szCs w:val="24"/>
              </w:rPr>
              <w:t>% к пред</w:t>
            </w:r>
            <w:r w:rsidRPr="00774A6D">
              <w:rPr>
                <w:color w:val="000000"/>
                <w:sz w:val="24"/>
                <w:szCs w:val="24"/>
              </w:rPr>
              <w:t>ы</w:t>
            </w:r>
            <w:r w:rsidRPr="00774A6D">
              <w:rPr>
                <w:color w:val="000000"/>
                <w:sz w:val="24"/>
                <w:szCs w:val="24"/>
              </w:rPr>
              <w:t>дущему году в с</w:t>
            </w:r>
            <w:r w:rsidRPr="00774A6D">
              <w:rPr>
                <w:color w:val="000000"/>
                <w:sz w:val="24"/>
                <w:szCs w:val="24"/>
              </w:rPr>
              <w:t>о</w:t>
            </w:r>
            <w:r w:rsidRPr="00774A6D">
              <w:rPr>
                <w:color w:val="000000"/>
                <w:sz w:val="24"/>
                <w:szCs w:val="24"/>
              </w:rPr>
              <w:t>постав</w:t>
            </w:r>
            <w:r w:rsidRPr="00774A6D">
              <w:rPr>
                <w:color w:val="000000"/>
                <w:sz w:val="24"/>
                <w:szCs w:val="24"/>
              </w:rPr>
              <w:t>и</w:t>
            </w:r>
            <w:r w:rsidRPr="00774A6D">
              <w:rPr>
                <w:color w:val="000000"/>
                <w:sz w:val="24"/>
                <w:szCs w:val="24"/>
              </w:rPr>
              <w:t>мых ценах</w:t>
            </w:r>
          </w:p>
          <w:p w:rsidR="00613EF2" w:rsidRPr="00774A6D" w:rsidRDefault="00613EF2" w:rsidP="007A0657">
            <w:pPr>
              <w:jc w:val="center"/>
              <w:rPr>
                <w:color w:val="000000"/>
                <w:sz w:val="24"/>
                <w:szCs w:val="24"/>
              </w:rPr>
            </w:pPr>
          </w:p>
        </w:tc>
        <w:tc>
          <w:tcPr>
            <w:tcW w:w="375" w:type="pct"/>
            <w:vAlign w:val="center"/>
          </w:tcPr>
          <w:p w:rsidR="00613EF2" w:rsidRPr="00774A6D" w:rsidRDefault="00613EF2" w:rsidP="007A0657">
            <w:pPr>
              <w:jc w:val="center"/>
              <w:rPr>
                <w:color w:val="000000"/>
                <w:sz w:val="24"/>
                <w:szCs w:val="24"/>
              </w:rPr>
            </w:pPr>
            <w:r w:rsidRPr="00774A6D">
              <w:rPr>
                <w:color w:val="000000"/>
                <w:sz w:val="24"/>
                <w:szCs w:val="24"/>
              </w:rPr>
              <w:t>150,44</w:t>
            </w:r>
          </w:p>
        </w:tc>
        <w:tc>
          <w:tcPr>
            <w:tcW w:w="376" w:type="pct"/>
            <w:vAlign w:val="center"/>
          </w:tcPr>
          <w:p w:rsidR="00613EF2" w:rsidRPr="00774A6D" w:rsidRDefault="00613EF2" w:rsidP="007A0657">
            <w:pPr>
              <w:jc w:val="center"/>
              <w:rPr>
                <w:color w:val="000000"/>
                <w:sz w:val="24"/>
                <w:szCs w:val="24"/>
              </w:rPr>
            </w:pPr>
            <w:r w:rsidRPr="00774A6D">
              <w:rPr>
                <w:color w:val="000000"/>
                <w:sz w:val="24"/>
                <w:szCs w:val="24"/>
              </w:rPr>
              <w:t>77,13</w:t>
            </w:r>
          </w:p>
        </w:tc>
        <w:tc>
          <w:tcPr>
            <w:tcW w:w="421" w:type="pct"/>
            <w:vAlign w:val="center"/>
          </w:tcPr>
          <w:p w:rsidR="00613EF2" w:rsidRPr="00774A6D" w:rsidRDefault="00613EF2" w:rsidP="007A0657">
            <w:pPr>
              <w:jc w:val="center"/>
              <w:rPr>
                <w:color w:val="000000"/>
                <w:sz w:val="24"/>
                <w:szCs w:val="24"/>
              </w:rPr>
            </w:pPr>
            <w:r w:rsidRPr="00774A6D">
              <w:rPr>
                <w:color w:val="000000"/>
                <w:sz w:val="24"/>
                <w:szCs w:val="24"/>
              </w:rPr>
              <w:t>91,0</w:t>
            </w:r>
            <w:r>
              <w:rPr>
                <w:color w:val="000000"/>
                <w:sz w:val="24"/>
                <w:szCs w:val="24"/>
              </w:rPr>
              <w:t>8</w:t>
            </w:r>
          </w:p>
        </w:tc>
        <w:tc>
          <w:tcPr>
            <w:tcW w:w="374" w:type="pct"/>
            <w:vAlign w:val="center"/>
          </w:tcPr>
          <w:p w:rsidR="00613EF2" w:rsidRPr="00774A6D" w:rsidRDefault="00613EF2" w:rsidP="007A0657">
            <w:pPr>
              <w:jc w:val="center"/>
              <w:rPr>
                <w:color w:val="000000"/>
                <w:sz w:val="24"/>
                <w:szCs w:val="24"/>
              </w:rPr>
            </w:pPr>
            <w:r w:rsidRPr="00774A6D">
              <w:rPr>
                <w:color w:val="000000"/>
                <w:sz w:val="24"/>
                <w:szCs w:val="24"/>
              </w:rPr>
              <w:t>96,36</w:t>
            </w:r>
          </w:p>
        </w:tc>
        <w:tc>
          <w:tcPr>
            <w:tcW w:w="375" w:type="pct"/>
            <w:vAlign w:val="center"/>
          </w:tcPr>
          <w:p w:rsidR="00613EF2" w:rsidRPr="00774A6D" w:rsidRDefault="00613EF2" w:rsidP="007A0657">
            <w:pPr>
              <w:jc w:val="center"/>
              <w:rPr>
                <w:color w:val="000000"/>
                <w:sz w:val="24"/>
                <w:szCs w:val="24"/>
              </w:rPr>
            </w:pPr>
            <w:r w:rsidRPr="00774A6D">
              <w:rPr>
                <w:color w:val="000000"/>
                <w:sz w:val="24"/>
                <w:szCs w:val="24"/>
              </w:rPr>
              <w:t>97,67</w:t>
            </w:r>
          </w:p>
        </w:tc>
        <w:tc>
          <w:tcPr>
            <w:tcW w:w="373" w:type="pct"/>
            <w:vAlign w:val="center"/>
          </w:tcPr>
          <w:p w:rsidR="00613EF2" w:rsidRPr="00774A6D" w:rsidRDefault="00613EF2" w:rsidP="007A0657">
            <w:pPr>
              <w:jc w:val="center"/>
              <w:rPr>
                <w:color w:val="000000"/>
                <w:sz w:val="24"/>
                <w:szCs w:val="24"/>
              </w:rPr>
            </w:pPr>
            <w:r w:rsidRPr="00774A6D">
              <w:rPr>
                <w:color w:val="000000"/>
                <w:sz w:val="24"/>
                <w:szCs w:val="24"/>
              </w:rPr>
              <w:t>95,</w:t>
            </w:r>
            <w:r>
              <w:rPr>
                <w:color w:val="000000"/>
                <w:sz w:val="24"/>
                <w:szCs w:val="24"/>
              </w:rPr>
              <w:t>30</w:t>
            </w:r>
          </w:p>
        </w:tc>
        <w:tc>
          <w:tcPr>
            <w:tcW w:w="374" w:type="pct"/>
            <w:vAlign w:val="center"/>
          </w:tcPr>
          <w:p w:rsidR="00613EF2" w:rsidRPr="00774A6D" w:rsidRDefault="00613EF2" w:rsidP="007A0657">
            <w:pPr>
              <w:jc w:val="center"/>
              <w:rPr>
                <w:color w:val="000000"/>
                <w:sz w:val="24"/>
                <w:szCs w:val="24"/>
              </w:rPr>
            </w:pPr>
            <w:r w:rsidRPr="00774A6D">
              <w:rPr>
                <w:color w:val="000000"/>
                <w:sz w:val="24"/>
                <w:szCs w:val="24"/>
              </w:rPr>
              <w:t>97,1</w:t>
            </w:r>
            <w:r>
              <w:rPr>
                <w:color w:val="000000"/>
                <w:sz w:val="24"/>
                <w:szCs w:val="24"/>
              </w:rPr>
              <w:t>4</w:t>
            </w:r>
          </w:p>
        </w:tc>
        <w:tc>
          <w:tcPr>
            <w:tcW w:w="374" w:type="pct"/>
            <w:vAlign w:val="center"/>
          </w:tcPr>
          <w:p w:rsidR="00613EF2" w:rsidRPr="00774A6D" w:rsidRDefault="00613EF2" w:rsidP="007A0657">
            <w:pPr>
              <w:jc w:val="center"/>
              <w:rPr>
                <w:color w:val="000000"/>
                <w:sz w:val="24"/>
                <w:szCs w:val="24"/>
              </w:rPr>
            </w:pPr>
            <w:r w:rsidRPr="00774A6D">
              <w:rPr>
                <w:color w:val="000000"/>
                <w:sz w:val="24"/>
                <w:szCs w:val="24"/>
              </w:rPr>
              <w:t>94,78</w:t>
            </w:r>
          </w:p>
        </w:tc>
        <w:tc>
          <w:tcPr>
            <w:tcW w:w="375" w:type="pct"/>
            <w:vAlign w:val="center"/>
          </w:tcPr>
          <w:p w:rsidR="00613EF2" w:rsidRPr="00774A6D" w:rsidRDefault="00613EF2" w:rsidP="007A0657">
            <w:pPr>
              <w:jc w:val="center"/>
              <w:rPr>
                <w:color w:val="000000"/>
                <w:sz w:val="24"/>
                <w:szCs w:val="24"/>
              </w:rPr>
            </w:pPr>
            <w:r w:rsidRPr="00774A6D">
              <w:rPr>
                <w:color w:val="000000"/>
                <w:sz w:val="24"/>
                <w:szCs w:val="24"/>
              </w:rPr>
              <w:t>96,9</w:t>
            </w:r>
            <w:r>
              <w:rPr>
                <w:color w:val="000000"/>
                <w:sz w:val="24"/>
                <w:szCs w:val="24"/>
              </w:rPr>
              <w:t>1</w:t>
            </w:r>
          </w:p>
        </w:tc>
      </w:tr>
      <w:tr w:rsidR="00D25D8B" w:rsidRPr="003C49B8" w:rsidTr="00D25D8B">
        <w:tc>
          <w:tcPr>
            <w:tcW w:w="223" w:type="pct"/>
            <w:vAlign w:val="center"/>
          </w:tcPr>
          <w:p w:rsidR="00613EF2" w:rsidRPr="00900019" w:rsidRDefault="00613EF2" w:rsidP="007A0657">
            <w:pPr>
              <w:tabs>
                <w:tab w:val="left" w:pos="-142"/>
                <w:tab w:val="left" w:pos="285"/>
                <w:tab w:val="left" w:pos="465"/>
              </w:tabs>
              <w:ind w:right="-9889"/>
              <w:rPr>
                <w:sz w:val="24"/>
                <w:szCs w:val="24"/>
              </w:rPr>
            </w:pPr>
            <w:r w:rsidRPr="00900019">
              <w:rPr>
                <w:sz w:val="24"/>
                <w:szCs w:val="24"/>
              </w:rPr>
              <w:t>2.1.2.</w:t>
            </w:r>
          </w:p>
        </w:tc>
        <w:tc>
          <w:tcPr>
            <w:tcW w:w="891" w:type="pct"/>
            <w:vAlign w:val="center"/>
          </w:tcPr>
          <w:p w:rsidR="00613EF2" w:rsidRPr="00900019" w:rsidRDefault="00613EF2" w:rsidP="007A0657">
            <w:pPr>
              <w:rPr>
                <w:sz w:val="24"/>
                <w:szCs w:val="24"/>
              </w:rPr>
            </w:pPr>
            <w:r w:rsidRPr="00900019">
              <w:rPr>
                <w:sz w:val="24"/>
                <w:szCs w:val="24"/>
              </w:rPr>
              <w:t>Производство те</w:t>
            </w:r>
            <w:r w:rsidRPr="00900019">
              <w:rPr>
                <w:sz w:val="24"/>
                <w:szCs w:val="24"/>
              </w:rPr>
              <w:t>к</w:t>
            </w:r>
            <w:r w:rsidRPr="00900019">
              <w:rPr>
                <w:sz w:val="24"/>
                <w:szCs w:val="24"/>
              </w:rPr>
              <w:t>стильных изделий</w:t>
            </w:r>
          </w:p>
          <w:p w:rsidR="00613EF2" w:rsidRPr="00900019" w:rsidRDefault="00613EF2" w:rsidP="007A0657">
            <w:pPr>
              <w:rPr>
                <w:sz w:val="24"/>
                <w:szCs w:val="24"/>
              </w:rPr>
            </w:pPr>
          </w:p>
        </w:tc>
        <w:tc>
          <w:tcPr>
            <w:tcW w:w="468" w:type="pct"/>
          </w:tcPr>
          <w:p w:rsidR="00613EF2" w:rsidRPr="00900019" w:rsidRDefault="00613EF2" w:rsidP="007A0657">
            <w:pPr>
              <w:jc w:val="center"/>
              <w:rPr>
                <w:color w:val="000000"/>
                <w:sz w:val="24"/>
                <w:szCs w:val="24"/>
              </w:rPr>
            </w:pPr>
            <w:r w:rsidRPr="00900019">
              <w:rPr>
                <w:color w:val="000000"/>
                <w:sz w:val="24"/>
                <w:szCs w:val="24"/>
              </w:rPr>
              <w:t xml:space="preserve">млн. </w:t>
            </w:r>
          </w:p>
          <w:p w:rsidR="00613EF2" w:rsidRPr="00900019" w:rsidRDefault="00613EF2" w:rsidP="007A0657">
            <w:pPr>
              <w:jc w:val="center"/>
              <w:rPr>
                <w:color w:val="000000"/>
                <w:sz w:val="24"/>
                <w:szCs w:val="24"/>
              </w:rPr>
            </w:pPr>
            <w:r w:rsidRPr="00900019">
              <w:rPr>
                <w:color w:val="000000"/>
                <w:sz w:val="24"/>
                <w:szCs w:val="24"/>
              </w:rPr>
              <w:t>рублей</w:t>
            </w:r>
          </w:p>
          <w:p w:rsidR="00613EF2" w:rsidRPr="00900019" w:rsidRDefault="00613EF2" w:rsidP="007A0657">
            <w:pPr>
              <w:jc w:val="center"/>
              <w:rPr>
                <w:sz w:val="24"/>
                <w:szCs w:val="24"/>
              </w:rPr>
            </w:pPr>
          </w:p>
        </w:tc>
        <w:tc>
          <w:tcPr>
            <w:tcW w:w="375" w:type="pct"/>
            <w:vAlign w:val="center"/>
          </w:tcPr>
          <w:p w:rsidR="00613EF2" w:rsidRPr="00900019" w:rsidRDefault="00613EF2" w:rsidP="007A0657">
            <w:pPr>
              <w:jc w:val="center"/>
              <w:rPr>
                <w:color w:val="000000"/>
                <w:sz w:val="24"/>
                <w:szCs w:val="24"/>
              </w:rPr>
            </w:pPr>
            <w:r w:rsidRPr="00900019">
              <w:rPr>
                <w:color w:val="000000"/>
                <w:sz w:val="24"/>
                <w:szCs w:val="24"/>
              </w:rPr>
              <w:t>29,400</w:t>
            </w:r>
          </w:p>
        </w:tc>
        <w:tc>
          <w:tcPr>
            <w:tcW w:w="376" w:type="pct"/>
            <w:vAlign w:val="center"/>
          </w:tcPr>
          <w:p w:rsidR="00613EF2" w:rsidRPr="00900019" w:rsidRDefault="00613EF2" w:rsidP="007A0657">
            <w:pPr>
              <w:jc w:val="center"/>
              <w:rPr>
                <w:color w:val="000000"/>
                <w:sz w:val="24"/>
                <w:szCs w:val="24"/>
              </w:rPr>
            </w:pPr>
            <w:r w:rsidRPr="00900019">
              <w:rPr>
                <w:color w:val="000000"/>
                <w:sz w:val="24"/>
                <w:szCs w:val="24"/>
              </w:rPr>
              <w:t>40,250</w:t>
            </w:r>
          </w:p>
        </w:tc>
        <w:tc>
          <w:tcPr>
            <w:tcW w:w="421" w:type="pct"/>
            <w:vAlign w:val="center"/>
          </w:tcPr>
          <w:p w:rsidR="00613EF2" w:rsidRPr="00900019" w:rsidRDefault="00613EF2" w:rsidP="007A0657">
            <w:pPr>
              <w:jc w:val="center"/>
              <w:rPr>
                <w:color w:val="000000"/>
                <w:sz w:val="24"/>
                <w:szCs w:val="24"/>
              </w:rPr>
            </w:pPr>
            <w:r w:rsidRPr="00900019">
              <w:rPr>
                <w:color w:val="000000"/>
                <w:sz w:val="24"/>
                <w:szCs w:val="24"/>
              </w:rPr>
              <w:t>42,660</w:t>
            </w:r>
          </w:p>
        </w:tc>
        <w:tc>
          <w:tcPr>
            <w:tcW w:w="374" w:type="pct"/>
            <w:vAlign w:val="center"/>
          </w:tcPr>
          <w:p w:rsidR="00613EF2" w:rsidRPr="00900019" w:rsidRDefault="00613EF2" w:rsidP="007A0657">
            <w:pPr>
              <w:jc w:val="center"/>
              <w:rPr>
                <w:color w:val="000000"/>
                <w:sz w:val="24"/>
                <w:szCs w:val="24"/>
              </w:rPr>
            </w:pPr>
            <w:r w:rsidRPr="00900019">
              <w:rPr>
                <w:color w:val="000000"/>
                <w:sz w:val="24"/>
                <w:szCs w:val="24"/>
              </w:rPr>
              <w:t>43,980</w:t>
            </w:r>
          </w:p>
        </w:tc>
        <w:tc>
          <w:tcPr>
            <w:tcW w:w="375" w:type="pct"/>
            <w:vAlign w:val="center"/>
          </w:tcPr>
          <w:p w:rsidR="00613EF2" w:rsidRPr="00900019" w:rsidRDefault="00613EF2" w:rsidP="007A0657">
            <w:pPr>
              <w:jc w:val="center"/>
              <w:rPr>
                <w:color w:val="000000"/>
                <w:sz w:val="24"/>
                <w:szCs w:val="24"/>
              </w:rPr>
            </w:pPr>
            <w:r w:rsidRPr="00900019">
              <w:rPr>
                <w:color w:val="000000"/>
                <w:sz w:val="24"/>
                <w:szCs w:val="24"/>
              </w:rPr>
              <w:t>44,240</w:t>
            </w:r>
          </w:p>
        </w:tc>
        <w:tc>
          <w:tcPr>
            <w:tcW w:w="373" w:type="pct"/>
            <w:vAlign w:val="center"/>
          </w:tcPr>
          <w:p w:rsidR="00613EF2" w:rsidRPr="00900019" w:rsidRDefault="00613EF2" w:rsidP="007A0657">
            <w:pPr>
              <w:jc w:val="center"/>
              <w:rPr>
                <w:color w:val="000000"/>
                <w:sz w:val="24"/>
                <w:szCs w:val="24"/>
              </w:rPr>
            </w:pPr>
            <w:r w:rsidRPr="00900019">
              <w:rPr>
                <w:color w:val="000000"/>
                <w:sz w:val="24"/>
                <w:szCs w:val="24"/>
              </w:rPr>
              <w:t>45,610</w:t>
            </w:r>
          </w:p>
        </w:tc>
        <w:tc>
          <w:tcPr>
            <w:tcW w:w="374" w:type="pct"/>
            <w:vAlign w:val="center"/>
          </w:tcPr>
          <w:p w:rsidR="00613EF2" w:rsidRPr="00900019" w:rsidRDefault="00613EF2" w:rsidP="007A0657">
            <w:pPr>
              <w:jc w:val="center"/>
              <w:rPr>
                <w:color w:val="000000"/>
                <w:sz w:val="24"/>
                <w:szCs w:val="24"/>
              </w:rPr>
            </w:pPr>
            <w:r w:rsidRPr="00900019">
              <w:rPr>
                <w:color w:val="000000"/>
                <w:sz w:val="24"/>
                <w:szCs w:val="24"/>
              </w:rPr>
              <w:t>46,100</w:t>
            </w:r>
          </w:p>
        </w:tc>
        <w:tc>
          <w:tcPr>
            <w:tcW w:w="374" w:type="pct"/>
            <w:vAlign w:val="center"/>
          </w:tcPr>
          <w:p w:rsidR="00613EF2" w:rsidRPr="00900019" w:rsidRDefault="00613EF2" w:rsidP="007A0657">
            <w:pPr>
              <w:jc w:val="center"/>
              <w:rPr>
                <w:color w:val="000000"/>
                <w:sz w:val="24"/>
                <w:szCs w:val="24"/>
              </w:rPr>
            </w:pPr>
            <w:r w:rsidRPr="00900019">
              <w:rPr>
                <w:color w:val="000000"/>
                <w:sz w:val="24"/>
                <w:szCs w:val="24"/>
              </w:rPr>
              <w:t>47,430</w:t>
            </w:r>
          </w:p>
        </w:tc>
        <w:tc>
          <w:tcPr>
            <w:tcW w:w="375" w:type="pct"/>
            <w:vAlign w:val="center"/>
          </w:tcPr>
          <w:p w:rsidR="00613EF2" w:rsidRPr="00900019" w:rsidRDefault="00613EF2" w:rsidP="007A0657">
            <w:pPr>
              <w:jc w:val="center"/>
              <w:rPr>
                <w:color w:val="000000"/>
                <w:sz w:val="24"/>
                <w:szCs w:val="24"/>
              </w:rPr>
            </w:pPr>
            <w:r w:rsidRPr="00900019">
              <w:rPr>
                <w:color w:val="000000"/>
                <w:sz w:val="24"/>
                <w:szCs w:val="24"/>
              </w:rPr>
              <w:t>48,08</w:t>
            </w:r>
          </w:p>
        </w:tc>
      </w:tr>
      <w:tr w:rsidR="00D25D8B" w:rsidRPr="003C49B8" w:rsidTr="00D25D8B">
        <w:tc>
          <w:tcPr>
            <w:tcW w:w="223" w:type="pct"/>
            <w:vAlign w:val="center"/>
          </w:tcPr>
          <w:p w:rsidR="00613EF2" w:rsidRPr="00900019" w:rsidRDefault="00613EF2" w:rsidP="007A0657">
            <w:pPr>
              <w:tabs>
                <w:tab w:val="left" w:pos="-142"/>
                <w:tab w:val="left" w:pos="285"/>
                <w:tab w:val="left" w:pos="465"/>
              </w:tabs>
              <w:ind w:right="-9889"/>
              <w:rPr>
                <w:sz w:val="24"/>
                <w:szCs w:val="24"/>
              </w:rPr>
            </w:pPr>
          </w:p>
        </w:tc>
        <w:tc>
          <w:tcPr>
            <w:tcW w:w="891" w:type="pct"/>
          </w:tcPr>
          <w:p w:rsidR="00613EF2" w:rsidRPr="00900019" w:rsidRDefault="00613EF2" w:rsidP="007A0657">
            <w:pPr>
              <w:rPr>
                <w:sz w:val="24"/>
                <w:szCs w:val="24"/>
              </w:rPr>
            </w:pPr>
            <w:r w:rsidRPr="00900019">
              <w:rPr>
                <w:sz w:val="24"/>
                <w:szCs w:val="24"/>
              </w:rPr>
              <w:t>Производство те</w:t>
            </w:r>
            <w:r w:rsidRPr="00900019">
              <w:rPr>
                <w:sz w:val="24"/>
                <w:szCs w:val="24"/>
              </w:rPr>
              <w:t>к</w:t>
            </w:r>
            <w:r w:rsidRPr="00900019">
              <w:rPr>
                <w:sz w:val="24"/>
                <w:szCs w:val="24"/>
              </w:rPr>
              <w:t>стильных изделий</w:t>
            </w:r>
          </w:p>
        </w:tc>
        <w:tc>
          <w:tcPr>
            <w:tcW w:w="468" w:type="pct"/>
          </w:tcPr>
          <w:p w:rsidR="00613EF2" w:rsidRPr="00900019" w:rsidRDefault="00613EF2" w:rsidP="007A0657">
            <w:pPr>
              <w:jc w:val="center"/>
              <w:rPr>
                <w:color w:val="000000"/>
                <w:sz w:val="24"/>
                <w:szCs w:val="24"/>
              </w:rPr>
            </w:pPr>
            <w:r w:rsidRPr="00900019">
              <w:rPr>
                <w:color w:val="000000"/>
                <w:sz w:val="24"/>
                <w:szCs w:val="24"/>
              </w:rPr>
              <w:t>% к пред</w:t>
            </w:r>
            <w:r w:rsidRPr="00900019">
              <w:rPr>
                <w:color w:val="000000"/>
                <w:sz w:val="24"/>
                <w:szCs w:val="24"/>
              </w:rPr>
              <w:t>ы</w:t>
            </w:r>
            <w:r w:rsidRPr="00900019">
              <w:rPr>
                <w:color w:val="000000"/>
                <w:sz w:val="24"/>
                <w:szCs w:val="24"/>
              </w:rPr>
              <w:t>дущему году в с</w:t>
            </w:r>
            <w:r w:rsidRPr="00900019">
              <w:rPr>
                <w:color w:val="000000"/>
                <w:sz w:val="24"/>
                <w:szCs w:val="24"/>
              </w:rPr>
              <w:t>о</w:t>
            </w:r>
            <w:r w:rsidRPr="00900019">
              <w:rPr>
                <w:color w:val="000000"/>
                <w:sz w:val="24"/>
                <w:szCs w:val="24"/>
              </w:rPr>
              <w:t>постав</w:t>
            </w:r>
            <w:r w:rsidRPr="00900019">
              <w:rPr>
                <w:color w:val="000000"/>
                <w:sz w:val="24"/>
                <w:szCs w:val="24"/>
              </w:rPr>
              <w:t>и</w:t>
            </w:r>
            <w:r w:rsidRPr="00900019">
              <w:rPr>
                <w:color w:val="000000"/>
                <w:sz w:val="24"/>
                <w:szCs w:val="24"/>
              </w:rPr>
              <w:t>мых ценах</w:t>
            </w:r>
          </w:p>
        </w:tc>
        <w:tc>
          <w:tcPr>
            <w:tcW w:w="375" w:type="pct"/>
            <w:vAlign w:val="center"/>
          </w:tcPr>
          <w:p w:rsidR="00613EF2" w:rsidRPr="00900019" w:rsidRDefault="00613EF2" w:rsidP="007A0657">
            <w:pPr>
              <w:jc w:val="center"/>
              <w:rPr>
                <w:color w:val="000000"/>
                <w:sz w:val="24"/>
                <w:szCs w:val="24"/>
              </w:rPr>
            </w:pPr>
            <w:r w:rsidRPr="00900019">
              <w:rPr>
                <w:color w:val="000000"/>
                <w:sz w:val="24"/>
                <w:szCs w:val="24"/>
              </w:rPr>
              <w:t>117,34</w:t>
            </w:r>
          </w:p>
        </w:tc>
        <w:tc>
          <w:tcPr>
            <w:tcW w:w="376" w:type="pct"/>
            <w:vAlign w:val="center"/>
          </w:tcPr>
          <w:p w:rsidR="00613EF2" w:rsidRPr="00900019" w:rsidRDefault="00613EF2" w:rsidP="007A0657">
            <w:pPr>
              <w:jc w:val="center"/>
              <w:rPr>
                <w:color w:val="000000"/>
                <w:sz w:val="24"/>
                <w:szCs w:val="24"/>
              </w:rPr>
            </w:pPr>
            <w:r w:rsidRPr="00900019">
              <w:rPr>
                <w:color w:val="000000"/>
                <w:sz w:val="24"/>
                <w:szCs w:val="24"/>
              </w:rPr>
              <w:t>129,15</w:t>
            </w:r>
          </w:p>
        </w:tc>
        <w:tc>
          <w:tcPr>
            <w:tcW w:w="421" w:type="pct"/>
            <w:vAlign w:val="center"/>
          </w:tcPr>
          <w:p w:rsidR="00613EF2" w:rsidRPr="00900019" w:rsidRDefault="00613EF2" w:rsidP="007A0657">
            <w:pPr>
              <w:jc w:val="center"/>
              <w:rPr>
                <w:color w:val="000000"/>
                <w:sz w:val="24"/>
                <w:szCs w:val="24"/>
              </w:rPr>
            </w:pPr>
            <w:r w:rsidRPr="00900019">
              <w:rPr>
                <w:color w:val="000000"/>
                <w:sz w:val="24"/>
                <w:szCs w:val="24"/>
              </w:rPr>
              <w:t>101,62</w:t>
            </w:r>
          </w:p>
        </w:tc>
        <w:tc>
          <w:tcPr>
            <w:tcW w:w="374" w:type="pct"/>
            <w:vAlign w:val="center"/>
          </w:tcPr>
          <w:p w:rsidR="00613EF2" w:rsidRPr="00900019" w:rsidRDefault="00613EF2" w:rsidP="007A0657">
            <w:pPr>
              <w:jc w:val="center"/>
              <w:rPr>
                <w:color w:val="000000"/>
                <w:sz w:val="24"/>
                <w:szCs w:val="24"/>
              </w:rPr>
            </w:pPr>
            <w:r w:rsidRPr="00900019">
              <w:rPr>
                <w:color w:val="000000"/>
                <w:sz w:val="24"/>
                <w:szCs w:val="24"/>
              </w:rPr>
              <w:t>99,42</w:t>
            </w:r>
          </w:p>
        </w:tc>
        <w:tc>
          <w:tcPr>
            <w:tcW w:w="375" w:type="pct"/>
            <w:vAlign w:val="center"/>
          </w:tcPr>
          <w:p w:rsidR="00613EF2" w:rsidRPr="00900019" w:rsidRDefault="00613EF2" w:rsidP="007A0657">
            <w:pPr>
              <w:jc w:val="center"/>
              <w:rPr>
                <w:color w:val="000000"/>
                <w:sz w:val="24"/>
                <w:szCs w:val="24"/>
              </w:rPr>
            </w:pPr>
            <w:r w:rsidRPr="00900019">
              <w:rPr>
                <w:color w:val="000000"/>
                <w:sz w:val="24"/>
                <w:szCs w:val="24"/>
              </w:rPr>
              <w:t>100,59</w:t>
            </w:r>
          </w:p>
        </w:tc>
        <w:tc>
          <w:tcPr>
            <w:tcW w:w="373" w:type="pct"/>
            <w:vAlign w:val="center"/>
          </w:tcPr>
          <w:p w:rsidR="00613EF2" w:rsidRPr="00900019" w:rsidRDefault="00613EF2" w:rsidP="007A0657">
            <w:pPr>
              <w:jc w:val="center"/>
              <w:rPr>
                <w:color w:val="000000"/>
                <w:sz w:val="24"/>
                <w:szCs w:val="24"/>
              </w:rPr>
            </w:pPr>
            <w:r w:rsidRPr="00900019">
              <w:rPr>
                <w:color w:val="000000"/>
                <w:sz w:val="24"/>
                <w:szCs w:val="24"/>
              </w:rPr>
              <w:t>99,53</w:t>
            </w:r>
          </w:p>
        </w:tc>
        <w:tc>
          <w:tcPr>
            <w:tcW w:w="374" w:type="pct"/>
            <w:vAlign w:val="center"/>
          </w:tcPr>
          <w:p w:rsidR="00613EF2" w:rsidRPr="00900019" w:rsidRDefault="00613EF2" w:rsidP="007A0657">
            <w:pPr>
              <w:jc w:val="center"/>
              <w:rPr>
                <w:color w:val="000000"/>
                <w:sz w:val="24"/>
                <w:szCs w:val="24"/>
              </w:rPr>
            </w:pPr>
            <w:r w:rsidRPr="00900019">
              <w:rPr>
                <w:color w:val="000000"/>
                <w:sz w:val="24"/>
                <w:szCs w:val="24"/>
              </w:rPr>
              <w:t>100,49</w:t>
            </w:r>
          </w:p>
        </w:tc>
        <w:tc>
          <w:tcPr>
            <w:tcW w:w="374" w:type="pct"/>
            <w:vAlign w:val="center"/>
          </w:tcPr>
          <w:p w:rsidR="00613EF2" w:rsidRPr="00900019" w:rsidRDefault="00613EF2" w:rsidP="007A0657">
            <w:pPr>
              <w:jc w:val="center"/>
              <w:rPr>
                <w:color w:val="000000"/>
                <w:sz w:val="24"/>
                <w:szCs w:val="24"/>
              </w:rPr>
            </w:pPr>
            <w:r w:rsidRPr="00900019">
              <w:rPr>
                <w:color w:val="000000"/>
                <w:sz w:val="24"/>
                <w:szCs w:val="24"/>
              </w:rPr>
              <w:t>99,7</w:t>
            </w:r>
          </w:p>
        </w:tc>
        <w:tc>
          <w:tcPr>
            <w:tcW w:w="375" w:type="pct"/>
            <w:vAlign w:val="center"/>
          </w:tcPr>
          <w:p w:rsidR="00613EF2" w:rsidRPr="00900019" w:rsidRDefault="00613EF2" w:rsidP="007A0657">
            <w:pPr>
              <w:jc w:val="center"/>
              <w:rPr>
                <w:color w:val="000000"/>
                <w:sz w:val="24"/>
                <w:szCs w:val="24"/>
              </w:rPr>
            </w:pPr>
            <w:r w:rsidRPr="00900019">
              <w:rPr>
                <w:color w:val="000000"/>
                <w:sz w:val="24"/>
                <w:szCs w:val="24"/>
              </w:rPr>
              <w:t>100,28</w:t>
            </w:r>
          </w:p>
        </w:tc>
      </w:tr>
      <w:tr w:rsidR="00D25D8B" w:rsidRPr="004C1F3E" w:rsidTr="00D25D8B">
        <w:tc>
          <w:tcPr>
            <w:tcW w:w="223" w:type="pct"/>
            <w:vAlign w:val="center"/>
          </w:tcPr>
          <w:p w:rsidR="00613EF2" w:rsidRPr="004C1F3E" w:rsidRDefault="00613EF2" w:rsidP="007A0657">
            <w:pPr>
              <w:tabs>
                <w:tab w:val="left" w:pos="-142"/>
                <w:tab w:val="left" w:pos="285"/>
                <w:tab w:val="left" w:pos="465"/>
              </w:tabs>
              <w:ind w:right="-9889"/>
              <w:rPr>
                <w:sz w:val="24"/>
                <w:szCs w:val="24"/>
              </w:rPr>
            </w:pPr>
            <w:r w:rsidRPr="004C1F3E">
              <w:rPr>
                <w:sz w:val="24"/>
                <w:szCs w:val="24"/>
              </w:rPr>
              <w:t>2.1.3.</w:t>
            </w:r>
          </w:p>
        </w:tc>
        <w:tc>
          <w:tcPr>
            <w:tcW w:w="891" w:type="pct"/>
            <w:vAlign w:val="center"/>
          </w:tcPr>
          <w:p w:rsidR="00613EF2" w:rsidRPr="004C1F3E" w:rsidRDefault="00613EF2" w:rsidP="007A0657">
            <w:pPr>
              <w:rPr>
                <w:sz w:val="24"/>
                <w:szCs w:val="24"/>
              </w:rPr>
            </w:pPr>
            <w:r w:rsidRPr="004C1F3E">
              <w:rPr>
                <w:sz w:val="24"/>
                <w:szCs w:val="24"/>
              </w:rPr>
              <w:t>Деятельность полигр</w:t>
            </w:r>
            <w:r w:rsidRPr="004C1F3E">
              <w:rPr>
                <w:sz w:val="24"/>
                <w:szCs w:val="24"/>
              </w:rPr>
              <w:t>а</w:t>
            </w:r>
            <w:r w:rsidRPr="004C1F3E">
              <w:rPr>
                <w:sz w:val="24"/>
                <w:szCs w:val="24"/>
              </w:rPr>
              <w:t>фическая и копиров</w:t>
            </w:r>
            <w:r w:rsidRPr="004C1F3E">
              <w:rPr>
                <w:sz w:val="24"/>
                <w:szCs w:val="24"/>
              </w:rPr>
              <w:t>а</w:t>
            </w:r>
            <w:r w:rsidRPr="004C1F3E">
              <w:rPr>
                <w:sz w:val="24"/>
                <w:szCs w:val="24"/>
              </w:rPr>
              <w:t>ние носителей инфо</w:t>
            </w:r>
            <w:r w:rsidRPr="004C1F3E">
              <w:rPr>
                <w:sz w:val="24"/>
                <w:szCs w:val="24"/>
              </w:rPr>
              <w:t>р</w:t>
            </w:r>
            <w:r w:rsidRPr="004C1F3E">
              <w:rPr>
                <w:sz w:val="24"/>
                <w:szCs w:val="24"/>
              </w:rPr>
              <w:t>мации</w:t>
            </w:r>
          </w:p>
        </w:tc>
        <w:tc>
          <w:tcPr>
            <w:tcW w:w="468" w:type="pct"/>
          </w:tcPr>
          <w:p w:rsidR="00613EF2" w:rsidRPr="004C1F3E" w:rsidRDefault="00613EF2" w:rsidP="007A0657">
            <w:pPr>
              <w:jc w:val="center"/>
              <w:rPr>
                <w:color w:val="000000"/>
                <w:sz w:val="24"/>
                <w:szCs w:val="24"/>
              </w:rPr>
            </w:pPr>
            <w:r w:rsidRPr="004C1F3E">
              <w:rPr>
                <w:color w:val="000000"/>
                <w:sz w:val="24"/>
                <w:szCs w:val="24"/>
              </w:rPr>
              <w:t xml:space="preserve">млн. </w:t>
            </w:r>
          </w:p>
          <w:p w:rsidR="00613EF2" w:rsidRPr="004C1F3E" w:rsidRDefault="00613EF2" w:rsidP="007A0657">
            <w:pPr>
              <w:jc w:val="center"/>
              <w:rPr>
                <w:color w:val="000000"/>
                <w:sz w:val="24"/>
                <w:szCs w:val="24"/>
              </w:rPr>
            </w:pPr>
            <w:r w:rsidRPr="004C1F3E">
              <w:rPr>
                <w:color w:val="000000"/>
                <w:sz w:val="24"/>
                <w:szCs w:val="24"/>
              </w:rPr>
              <w:t>рублей</w:t>
            </w:r>
          </w:p>
          <w:p w:rsidR="00613EF2" w:rsidRPr="004C1F3E" w:rsidRDefault="00613EF2" w:rsidP="007A0657">
            <w:pPr>
              <w:jc w:val="center"/>
              <w:rPr>
                <w:sz w:val="24"/>
                <w:szCs w:val="24"/>
              </w:rPr>
            </w:pPr>
          </w:p>
        </w:tc>
        <w:tc>
          <w:tcPr>
            <w:tcW w:w="375" w:type="pct"/>
            <w:vAlign w:val="center"/>
          </w:tcPr>
          <w:p w:rsidR="00613EF2" w:rsidRPr="004C1F3E" w:rsidRDefault="00613EF2" w:rsidP="007A0657">
            <w:pPr>
              <w:jc w:val="center"/>
              <w:rPr>
                <w:color w:val="000000"/>
                <w:sz w:val="24"/>
                <w:szCs w:val="24"/>
              </w:rPr>
            </w:pPr>
            <w:r w:rsidRPr="004C1F3E">
              <w:rPr>
                <w:color w:val="000000"/>
                <w:sz w:val="24"/>
                <w:szCs w:val="24"/>
              </w:rPr>
              <w:t>4,59</w:t>
            </w:r>
          </w:p>
        </w:tc>
        <w:tc>
          <w:tcPr>
            <w:tcW w:w="376" w:type="pct"/>
            <w:vAlign w:val="center"/>
          </w:tcPr>
          <w:p w:rsidR="00613EF2" w:rsidRPr="004C1F3E" w:rsidRDefault="00613EF2" w:rsidP="007A0657">
            <w:pPr>
              <w:jc w:val="center"/>
              <w:rPr>
                <w:color w:val="000000"/>
                <w:sz w:val="24"/>
                <w:szCs w:val="24"/>
              </w:rPr>
            </w:pPr>
            <w:r w:rsidRPr="004C1F3E">
              <w:rPr>
                <w:color w:val="000000"/>
                <w:sz w:val="24"/>
                <w:szCs w:val="24"/>
              </w:rPr>
              <w:t>3,989</w:t>
            </w:r>
          </w:p>
        </w:tc>
        <w:tc>
          <w:tcPr>
            <w:tcW w:w="421" w:type="pct"/>
            <w:vAlign w:val="center"/>
          </w:tcPr>
          <w:p w:rsidR="00613EF2" w:rsidRPr="004C1F3E" w:rsidRDefault="00613EF2" w:rsidP="007A0657">
            <w:pPr>
              <w:jc w:val="center"/>
              <w:rPr>
                <w:color w:val="000000"/>
                <w:sz w:val="24"/>
                <w:szCs w:val="24"/>
              </w:rPr>
            </w:pPr>
            <w:r w:rsidRPr="004C1F3E">
              <w:rPr>
                <w:color w:val="000000"/>
                <w:sz w:val="24"/>
                <w:szCs w:val="24"/>
              </w:rPr>
              <w:t>4,482</w:t>
            </w:r>
          </w:p>
        </w:tc>
        <w:tc>
          <w:tcPr>
            <w:tcW w:w="374" w:type="pct"/>
            <w:vAlign w:val="center"/>
          </w:tcPr>
          <w:p w:rsidR="00613EF2" w:rsidRPr="004C1F3E" w:rsidRDefault="00613EF2" w:rsidP="007A0657">
            <w:pPr>
              <w:jc w:val="center"/>
              <w:rPr>
                <w:color w:val="000000"/>
                <w:sz w:val="24"/>
                <w:szCs w:val="24"/>
              </w:rPr>
            </w:pPr>
            <w:r w:rsidRPr="004C1F3E">
              <w:rPr>
                <w:color w:val="000000"/>
                <w:sz w:val="24"/>
                <w:szCs w:val="24"/>
              </w:rPr>
              <w:t>4,800</w:t>
            </w:r>
          </w:p>
        </w:tc>
        <w:tc>
          <w:tcPr>
            <w:tcW w:w="375" w:type="pct"/>
            <w:vAlign w:val="center"/>
          </w:tcPr>
          <w:p w:rsidR="00613EF2" w:rsidRPr="004C1F3E" w:rsidRDefault="00613EF2" w:rsidP="007A0657">
            <w:pPr>
              <w:jc w:val="center"/>
              <w:rPr>
                <w:color w:val="000000"/>
                <w:sz w:val="24"/>
                <w:szCs w:val="24"/>
              </w:rPr>
            </w:pPr>
            <w:r w:rsidRPr="004C1F3E">
              <w:rPr>
                <w:color w:val="000000"/>
                <w:sz w:val="24"/>
                <w:szCs w:val="24"/>
              </w:rPr>
              <w:t>4,811</w:t>
            </w:r>
          </w:p>
        </w:tc>
        <w:tc>
          <w:tcPr>
            <w:tcW w:w="373" w:type="pct"/>
            <w:vAlign w:val="center"/>
          </w:tcPr>
          <w:p w:rsidR="00613EF2" w:rsidRPr="004C1F3E" w:rsidRDefault="00613EF2" w:rsidP="007A0657">
            <w:pPr>
              <w:jc w:val="center"/>
              <w:rPr>
                <w:color w:val="000000"/>
                <w:sz w:val="24"/>
                <w:szCs w:val="24"/>
              </w:rPr>
            </w:pPr>
            <w:r w:rsidRPr="004C1F3E">
              <w:rPr>
                <w:color w:val="000000"/>
                <w:sz w:val="24"/>
                <w:szCs w:val="24"/>
              </w:rPr>
              <w:t>5,170</w:t>
            </w:r>
          </w:p>
        </w:tc>
        <w:tc>
          <w:tcPr>
            <w:tcW w:w="374" w:type="pct"/>
            <w:vAlign w:val="center"/>
          </w:tcPr>
          <w:p w:rsidR="00613EF2" w:rsidRPr="004C1F3E" w:rsidRDefault="00613EF2" w:rsidP="007A0657">
            <w:pPr>
              <w:jc w:val="center"/>
              <w:rPr>
                <w:color w:val="000000"/>
                <w:sz w:val="24"/>
                <w:szCs w:val="24"/>
              </w:rPr>
            </w:pPr>
            <w:r w:rsidRPr="004C1F3E">
              <w:rPr>
                <w:color w:val="000000"/>
                <w:sz w:val="24"/>
                <w:szCs w:val="24"/>
              </w:rPr>
              <w:t>5,189</w:t>
            </w:r>
          </w:p>
        </w:tc>
        <w:tc>
          <w:tcPr>
            <w:tcW w:w="374" w:type="pct"/>
            <w:vAlign w:val="center"/>
          </w:tcPr>
          <w:p w:rsidR="00613EF2" w:rsidRPr="004C1F3E" w:rsidRDefault="00613EF2" w:rsidP="007A0657">
            <w:pPr>
              <w:jc w:val="center"/>
              <w:rPr>
                <w:color w:val="000000"/>
                <w:sz w:val="24"/>
                <w:szCs w:val="24"/>
              </w:rPr>
            </w:pPr>
            <w:r w:rsidRPr="004C1F3E">
              <w:rPr>
                <w:color w:val="000000"/>
                <w:sz w:val="24"/>
                <w:szCs w:val="24"/>
              </w:rPr>
              <w:t>5,580</w:t>
            </w:r>
          </w:p>
        </w:tc>
        <w:tc>
          <w:tcPr>
            <w:tcW w:w="375" w:type="pct"/>
            <w:vAlign w:val="center"/>
          </w:tcPr>
          <w:p w:rsidR="00613EF2" w:rsidRPr="004C1F3E" w:rsidRDefault="00613EF2" w:rsidP="007A0657">
            <w:pPr>
              <w:jc w:val="center"/>
              <w:rPr>
                <w:color w:val="000000"/>
                <w:sz w:val="24"/>
                <w:szCs w:val="24"/>
              </w:rPr>
            </w:pPr>
            <w:r w:rsidRPr="004C1F3E">
              <w:rPr>
                <w:color w:val="000000"/>
                <w:sz w:val="24"/>
                <w:szCs w:val="24"/>
              </w:rPr>
              <w:t>5,618</w:t>
            </w:r>
          </w:p>
        </w:tc>
      </w:tr>
      <w:tr w:rsidR="00D25D8B" w:rsidRPr="003C49B8" w:rsidTr="00D25D8B">
        <w:tc>
          <w:tcPr>
            <w:tcW w:w="223" w:type="pct"/>
            <w:vAlign w:val="center"/>
          </w:tcPr>
          <w:p w:rsidR="00613EF2" w:rsidRPr="004C1F3E" w:rsidRDefault="00613EF2" w:rsidP="007A0657">
            <w:pPr>
              <w:tabs>
                <w:tab w:val="left" w:pos="-142"/>
                <w:tab w:val="left" w:pos="285"/>
                <w:tab w:val="left" w:pos="465"/>
              </w:tabs>
              <w:ind w:right="-9889"/>
              <w:rPr>
                <w:sz w:val="24"/>
                <w:szCs w:val="24"/>
              </w:rPr>
            </w:pPr>
          </w:p>
        </w:tc>
        <w:tc>
          <w:tcPr>
            <w:tcW w:w="891" w:type="pct"/>
          </w:tcPr>
          <w:p w:rsidR="00613EF2" w:rsidRPr="004C1F3E" w:rsidRDefault="00613EF2" w:rsidP="007A0657">
            <w:pPr>
              <w:rPr>
                <w:sz w:val="24"/>
                <w:szCs w:val="24"/>
              </w:rPr>
            </w:pPr>
            <w:r w:rsidRPr="004C1F3E">
              <w:rPr>
                <w:sz w:val="24"/>
                <w:szCs w:val="24"/>
              </w:rPr>
              <w:t>Деятельность полигр</w:t>
            </w:r>
            <w:r w:rsidRPr="004C1F3E">
              <w:rPr>
                <w:sz w:val="24"/>
                <w:szCs w:val="24"/>
              </w:rPr>
              <w:t>а</w:t>
            </w:r>
            <w:r w:rsidRPr="004C1F3E">
              <w:rPr>
                <w:sz w:val="24"/>
                <w:szCs w:val="24"/>
              </w:rPr>
              <w:t>фическая и копиров</w:t>
            </w:r>
            <w:r w:rsidRPr="004C1F3E">
              <w:rPr>
                <w:sz w:val="24"/>
                <w:szCs w:val="24"/>
              </w:rPr>
              <w:t>а</w:t>
            </w:r>
            <w:r w:rsidRPr="004C1F3E">
              <w:rPr>
                <w:sz w:val="24"/>
                <w:szCs w:val="24"/>
              </w:rPr>
              <w:t>ние носителей инфо</w:t>
            </w:r>
            <w:r w:rsidRPr="004C1F3E">
              <w:rPr>
                <w:sz w:val="24"/>
                <w:szCs w:val="24"/>
              </w:rPr>
              <w:t>р</w:t>
            </w:r>
            <w:r w:rsidRPr="004C1F3E">
              <w:rPr>
                <w:sz w:val="24"/>
                <w:szCs w:val="24"/>
              </w:rPr>
              <w:t>мации</w:t>
            </w:r>
          </w:p>
          <w:p w:rsidR="00613EF2" w:rsidRPr="004C1F3E" w:rsidRDefault="00613EF2" w:rsidP="007A0657">
            <w:pPr>
              <w:rPr>
                <w:sz w:val="24"/>
                <w:szCs w:val="24"/>
              </w:rPr>
            </w:pPr>
          </w:p>
        </w:tc>
        <w:tc>
          <w:tcPr>
            <w:tcW w:w="468" w:type="pct"/>
          </w:tcPr>
          <w:p w:rsidR="00613EF2" w:rsidRPr="004C1F3E" w:rsidRDefault="00613EF2" w:rsidP="007A0657">
            <w:pPr>
              <w:jc w:val="center"/>
              <w:rPr>
                <w:color w:val="000000"/>
                <w:sz w:val="24"/>
                <w:szCs w:val="24"/>
              </w:rPr>
            </w:pPr>
            <w:r w:rsidRPr="004C1F3E">
              <w:rPr>
                <w:color w:val="000000"/>
                <w:sz w:val="24"/>
                <w:szCs w:val="24"/>
              </w:rPr>
              <w:t>% к пред</w:t>
            </w:r>
            <w:r w:rsidRPr="004C1F3E">
              <w:rPr>
                <w:color w:val="000000"/>
                <w:sz w:val="24"/>
                <w:szCs w:val="24"/>
              </w:rPr>
              <w:t>ы</w:t>
            </w:r>
            <w:r w:rsidRPr="004C1F3E">
              <w:rPr>
                <w:color w:val="000000"/>
                <w:sz w:val="24"/>
                <w:szCs w:val="24"/>
              </w:rPr>
              <w:t>дущему году в с</w:t>
            </w:r>
            <w:r w:rsidRPr="004C1F3E">
              <w:rPr>
                <w:color w:val="000000"/>
                <w:sz w:val="24"/>
                <w:szCs w:val="24"/>
              </w:rPr>
              <w:t>о</w:t>
            </w:r>
            <w:r w:rsidRPr="004C1F3E">
              <w:rPr>
                <w:color w:val="000000"/>
                <w:sz w:val="24"/>
                <w:szCs w:val="24"/>
              </w:rPr>
              <w:t>постав</w:t>
            </w:r>
            <w:r w:rsidRPr="004C1F3E">
              <w:rPr>
                <w:color w:val="000000"/>
                <w:sz w:val="24"/>
                <w:szCs w:val="24"/>
              </w:rPr>
              <w:t>и</w:t>
            </w:r>
            <w:r w:rsidRPr="004C1F3E">
              <w:rPr>
                <w:color w:val="000000"/>
                <w:sz w:val="24"/>
                <w:szCs w:val="24"/>
              </w:rPr>
              <w:t>мых ценах</w:t>
            </w:r>
          </w:p>
        </w:tc>
        <w:tc>
          <w:tcPr>
            <w:tcW w:w="375" w:type="pct"/>
            <w:vAlign w:val="center"/>
          </w:tcPr>
          <w:p w:rsidR="00613EF2" w:rsidRPr="004C1F3E" w:rsidRDefault="00613EF2" w:rsidP="007A0657">
            <w:pPr>
              <w:jc w:val="center"/>
              <w:rPr>
                <w:color w:val="000000"/>
                <w:sz w:val="24"/>
                <w:szCs w:val="24"/>
              </w:rPr>
            </w:pPr>
            <w:r w:rsidRPr="004C1F3E">
              <w:rPr>
                <w:color w:val="000000"/>
                <w:sz w:val="24"/>
                <w:szCs w:val="24"/>
              </w:rPr>
              <w:t>113,70</w:t>
            </w:r>
          </w:p>
        </w:tc>
        <w:tc>
          <w:tcPr>
            <w:tcW w:w="376" w:type="pct"/>
            <w:vAlign w:val="center"/>
          </w:tcPr>
          <w:p w:rsidR="00613EF2" w:rsidRPr="004C1F3E" w:rsidRDefault="00613EF2" w:rsidP="007A0657">
            <w:pPr>
              <w:jc w:val="center"/>
              <w:rPr>
                <w:color w:val="000000"/>
                <w:sz w:val="24"/>
                <w:szCs w:val="24"/>
              </w:rPr>
            </w:pPr>
            <w:r w:rsidRPr="004C1F3E">
              <w:rPr>
                <w:color w:val="000000"/>
                <w:sz w:val="24"/>
                <w:szCs w:val="24"/>
              </w:rPr>
              <w:t>88,23</w:t>
            </w:r>
          </w:p>
        </w:tc>
        <w:tc>
          <w:tcPr>
            <w:tcW w:w="421" w:type="pct"/>
            <w:vAlign w:val="center"/>
          </w:tcPr>
          <w:p w:rsidR="00613EF2" w:rsidRPr="004C1F3E" w:rsidRDefault="00613EF2" w:rsidP="007A0657">
            <w:pPr>
              <w:jc w:val="center"/>
              <w:rPr>
                <w:color w:val="000000"/>
                <w:sz w:val="24"/>
                <w:szCs w:val="24"/>
              </w:rPr>
            </w:pPr>
            <w:r w:rsidRPr="004C1F3E">
              <w:rPr>
                <w:color w:val="000000"/>
                <w:sz w:val="24"/>
                <w:szCs w:val="24"/>
              </w:rPr>
              <w:t>105,70</w:t>
            </w:r>
          </w:p>
        </w:tc>
        <w:tc>
          <w:tcPr>
            <w:tcW w:w="374" w:type="pct"/>
            <w:vAlign w:val="center"/>
          </w:tcPr>
          <w:p w:rsidR="00613EF2" w:rsidRPr="004C1F3E" w:rsidRDefault="00613EF2" w:rsidP="007A0657">
            <w:pPr>
              <w:jc w:val="center"/>
              <w:rPr>
                <w:color w:val="000000"/>
                <w:sz w:val="24"/>
                <w:szCs w:val="24"/>
              </w:rPr>
            </w:pPr>
            <w:r w:rsidRPr="004C1F3E">
              <w:rPr>
                <w:color w:val="000000"/>
                <w:sz w:val="24"/>
                <w:szCs w:val="24"/>
              </w:rPr>
              <w:t>103,30</w:t>
            </w:r>
          </w:p>
        </w:tc>
        <w:tc>
          <w:tcPr>
            <w:tcW w:w="375" w:type="pct"/>
            <w:vAlign w:val="center"/>
          </w:tcPr>
          <w:p w:rsidR="00613EF2" w:rsidRPr="004C1F3E" w:rsidRDefault="00613EF2" w:rsidP="007A0657">
            <w:pPr>
              <w:jc w:val="center"/>
              <w:rPr>
                <w:color w:val="000000"/>
                <w:sz w:val="24"/>
                <w:szCs w:val="24"/>
              </w:rPr>
            </w:pPr>
            <w:r w:rsidRPr="004C1F3E">
              <w:rPr>
                <w:color w:val="000000"/>
                <w:sz w:val="24"/>
                <w:szCs w:val="24"/>
              </w:rPr>
              <w:t>103,51</w:t>
            </w:r>
          </w:p>
        </w:tc>
        <w:tc>
          <w:tcPr>
            <w:tcW w:w="373" w:type="pct"/>
            <w:vAlign w:val="center"/>
          </w:tcPr>
          <w:p w:rsidR="00613EF2" w:rsidRPr="004C1F3E" w:rsidRDefault="00613EF2" w:rsidP="007A0657">
            <w:pPr>
              <w:jc w:val="center"/>
              <w:rPr>
                <w:color w:val="000000"/>
                <w:sz w:val="24"/>
                <w:szCs w:val="24"/>
              </w:rPr>
            </w:pPr>
            <w:r w:rsidRPr="004C1F3E">
              <w:rPr>
                <w:color w:val="000000"/>
                <w:sz w:val="24"/>
                <w:szCs w:val="24"/>
              </w:rPr>
              <w:t>103,40</w:t>
            </w:r>
          </w:p>
        </w:tc>
        <w:tc>
          <w:tcPr>
            <w:tcW w:w="374" w:type="pct"/>
            <w:vAlign w:val="center"/>
          </w:tcPr>
          <w:p w:rsidR="00613EF2" w:rsidRPr="004C1F3E" w:rsidRDefault="00613EF2" w:rsidP="007A0657">
            <w:pPr>
              <w:jc w:val="center"/>
              <w:rPr>
                <w:color w:val="000000"/>
                <w:sz w:val="24"/>
                <w:szCs w:val="24"/>
              </w:rPr>
            </w:pPr>
            <w:r w:rsidRPr="004C1F3E">
              <w:rPr>
                <w:color w:val="000000"/>
                <w:sz w:val="24"/>
                <w:szCs w:val="24"/>
              </w:rPr>
              <w:t>103,81</w:t>
            </w:r>
          </w:p>
        </w:tc>
        <w:tc>
          <w:tcPr>
            <w:tcW w:w="374" w:type="pct"/>
            <w:vAlign w:val="center"/>
          </w:tcPr>
          <w:p w:rsidR="00613EF2" w:rsidRPr="004C1F3E" w:rsidRDefault="00613EF2" w:rsidP="007A0657">
            <w:pPr>
              <w:jc w:val="center"/>
              <w:rPr>
                <w:color w:val="000000"/>
                <w:sz w:val="24"/>
                <w:szCs w:val="24"/>
              </w:rPr>
            </w:pPr>
            <w:r w:rsidRPr="004C1F3E">
              <w:rPr>
                <w:color w:val="000000"/>
                <w:sz w:val="24"/>
                <w:szCs w:val="24"/>
              </w:rPr>
              <w:t>103,50</w:t>
            </w:r>
          </w:p>
        </w:tc>
        <w:tc>
          <w:tcPr>
            <w:tcW w:w="375" w:type="pct"/>
            <w:vAlign w:val="center"/>
          </w:tcPr>
          <w:p w:rsidR="00613EF2" w:rsidRPr="004C1F3E" w:rsidRDefault="00613EF2" w:rsidP="007A0657">
            <w:pPr>
              <w:jc w:val="center"/>
              <w:rPr>
                <w:color w:val="000000"/>
                <w:sz w:val="24"/>
                <w:szCs w:val="24"/>
              </w:rPr>
            </w:pPr>
            <w:r w:rsidRPr="004C1F3E">
              <w:rPr>
                <w:color w:val="000000"/>
                <w:sz w:val="24"/>
                <w:szCs w:val="24"/>
              </w:rPr>
              <w:t>103,90</w:t>
            </w:r>
          </w:p>
        </w:tc>
      </w:tr>
      <w:tr w:rsidR="00D25D8B" w:rsidRPr="00302BA7" w:rsidTr="00D25D8B">
        <w:tc>
          <w:tcPr>
            <w:tcW w:w="223" w:type="pct"/>
            <w:vAlign w:val="center"/>
          </w:tcPr>
          <w:p w:rsidR="00613EF2" w:rsidRPr="00302BA7" w:rsidRDefault="00613EF2" w:rsidP="007A0657">
            <w:pPr>
              <w:tabs>
                <w:tab w:val="left" w:pos="-142"/>
                <w:tab w:val="left" w:pos="285"/>
                <w:tab w:val="left" w:pos="465"/>
              </w:tabs>
              <w:ind w:right="-9889"/>
              <w:rPr>
                <w:sz w:val="24"/>
                <w:szCs w:val="24"/>
              </w:rPr>
            </w:pPr>
            <w:r w:rsidRPr="00302BA7">
              <w:rPr>
                <w:sz w:val="24"/>
                <w:szCs w:val="24"/>
              </w:rPr>
              <w:t>2.1.4.</w:t>
            </w:r>
          </w:p>
        </w:tc>
        <w:tc>
          <w:tcPr>
            <w:tcW w:w="891" w:type="pct"/>
            <w:vAlign w:val="center"/>
          </w:tcPr>
          <w:p w:rsidR="00613EF2" w:rsidRPr="00302BA7" w:rsidRDefault="00613EF2" w:rsidP="007A0657">
            <w:pPr>
              <w:rPr>
                <w:sz w:val="24"/>
                <w:szCs w:val="24"/>
              </w:rPr>
            </w:pPr>
            <w:r w:rsidRPr="00302BA7">
              <w:rPr>
                <w:sz w:val="24"/>
                <w:szCs w:val="24"/>
              </w:rPr>
              <w:t>Производство готовых металлических изд</w:t>
            </w:r>
            <w:r w:rsidRPr="00302BA7">
              <w:rPr>
                <w:sz w:val="24"/>
                <w:szCs w:val="24"/>
              </w:rPr>
              <w:t>е</w:t>
            </w:r>
            <w:r w:rsidRPr="00302BA7">
              <w:rPr>
                <w:sz w:val="24"/>
                <w:szCs w:val="24"/>
              </w:rPr>
              <w:t>лий, кроме машин и оборудования</w:t>
            </w:r>
          </w:p>
        </w:tc>
        <w:tc>
          <w:tcPr>
            <w:tcW w:w="468" w:type="pct"/>
          </w:tcPr>
          <w:p w:rsidR="00613EF2" w:rsidRPr="00302BA7" w:rsidRDefault="00613EF2" w:rsidP="007A0657">
            <w:pPr>
              <w:jc w:val="center"/>
              <w:rPr>
                <w:color w:val="000000"/>
                <w:sz w:val="24"/>
                <w:szCs w:val="24"/>
              </w:rPr>
            </w:pPr>
            <w:r w:rsidRPr="00302BA7">
              <w:rPr>
                <w:color w:val="000000"/>
                <w:sz w:val="24"/>
                <w:szCs w:val="24"/>
              </w:rPr>
              <w:t xml:space="preserve">млн. </w:t>
            </w:r>
          </w:p>
          <w:p w:rsidR="00613EF2" w:rsidRPr="00302BA7" w:rsidRDefault="00613EF2" w:rsidP="007A0657">
            <w:pPr>
              <w:jc w:val="center"/>
              <w:rPr>
                <w:color w:val="000000"/>
                <w:sz w:val="24"/>
                <w:szCs w:val="24"/>
              </w:rPr>
            </w:pPr>
            <w:r w:rsidRPr="00302BA7">
              <w:rPr>
                <w:color w:val="000000"/>
                <w:sz w:val="24"/>
                <w:szCs w:val="24"/>
              </w:rPr>
              <w:t>рублей</w:t>
            </w:r>
          </w:p>
          <w:p w:rsidR="00613EF2" w:rsidRPr="00302BA7" w:rsidRDefault="00613EF2" w:rsidP="007A0657">
            <w:pPr>
              <w:jc w:val="center"/>
              <w:rPr>
                <w:sz w:val="24"/>
                <w:szCs w:val="24"/>
              </w:rPr>
            </w:pPr>
          </w:p>
        </w:tc>
        <w:tc>
          <w:tcPr>
            <w:tcW w:w="375" w:type="pct"/>
            <w:vAlign w:val="center"/>
          </w:tcPr>
          <w:p w:rsidR="00613EF2" w:rsidRPr="00302BA7" w:rsidRDefault="00613EF2" w:rsidP="007A0657">
            <w:pPr>
              <w:jc w:val="center"/>
              <w:rPr>
                <w:color w:val="000000"/>
                <w:sz w:val="24"/>
                <w:szCs w:val="24"/>
              </w:rPr>
            </w:pPr>
            <w:r w:rsidRPr="00302BA7">
              <w:rPr>
                <w:color w:val="000000"/>
                <w:sz w:val="24"/>
                <w:szCs w:val="24"/>
              </w:rPr>
              <w:t>45,029</w:t>
            </w:r>
          </w:p>
        </w:tc>
        <w:tc>
          <w:tcPr>
            <w:tcW w:w="376" w:type="pct"/>
            <w:vAlign w:val="center"/>
          </w:tcPr>
          <w:p w:rsidR="00613EF2" w:rsidRPr="00302BA7" w:rsidRDefault="00613EF2" w:rsidP="007A0657">
            <w:pPr>
              <w:jc w:val="center"/>
              <w:rPr>
                <w:color w:val="000000"/>
                <w:sz w:val="24"/>
                <w:szCs w:val="24"/>
              </w:rPr>
            </w:pPr>
            <w:r w:rsidRPr="00302BA7">
              <w:rPr>
                <w:color w:val="000000"/>
                <w:sz w:val="24"/>
                <w:szCs w:val="24"/>
              </w:rPr>
              <w:t>22,06</w:t>
            </w:r>
          </w:p>
        </w:tc>
        <w:tc>
          <w:tcPr>
            <w:tcW w:w="421" w:type="pct"/>
            <w:vAlign w:val="center"/>
          </w:tcPr>
          <w:p w:rsidR="00613EF2" w:rsidRPr="00302BA7" w:rsidRDefault="00613EF2" w:rsidP="007A0657">
            <w:pPr>
              <w:jc w:val="center"/>
              <w:rPr>
                <w:color w:val="000000"/>
                <w:sz w:val="24"/>
                <w:szCs w:val="24"/>
              </w:rPr>
            </w:pPr>
            <w:r w:rsidRPr="00302BA7">
              <w:rPr>
                <w:color w:val="000000"/>
                <w:sz w:val="24"/>
                <w:szCs w:val="24"/>
              </w:rPr>
              <w:t>40,00</w:t>
            </w:r>
          </w:p>
        </w:tc>
        <w:tc>
          <w:tcPr>
            <w:tcW w:w="374" w:type="pct"/>
            <w:vAlign w:val="center"/>
          </w:tcPr>
          <w:p w:rsidR="00613EF2" w:rsidRPr="00302BA7" w:rsidRDefault="00613EF2" w:rsidP="007A0657">
            <w:pPr>
              <w:jc w:val="center"/>
              <w:rPr>
                <w:color w:val="000000"/>
                <w:sz w:val="24"/>
                <w:szCs w:val="24"/>
              </w:rPr>
            </w:pPr>
            <w:r w:rsidRPr="00302BA7">
              <w:rPr>
                <w:color w:val="000000"/>
                <w:sz w:val="24"/>
                <w:szCs w:val="24"/>
              </w:rPr>
              <w:t>50,00</w:t>
            </w:r>
          </w:p>
        </w:tc>
        <w:tc>
          <w:tcPr>
            <w:tcW w:w="375" w:type="pct"/>
            <w:vAlign w:val="center"/>
          </w:tcPr>
          <w:p w:rsidR="00613EF2" w:rsidRPr="00302BA7" w:rsidRDefault="00613EF2" w:rsidP="007A0657">
            <w:pPr>
              <w:jc w:val="center"/>
              <w:rPr>
                <w:color w:val="000000"/>
                <w:sz w:val="24"/>
                <w:szCs w:val="24"/>
              </w:rPr>
            </w:pPr>
            <w:r w:rsidRPr="00302BA7">
              <w:rPr>
                <w:color w:val="000000"/>
                <w:sz w:val="24"/>
                <w:szCs w:val="24"/>
              </w:rPr>
              <w:t>50,00</w:t>
            </w:r>
          </w:p>
        </w:tc>
        <w:tc>
          <w:tcPr>
            <w:tcW w:w="373" w:type="pct"/>
            <w:vAlign w:val="center"/>
          </w:tcPr>
          <w:p w:rsidR="00613EF2" w:rsidRPr="00302BA7" w:rsidRDefault="00613EF2" w:rsidP="007A0657">
            <w:pPr>
              <w:jc w:val="center"/>
              <w:rPr>
                <w:color w:val="000000"/>
                <w:sz w:val="24"/>
                <w:szCs w:val="24"/>
              </w:rPr>
            </w:pPr>
            <w:r w:rsidRPr="00302BA7">
              <w:rPr>
                <w:color w:val="000000"/>
                <w:sz w:val="24"/>
                <w:szCs w:val="24"/>
              </w:rPr>
              <w:t>60,00</w:t>
            </w:r>
          </w:p>
        </w:tc>
        <w:tc>
          <w:tcPr>
            <w:tcW w:w="374" w:type="pct"/>
            <w:vAlign w:val="center"/>
          </w:tcPr>
          <w:p w:rsidR="00613EF2" w:rsidRPr="00302BA7" w:rsidRDefault="00613EF2" w:rsidP="007A0657">
            <w:pPr>
              <w:jc w:val="center"/>
              <w:rPr>
                <w:color w:val="000000"/>
                <w:sz w:val="24"/>
                <w:szCs w:val="24"/>
              </w:rPr>
            </w:pPr>
            <w:r w:rsidRPr="00302BA7">
              <w:rPr>
                <w:color w:val="000000"/>
                <w:sz w:val="24"/>
                <w:szCs w:val="24"/>
              </w:rPr>
              <w:t>60,00</w:t>
            </w:r>
          </w:p>
        </w:tc>
        <w:tc>
          <w:tcPr>
            <w:tcW w:w="374" w:type="pct"/>
            <w:vAlign w:val="center"/>
          </w:tcPr>
          <w:p w:rsidR="00613EF2" w:rsidRPr="00302BA7" w:rsidRDefault="00613EF2" w:rsidP="007A0657">
            <w:pPr>
              <w:jc w:val="center"/>
              <w:rPr>
                <w:color w:val="000000"/>
                <w:sz w:val="24"/>
                <w:szCs w:val="24"/>
              </w:rPr>
            </w:pPr>
            <w:r w:rsidRPr="00302BA7">
              <w:rPr>
                <w:color w:val="000000"/>
                <w:sz w:val="24"/>
                <w:szCs w:val="24"/>
              </w:rPr>
              <w:t>70,00</w:t>
            </w:r>
          </w:p>
        </w:tc>
        <w:tc>
          <w:tcPr>
            <w:tcW w:w="375" w:type="pct"/>
            <w:vAlign w:val="center"/>
          </w:tcPr>
          <w:p w:rsidR="00613EF2" w:rsidRPr="00302BA7" w:rsidRDefault="00613EF2" w:rsidP="007A0657">
            <w:pPr>
              <w:jc w:val="center"/>
              <w:rPr>
                <w:color w:val="000000"/>
                <w:sz w:val="24"/>
                <w:szCs w:val="24"/>
              </w:rPr>
            </w:pPr>
            <w:r w:rsidRPr="00302BA7">
              <w:rPr>
                <w:color w:val="000000"/>
                <w:sz w:val="24"/>
                <w:szCs w:val="24"/>
              </w:rPr>
              <w:t>70,00</w:t>
            </w:r>
          </w:p>
        </w:tc>
      </w:tr>
      <w:tr w:rsidR="00D25D8B" w:rsidRPr="003C49B8" w:rsidTr="00D25D8B">
        <w:tc>
          <w:tcPr>
            <w:tcW w:w="223" w:type="pct"/>
            <w:vAlign w:val="center"/>
          </w:tcPr>
          <w:p w:rsidR="00613EF2" w:rsidRPr="00302BA7" w:rsidRDefault="00613EF2" w:rsidP="007A0657">
            <w:pPr>
              <w:tabs>
                <w:tab w:val="left" w:pos="-142"/>
                <w:tab w:val="left" w:pos="285"/>
                <w:tab w:val="left" w:pos="465"/>
              </w:tabs>
              <w:ind w:right="-9889"/>
              <w:rPr>
                <w:sz w:val="24"/>
                <w:szCs w:val="24"/>
              </w:rPr>
            </w:pPr>
          </w:p>
        </w:tc>
        <w:tc>
          <w:tcPr>
            <w:tcW w:w="891" w:type="pct"/>
          </w:tcPr>
          <w:p w:rsidR="00613EF2" w:rsidRPr="00302BA7" w:rsidRDefault="00613EF2" w:rsidP="007A0657">
            <w:pPr>
              <w:jc w:val="both"/>
              <w:rPr>
                <w:sz w:val="24"/>
                <w:szCs w:val="24"/>
              </w:rPr>
            </w:pPr>
            <w:r w:rsidRPr="00302BA7">
              <w:rPr>
                <w:sz w:val="24"/>
                <w:szCs w:val="24"/>
              </w:rPr>
              <w:t>Производство готовых металлических изд</w:t>
            </w:r>
            <w:r w:rsidRPr="00302BA7">
              <w:rPr>
                <w:sz w:val="24"/>
                <w:szCs w:val="24"/>
              </w:rPr>
              <w:t>е</w:t>
            </w:r>
            <w:r w:rsidRPr="00302BA7">
              <w:rPr>
                <w:sz w:val="24"/>
                <w:szCs w:val="24"/>
              </w:rPr>
              <w:t>лий, кроме машин и оборудования</w:t>
            </w:r>
          </w:p>
          <w:p w:rsidR="00613EF2" w:rsidRPr="00302BA7" w:rsidRDefault="00613EF2" w:rsidP="007A0657">
            <w:pPr>
              <w:jc w:val="both"/>
              <w:rPr>
                <w:sz w:val="24"/>
                <w:szCs w:val="24"/>
              </w:rPr>
            </w:pPr>
          </w:p>
        </w:tc>
        <w:tc>
          <w:tcPr>
            <w:tcW w:w="468" w:type="pct"/>
          </w:tcPr>
          <w:p w:rsidR="00613EF2" w:rsidRPr="00302BA7" w:rsidRDefault="00613EF2" w:rsidP="007A0657">
            <w:pPr>
              <w:jc w:val="center"/>
              <w:rPr>
                <w:color w:val="000000"/>
                <w:sz w:val="24"/>
                <w:szCs w:val="24"/>
              </w:rPr>
            </w:pPr>
            <w:r w:rsidRPr="00302BA7">
              <w:rPr>
                <w:color w:val="000000"/>
                <w:sz w:val="24"/>
                <w:szCs w:val="24"/>
              </w:rPr>
              <w:t>% к пред</w:t>
            </w:r>
            <w:r w:rsidRPr="00302BA7">
              <w:rPr>
                <w:color w:val="000000"/>
                <w:sz w:val="24"/>
                <w:szCs w:val="24"/>
              </w:rPr>
              <w:t>ы</w:t>
            </w:r>
            <w:r w:rsidRPr="00302BA7">
              <w:rPr>
                <w:color w:val="000000"/>
                <w:sz w:val="24"/>
                <w:szCs w:val="24"/>
              </w:rPr>
              <w:t>дущему году в с</w:t>
            </w:r>
            <w:r w:rsidRPr="00302BA7">
              <w:rPr>
                <w:color w:val="000000"/>
                <w:sz w:val="24"/>
                <w:szCs w:val="24"/>
              </w:rPr>
              <w:t>о</w:t>
            </w:r>
            <w:r w:rsidRPr="00302BA7">
              <w:rPr>
                <w:color w:val="000000"/>
                <w:sz w:val="24"/>
                <w:szCs w:val="24"/>
              </w:rPr>
              <w:t>постав</w:t>
            </w:r>
            <w:r w:rsidRPr="00302BA7">
              <w:rPr>
                <w:color w:val="000000"/>
                <w:sz w:val="24"/>
                <w:szCs w:val="24"/>
              </w:rPr>
              <w:t>и</w:t>
            </w:r>
            <w:r w:rsidRPr="00302BA7">
              <w:rPr>
                <w:color w:val="000000"/>
                <w:sz w:val="24"/>
                <w:szCs w:val="24"/>
              </w:rPr>
              <w:t>мых ценах</w:t>
            </w:r>
          </w:p>
        </w:tc>
        <w:tc>
          <w:tcPr>
            <w:tcW w:w="375" w:type="pct"/>
            <w:vAlign w:val="center"/>
          </w:tcPr>
          <w:p w:rsidR="00613EF2" w:rsidRPr="00302BA7" w:rsidRDefault="00613EF2" w:rsidP="007A0657">
            <w:pPr>
              <w:jc w:val="center"/>
              <w:rPr>
                <w:color w:val="000000"/>
                <w:sz w:val="24"/>
                <w:szCs w:val="24"/>
              </w:rPr>
            </w:pPr>
            <w:r w:rsidRPr="00302BA7">
              <w:rPr>
                <w:color w:val="000000"/>
                <w:sz w:val="24"/>
                <w:szCs w:val="24"/>
              </w:rPr>
              <w:t>123,93</w:t>
            </w:r>
          </w:p>
        </w:tc>
        <w:tc>
          <w:tcPr>
            <w:tcW w:w="376" w:type="pct"/>
            <w:vAlign w:val="center"/>
          </w:tcPr>
          <w:p w:rsidR="00613EF2" w:rsidRPr="00302BA7" w:rsidRDefault="00613EF2" w:rsidP="007A0657">
            <w:pPr>
              <w:jc w:val="center"/>
              <w:rPr>
                <w:color w:val="000000"/>
                <w:sz w:val="24"/>
                <w:szCs w:val="24"/>
              </w:rPr>
            </w:pPr>
            <w:r w:rsidRPr="00302BA7">
              <w:rPr>
                <w:color w:val="000000"/>
                <w:sz w:val="24"/>
                <w:szCs w:val="24"/>
              </w:rPr>
              <w:t>48,4</w:t>
            </w:r>
            <w:r>
              <w:rPr>
                <w:color w:val="000000"/>
                <w:sz w:val="24"/>
                <w:szCs w:val="24"/>
              </w:rPr>
              <w:t>5</w:t>
            </w:r>
          </w:p>
        </w:tc>
        <w:tc>
          <w:tcPr>
            <w:tcW w:w="421" w:type="pct"/>
            <w:vAlign w:val="center"/>
          </w:tcPr>
          <w:p w:rsidR="00613EF2" w:rsidRPr="00302BA7" w:rsidRDefault="00613EF2" w:rsidP="007A0657">
            <w:pPr>
              <w:jc w:val="center"/>
              <w:rPr>
                <w:color w:val="000000"/>
                <w:sz w:val="24"/>
                <w:szCs w:val="24"/>
              </w:rPr>
            </w:pPr>
            <w:r w:rsidRPr="00302BA7">
              <w:rPr>
                <w:color w:val="000000"/>
                <w:sz w:val="24"/>
                <w:szCs w:val="24"/>
              </w:rPr>
              <w:t>173,2</w:t>
            </w:r>
            <w:r>
              <w:rPr>
                <w:color w:val="000000"/>
                <w:sz w:val="24"/>
                <w:szCs w:val="24"/>
              </w:rPr>
              <w:t>2</w:t>
            </w:r>
          </w:p>
        </w:tc>
        <w:tc>
          <w:tcPr>
            <w:tcW w:w="374" w:type="pct"/>
            <w:vAlign w:val="center"/>
          </w:tcPr>
          <w:p w:rsidR="00613EF2" w:rsidRPr="00302BA7" w:rsidRDefault="00613EF2" w:rsidP="007A0657">
            <w:pPr>
              <w:jc w:val="center"/>
              <w:rPr>
                <w:color w:val="000000"/>
                <w:sz w:val="24"/>
                <w:szCs w:val="24"/>
              </w:rPr>
            </w:pPr>
            <w:r w:rsidRPr="00302BA7">
              <w:rPr>
                <w:color w:val="000000"/>
                <w:sz w:val="24"/>
                <w:szCs w:val="24"/>
              </w:rPr>
              <w:t>119,39</w:t>
            </w:r>
          </w:p>
        </w:tc>
        <w:tc>
          <w:tcPr>
            <w:tcW w:w="375" w:type="pct"/>
            <w:vAlign w:val="center"/>
          </w:tcPr>
          <w:p w:rsidR="00613EF2" w:rsidRPr="00302BA7" w:rsidRDefault="00613EF2" w:rsidP="007A0657">
            <w:pPr>
              <w:jc w:val="center"/>
              <w:rPr>
                <w:color w:val="000000"/>
                <w:sz w:val="24"/>
                <w:szCs w:val="24"/>
              </w:rPr>
            </w:pPr>
            <w:r w:rsidRPr="00302BA7">
              <w:rPr>
                <w:color w:val="000000"/>
                <w:sz w:val="24"/>
                <w:szCs w:val="24"/>
              </w:rPr>
              <w:t>119,6</w:t>
            </w:r>
            <w:r>
              <w:rPr>
                <w:color w:val="000000"/>
                <w:sz w:val="24"/>
                <w:szCs w:val="24"/>
              </w:rPr>
              <w:t>2</w:t>
            </w:r>
          </w:p>
        </w:tc>
        <w:tc>
          <w:tcPr>
            <w:tcW w:w="373" w:type="pct"/>
            <w:vAlign w:val="center"/>
          </w:tcPr>
          <w:p w:rsidR="00613EF2" w:rsidRPr="00302BA7" w:rsidRDefault="00613EF2" w:rsidP="007A0657">
            <w:pPr>
              <w:jc w:val="center"/>
              <w:rPr>
                <w:color w:val="000000"/>
                <w:sz w:val="24"/>
                <w:szCs w:val="24"/>
              </w:rPr>
            </w:pPr>
            <w:r w:rsidRPr="00302BA7">
              <w:rPr>
                <w:color w:val="000000"/>
                <w:sz w:val="24"/>
                <w:szCs w:val="24"/>
              </w:rPr>
              <w:t>115,05</w:t>
            </w:r>
          </w:p>
        </w:tc>
        <w:tc>
          <w:tcPr>
            <w:tcW w:w="374" w:type="pct"/>
            <w:vAlign w:val="center"/>
          </w:tcPr>
          <w:p w:rsidR="00613EF2" w:rsidRPr="00302BA7" w:rsidRDefault="00613EF2" w:rsidP="007A0657">
            <w:pPr>
              <w:jc w:val="center"/>
              <w:rPr>
                <w:color w:val="000000"/>
                <w:sz w:val="24"/>
                <w:szCs w:val="24"/>
              </w:rPr>
            </w:pPr>
            <w:r w:rsidRPr="00302BA7">
              <w:rPr>
                <w:color w:val="000000"/>
                <w:sz w:val="24"/>
                <w:szCs w:val="24"/>
              </w:rPr>
              <w:t>115,05</w:t>
            </w:r>
          </w:p>
        </w:tc>
        <w:tc>
          <w:tcPr>
            <w:tcW w:w="374" w:type="pct"/>
            <w:vAlign w:val="center"/>
          </w:tcPr>
          <w:p w:rsidR="00613EF2" w:rsidRPr="00302BA7" w:rsidRDefault="00613EF2" w:rsidP="007A0657">
            <w:pPr>
              <w:jc w:val="center"/>
              <w:rPr>
                <w:color w:val="000000"/>
                <w:sz w:val="24"/>
                <w:szCs w:val="24"/>
              </w:rPr>
            </w:pPr>
            <w:r w:rsidRPr="00302BA7">
              <w:rPr>
                <w:color w:val="000000"/>
                <w:sz w:val="24"/>
                <w:szCs w:val="24"/>
              </w:rPr>
              <w:t>111,4</w:t>
            </w:r>
            <w:r>
              <w:rPr>
                <w:color w:val="000000"/>
                <w:sz w:val="24"/>
                <w:szCs w:val="24"/>
              </w:rPr>
              <w:t>3</w:t>
            </w:r>
          </w:p>
        </w:tc>
        <w:tc>
          <w:tcPr>
            <w:tcW w:w="375" w:type="pct"/>
            <w:vAlign w:val="center"/>
          </w:tcPr>
          <w:p w:rsidR="00613EF2" w:rsidRPr="002A2913" w:rsidRDefault="00613EF2" w:rsidP="007A0657">
            <w:pPr>
              <w:jc w:val="center"/>
              <w:rPr>
                <w:color w:val="000000"/>
                <w:sz w:val="24"/>
                <w:szCs w:val="24"/>
              </w:rPr>
            </w:pPr>
            <w:r w:rsidRPr="00302BA7">
              <w:rPr>
                <w:color w:val="000000"/>
                <w:sz w:val="24"/>
                <w:szCs w:val="24"/>
              </w:rPr>
              <w:t>111,64</w:t>
            </w:r>
          </w:p>
        </w:tc>
      </w:tr>
      <w:tr w:rsidR="00D25D8B" w:rsidRPr="00716267" w:rsidTr="00D25D8B">
        <w:tc>
          <w:tcPr>
            <w:tcW w:w="223" w:type="pct"/>
            <w:vAlign w:val="center"/>
          </w:tcPr>
          <w:p w:rsidR="00613EF2" w:rsidRPr="00716267" w:rsidRDefault="00613EF2" w:rsidP="007A0657">
            <w:pPr>
              <w:tabs>
                <w:tab w:val="left" w:pos="-142"/>
                <w:tab w:val="left" w:pos="285"/>
                <w:tab w:val="left" w:pos="465"/>
              </w:tabs>
              <w:ind w:right="-9889"/>
              <w:rPr>
                <w:sz w:val="24"/>
                <w:szCs w:val="24"/>
              </w:rPr>
            </w:pPr>
            <w:r w:rsidRPr="00716267">
              <w:rPr>
                <w:sz w:val="24"/>
                <w:szCs w:val="24"/>
              </w:rPr>
              <w:t>2.2.</w:t>
            </w:r>
          </w:p>
        </w:tc>
        <w:tc>
          <w:tcPr>
            <w:tcW w:w="891" w:type="pct"/>
            <w:vAlign w:val="center"/>
          </w:tcPr>
          <w:p w:rsidR="00613EF2" w:rsidRPr="00716267" w:rsidRDefault="00613EF2" w:rsidP="007A0657">
            <w:pPr>
              <w:rPr>
                <w:sz w:val="24"/>
                <w:szCs w:val="24"/>
              </w:rPr>
            </w:pPr>
            <w:r w:rsidRPr="00716267">
              <w:rPr>
                <w:sz w:val="24"/>
                <w:szCs w:val="24"/>
              </w:rPr>
              <w:t>Обеспечение электр</w:t>
            </w:r>
            <w:r w:rsidRPr="00716267">
              <w:rPr>
                <w:sz w:val="24"/>
                <w:szCs w:val="24"/>
              </w:rPr>
              <w:t>и</w:t>
            </w:r>
            <w:r w:rsidRPr="00716267">
              <w:rPr>
                <w:sz w:val="24"/>
                <w:szCs w:val="24"/>
              </w:rPr>
              <w:t>ческой энергией, газом и паром; кондицион</w:t>
            </w:r>
            <w:r w:rsidRPr="00716267">
              <w:rPr>
                <w:sz w:val="24"/>
                <w:szCs w:val="24"/>
              </w:rPr>
              <w:t>и</w:t>
            </w:r>
            <w:r w:rsidRPr="00716267">
              <w:rPr>
                <w:sz w:val="24"/>
                <w:szCs w:val="24"/>
              </w:rPr>
              <w:t>рование воздуха (ра</w:t>
            </w:r>
            <w:r w:rsidRPr="00716267">
              <w:rPr>
                <w:sz w:val="24"/>
                <w:szCs w:val="24"/>
              </w:rPr>
              <w:t>з</w:t>
            </w:r>
            <w:r w:rsidRPr="00716267">
              <w:rPr>
                <w:sz w:val="24"/>
                <w:szCs w:val="24"/>
              </w:rPr>
              <w:t xml:space="preserve">дел </w:t>
            </w:r>
            <w:r w:rsidRPr="00716267">
              <w:rPr>
                <w:sz w:val="24"/>
                <w:szCs w:val="24"/>
                <w:lang w:val="en-US"/>
              </w:rPr>
              <w:t>D</w:t>
            </w:r>
            <w:r w:rsidRPr="00716267">
              <w:rPr>
                <w:sz w:val="24"/>
                <w:szCs w:val="24"/>
              </w:rPr>
              <w:t>)</w:t>
            </w:r>
          </w:p>
        </w:tc>
        <w:tc>
          <w:tcPr>
            <w:tcW w:w="468" w:type="pct"/>
          </w:tcPr>
          <w:p w:rsidR="00613EF2" w:rsidRPr="00716267" w:rsidRDefault="00613EF2" w:rsidP="007A0657">
            <w:pPr>
              <w:jc w:val="center"/>
              <w:rPr>
                <w:color w:val="000000"/>
                <w:sz w:val="24"/>
                <w:szCs w:val="24"/>
              </w:rPr>
            </w:pPr>
            <w:r w:rsidRPr="00716267">
              <w:rPr>
                <w:color w:val="000000"/>
                <w:sz w:val="24"/>
                <w:szCs w:val="24"/>
              </w:rPr>
              <w:t>млн.</w:t>
            </w:r>
          </w:p>
          <w:p w:rsidR="00613EF2" w:rsidRPr="00716267" w:rsidRDefault="00613EF2" w:rsidP="007A0657">
            <w:pPr>
              <w:jc w:val="center"/>
              <w:rPr>
                <w:sz w:val="24"/>
                <w:szCs w:val="24"/>
              </w:rPr>
            </w:pPr>
            <w:r w:rsidRPr="00716267">
              <w:rPr>
                <w:color w:val="000000"/>
                <w:sz w:val="24"/>
                <w:szCs w:val="24"/>
              </w:rPr>
              <w:t xml:space="preserve"> рублей</w:t>
            </w:r>
          </w:p>
        </w:tc>
        <w:tc>
          <w:tcPr>
            <w:tcW w:w="375" w:type="pct"/>
            <w:vAlign w:val="center"/>
          </w:tcPr>
          <w:p w:rsidR="00613EF2" w:rsidRPr="00716267" w:rsidRDefault="00613EF2" w:rsidP="007A0657">
            <w:pPr>
              <w:jc w:val="center"/>
              <w:rPr>
                <w:color w:val="000000"/>
                <w:sz w:val="24"/>
                <w:szCs w:val="24"/>
              </w:rPr>
            </w:pPr>
            <w:r w:rsidRPr="00716267">
              <w:rPr>
                <w:color w:val="000000"/>
                <w:sz w:val="24"/>
                <w:szCs w:val="24"/>
              </w:rPr>
              <w:t>46,63</w:t>
            </w:r>
          </w:p>
        </w:tc>
        <w:tc>
          <w:tcPr>
            <w:tcW w:w="376" w:type="pct"/>
            <w:vAlign w:val="center"/>
          </w:tcPr>
          <w:p w:rsidR="00613EF2" w:rsidRPr="00716267" w:rsidRDefault="00613EF2" w:rsidP="007A0657">
            <w:pPr>
              <w:jc w:val="center"/>
              <w:rPr>
                <w:color w:val="000000"/>
                <w:sz w:val="24"/>
                <w:szCs w:val="24"/>
              </w:rPr>
            </w:pPr>
            <w:r w:rsidRPr="00716267">
              <w:rPr>
                <w:color w:val="000000"/>
                <w:sz w:val="24"/>
                <w:szCs w:val="24"/>
              </w:rPr>
              <w:t>49,059</w:t>
            </w:r>
          </w:p>
        </w:tc>
        <w:tc>
          <w:tcPr>
            <w:tcW w:w="421" w:type="pct"/>
            <w:vAlign w:val="center"/>
          </w:tcPr>
          <w:p w:rsidR="00613EF2" w:rsidRPr="00716267" w:rsidRDefault="00613EF2" w:rsidP="007A0657">
            <w:pPr>
              <w:jc w:val="center"/>
              <w:rPr>
                <w:color w:val="000000"/>
                <w:sz w:val="24"/>
                <w:szCs w:val="24"/>
              </w:rPr>
            </w:pPr>
            <w:r w:rsidRPr="00716267">
              <w:rPr>
                <w:color w:val="000000"/>
                <w:sz w:val="24"/>
                <w:szCs w:val="24"/>
              </w:rPr>
              <w:t>57,455</w:t>
            </w:r>
          </w:p>
        </w:tc>
        <w:tc>
          <w:tcPr>
            <w:tcW w:w="374" w:type="pct"/>
            <w:vAlign w:val="center"/>
          </w:tcPr>
          <w:p w:rsidR="00613EF2" w:rsidRPr="00716267" w:rsidRDefault="00613EF2" w:rsidP="007A0657">
            <w:pPr>
              <w:jc w:val="center"/>
              <w:rPr>
                <w:color w:val="000000"/>
                <w:sz w:val="24"/>
                <w:szCs w:val="24"/>
              </w:rPr>
            </w:pPr>
            <w:r w:rsidRPr="00716267">
              <w:rPr>
                <w:color w:val="000000"/>
                <w:sz w:val="24"/>
                <w:szCs w:val="24"/>
              </w:rPr>
              <w:t>59,742</w:t>
            </w:r>
          </w:p>
        </w:tc>
        <w:tc>
          <w:tcPr>
            <w:tcW w:w="375" w:type="pct"/>
            <w:vAlign w:val="center"/>
          </w:tcPr>
          <w:p w:rsidR="00613EF2" w:rsidRPr="00716267" w:rsidRDefault="00613EF2" w:rsidP="007A0657">
            <w:pPr>
              <w:jc w:val="center"/>
              <w:rPr>
                <w:color w:val="000000"/>
                <w:sz w:val="24"/>
                <w:szCs w:val="24"/>
              </w:rPr>
            </w:pPr>
            <w:r w:rsidRPr="00716267">
              <w:rPr>
                <w:color w:val="000000"/>
                <w:sz w:val="24"/>
                <w:szCs w:val="24"/>
              </w:rPr>
              <w:t>59,753</w:t>
            </w:r>
          </w:p>
        </w:tc>
        <w:tc>
          <w:tcPr>
            <w:tcW w:w="373" w:type="pct"/>
            <w:vAlign w:val="center"/>
          </w:tcPr>
          <w:p w:rsidR="00613EF2" w:rsidRPr="00716267" w:rsidRDefault="00613EF2" w:rsidP="007A0657">
            <w:pPr>
              <w:jc w:val="center"/>
              <w:rPr>
                <w:color w:val="000000"/>
                <w:sz w:val="24"/>
                <w:szCs w:val="24"/>
              </w:rPr>
            </w:pPr>
            <w:r w:rsidRPr="00716267">
              <w:rPr>
                <w:color w:val="000000"/>
                <w:sz w:val="24"/>
                <w:szCs w:val="24"/>
              </w:rPr>
              <w:t>62,114</w:t>
            </w:r>
          </w:p>
        </w:tc>
        <w:tc>
          <w:tcPr>
            <w:tcW w:w="374" w:type="pct"/>
            <w:vAlign w:val="center"/>
          </w:tcPr>
          <w:p w:rsidR="00613EF2" w:rsidRPr="00716267" w:rsidRDefault="00613EF2" w:rsidP="007A0657">
            <w:pPr>
              <w:jc w:val="center"/>
              <w:rPr>
                <w:color w:val="000000"/>
                <w:sz w:val="24"/>
                <w:szCs w:val="24"/>
              </w:rPr>
            </w:pPr>
            <w:r w:rsidRPr="00716267">
              <w:rPr>
                <w:color w:val="000000"/>
                <w:sz w:val="24"/>
                <w:szCs w:val="24"/>
              </w:rPr>
              <w:t>62,143</w:t>
            </w:r>
          </w:p>
        </w:tc>
        <w:tc>
          <w:tcPr>
            <w:tcW w:w="374" w:type="pct"/>
            <w:vAlign w:val="center"/>
          </w:tcPr>
          <w:p w:rsidR="00613EF2" w:rsidRPr="00716267" w:rsidRDefault="00613EF2" w:rsidP="007A0657">
            <w:pPr>
              <w:jc w:val="center"/>
              <w:rPr>
                <w:color w:val="000000"/>
                <w:sz w:val="24"/>
                <w:szCs w:val="24"/>
              </w:rPr>
            </w:pPr>
            <w:r w:rsidRPr="00716267">
              <w:rPr>
                <w:color w:val="000000"/>
                <w:sz w:val="24"/>
                <w:szCs w:val="24"/>
              </w:rPr>
              <w:t>64,586</w:t>
            </w:r>
          </w:p>
        </w:tc>
        <w:tc>
          <w:tcPr>
            <w:tcW w:w="375" w:type="pct"/>
            <w:vAlign w:val="center"/>
          </w:tcPr>
          <w:p w:rsidR="00613EF2" w:rsidRPr="00716267" w:rsidRDefault="00613EF2" w:rsidP="007A0657">
            <w:pPr>
              <w:jc w:val="center"/>
              <w:rPr>
                <w:color w:val="000000"/>
                <w:sz w:val="24"/>
                <w:szCs w:val="24"/>
              </w:rPr>
            </w:pPr>
            <w:r w:rsidRPr="00716267">
              <w:rPr>
                <w:color w:val="000000"/>
                <w:sz w:val="24"/>
                <w:szCs w:val="24"/>
              </w:rPr>
              <w:t>64,629</w:t>
            </w:r>
          </w:p>
        </w:tc>
      </w:tr>
      <w:tr w:rsidR="00D25D8B" w:rsidRPr="003C49B8" w:rsidTr="00D25D8B">
        <w:tc>
          <w:tcPr>
            <w:tcW w:w="223" w:type="pct"/>
            <w:vAlign w:val="center"/>
          </w:tcPr>
          <w:p w:rsidR="00613EF2" w:rsidRPr="00716267" w:rsidRDefault="00613EF2" w:rsidP="007A0657">
            <w:pPr>
              <w:tabs>
                <w:tab w:val="left" w:pos="-142"/>
                <w:tab w:val="left" w:pos="285"/>
                <w:tab w:val="left" w:pos="465"/>
              </w:tabs>
              <w:ind w:right="-9889"/>
              <w:rPr>
                <w:sz w:val="24"/>
                <w:szCs w:val="24"/>
              </w:rPr>
            </w:pPr>
          </w:p>
        </w:tc>
        <w:tc>
          <w:tcPr>
            <w:tcW w:w="891" w:type="pct"/>
            <w:vAlign w:val="center"/>
          </w:tcPr>
          <w:p w:rsidR="00613EF2" w:rsidRPr="00716267" w:rsidRDefault="00613EF2" w:rsidP="007A0657">
            <w:pPr>
              <w:rPr>
                <w:sz w:val="24"/>
                <w:szCs w:val="24"/>
              </w:rPr>
            </w:pPr>
            <w:r w:rsidRPr="00716267">
              <w:rPr>
                <w:sz w:val="24"/>
                <w:szCs w:val="24"/>
              </w:rPr>
              <w:t>Обеспечение электр</w:t>
            </w:r>
            <w:r w:rsidRPr="00716267">
              <w:rPr>
                <w:sz w:val="24"/>
                <w:szCs w:val="24"/>
              </w:rPr>
              <w:t>и</w:t>
            </w:r>
            <w:r w:rsidRPr="00716267">
              <w:rPr>
                <w:sz w:val="24"/>
                <w:szCs w:val="24"/>
              </w:rPr>
              <w:t>ческой энергией, газом и паром; кондицион</w:t>
            </w:r>
            <w:r w:rsidRPr="00716267">
              <w:rPr>
                <w:sz w:val="24"/>
                <w:szCs w:val="24"/>
              </w:rPr>
              <w:t>и</w:t>
            </w:r>
            <w:r w:rsidRPr="00716267">
              <w:rPr>
                <w:sz w:val="24"/>
                <w:szCs w:val="24"/>
              </w:rPr>
              <w:t>рование воздуха (ра</w:t>
            </w:r>
            <w:r w:rsidRPr="00716267">
              <w:rPr>
                <w:sz w:val="24"/>
                <w:szCs w:val="24"/>
              </w:rPr>
              <w:t>з</w:t>
            </w:r>
            <w:r w:rsidRPr="00716267">
              <w:rPr>
                <w:sz w:val="24"/>
                <w:szCs w:val="24"/>
              </w:rPr>
              <w:t xml:space="preserve">дел </w:t>
            </w:r>
            <w:r w:rsidRPr="00716267">
              <w:rPr>
                <w:sz w:val="24"/>
                <w:szCs w:val="24"/>
                <w:lang w:val="en-US"/>
              </w:rPr>
              <w:t>D</w:t>
            </w:r>
            <w:r w:rsidRPr="00716267">
              <w:rPr>
                <w:sz w:val="24"/>
                <w:szCs w:val="24"/>
              </w:rPr>
              <w:t>)</w:t>
            </w:r>
          </w:p>
          <w:p w:rsidR="00613EF2" w:rsidRPr="00716267" w:rsidRDefault="00613EF2" w:rsidP="007A0657">
            <w:pPr>
              <w:rPr>
                <w:sz w:val="24"/>
                <w:szCs w:val="24"/>
              </w:rPr>
            </w:pPr>
          </w:p>
        </w:tc>
        <w:tc>
          <w:tcPr>
            <w:tcW w:w="468" w:type="pct"/>
          </w:tcPr>
          <w:p w:rsidR="00613EF2" w:rsidRPr="00716267" w:rsidRDefault="00613EF2" w:rsidP="007A0657">
            <w:pPr>
              <w:jc w:val="center"/>
              <w:rPr>
                <w:color w:val="000000"/>
                <w:sz w:val="24"/>
                <w:szCs w:val="24"/>
              </w:rPr>
            </w:pPr>
            <w:r w:rsidRPr="00716267">
              <w:rPr>
                <w:color w:val="000000"/>
                <w:sz w:val="24"/>
                <w:szCs w:val="24"/>
              </w:rPr>
              <w:t>% к пред</w:t>
            </w:r>
            <w:r w:rsidRPr="00716267">
              <w:rPr>
                <w:color w:val="000000"/>
                <w:sz w:val="24"/>
                <w:szCs w:val="24"/>
              </w:rPr>
              <w:t>ы</w:t>
            </w:r>
            <w:r w:rsidRPr="00716267">
              <w:rPr>
                <w:color w:val="000000"/>
                <w:sz w:val="24"/>
                <w:szCs w:val="24"/>
              </w:rPr>
              <w:t>дущему году в с</w:t>
            </w:r>
            <w:r w:rsidRPr="00716267">
              <w:rPr>
                <w:color w:val="000000"/>
                <w:sz w:val="24"/>
                <w:szCs w:val="24"/>
              </w:rPr>
              <w:t>о</w:t>
            </w:r>
            <w:r w:rsidRPr="00716267">
              <w:rPr>
                <w:color w:val="000000"/>
                <w:sz w:val="24"/>
                <w:szCs w:val="24"/>
              </w:rPr>
              <w:t>постав</w:t>
            </w:r>
            <w:r w:rsidRPr="00716267">
              <w:rPr>
                <w:color w:val="000000"/>
                <w:sz w:val="24"/>
                <w:szCs w:val="24"/>
              </w:rPr>
              <w:t>и</w:t>
            </w:r>
            <w:r w:rsidRPr="00716267">
              <w:rPr>
                <w:color w:val="000000"/>
                <w:sz w:val="24"/>
                <w:szCs w:val="24"/>
              </w:rPr>
              <w:t>мых ценах</w:t>
            </w:r>
          </w:p>
        </w:tc>
        <w:tc>
          <w:tcPr>
            <w:tcW w:w="375" w:type="pct"/>
            <w:vAlign w:val="center"/>
          </w:tcPr>
          <w:p w:rsidR="00613EF2" w:rsidRPr="00716267" w:rsidRDefault="00613EF2" w:rsidP="007A0657">
            <w:pPr>
              <w:jc w:val="center"/>
              <w:rPr>
                <w:color w:val="000000"/>
                <w:sz w:val="24"/>
                <w:szCs w:val="24"/>
              </w:rPr>
            </w:pPr>
            <w:r w:rsidRPr="00716267">
              <w:rPr>
                <w:color w:val="000000"/>
                <w:sz w:val="24"/>
                <w:szCs w:val="24"/>
              </w:rPr>
              <w:t>89,18</w:t>
            </w:r>
          </w:p>
        </w:tc>
        <w:tc>
          <w:tcPr>
            <w:tcW w:w="376" w:type="pct"/>
            <w:vAlign w:val="center"/>
          </w:tcPr>
          <w:p w:rsidR="00613EF2" w:rsidRPr="00716267" w:rsidRDefault="00613EF2" w:rsidP="007A0657">
            <w:pPr>
              <w:jc w:val="center"/>
              <w:rPr>
                <w:color w:val="000000"/>
                <w:sz w:val="24"/>
                <w:szCs w:val="24"/>
              </w:rPr>
            </w:pPr>
            <w:r w:rsidRPr="00716267">
              <w:rPr>
                <w:color w:val="000000"/>
                <w:sz w:val="24"/>
                <w:szCs w:val="24"/>
              </w:rPr>
              <w:t>102,14</w:t>
            </w:r>
          </w:p>
        </w:tc>
        <w:tc>
          <w:tcPr>
            <w:tcW w:w="421" w:type="pct"/>
            <w:vAlign w:val="center"/>
          </w:tcPr>
          <w:p w:rsidR="00613EF2" w:rsidRPr="00716267" w:rsidRDefault="00613EF2" w:rsidP="007A0657">
            <w:pPr>
              <w:jc w:val="center"/>
              <w:rPr>
                <w:color w:val="000000"/>
                <w:sz w:val="24"/>
                <w:szCs w:val="24"/>
              </w:rPr>
            </w:pPr>
            <w:r w:rsidRPr="00716267">
              <w:rPr>
                <w:color w:val="000000"/>
                <w:sz w:val="24"/>
                <w:szCs w:val="24"/>
              </w:rPr>
              <w:t>112,6</w:t>
            </w:r>
            <w:r>
              <w:rPr>
                <w:color w:val="000000"/>
                <w:sz w:val="24"/>
                <w:szCs w:val="24"/>
              </w:rPr>
              <w:t>0</w:t>
            </w:r>
          </w:p>
        </w:tc>
        <w:tc>
          <w:tcPr>
            <w:tcW w:w="374" w:type="pct"/>
            <w:vAlign w:val="center"/>
          </w:tcPr>
          <w:p w:rsidR="00613EF2" w:rsidRPr="00716267" w:rsidRDefault="00613EF2" w:rsidP="007A0657">
            <w:pPr>
              <w:jc w:val="center"/>
              <w:rPr>
                <w:color w:val="000000"/>
                <w:sz w:val="24"/>
                <w:szCs w:val="24"/>
              </w:rPr>
            </w:pPr>
            <w:r w:rsidRPr="00716267">
              <w:rPr>
                <w:color w:val="000000"/>
                <w:sz w:val="24"/>
                <w:szCs w:val="24"/>
              </w:rPr>
              <w:t>99,98</w:t>
            </w:r>
          </w:p>
        </w:tc>
        <w:tc>
          <w:tcPr>
            <w:tcW w:w="375" w:type="pct"/>
            <w:vAlign w:val="center"/>
          </w:tcPr>
          <w:p w:rsidR="00613EF2" w:rsidRPr="00716267" w:rsidRDefault="00613EF2" w:rsidP="007A0657">
            <w:pPr>
              <w:jc w:val="center"/>
              <w:rPr>
                <w:color w:val="000000"/>
                <w:sz w:val="24"/>
                <w:szCs w:val="24"/>
              </w:rPr>
            </w:pPr>
            <w:r w:rsidRPr="00716267">
              <w:rPr>
                <w:color w:val="000000"/>
                <w:sz w:val="24"/>
                <w:szCs w:val="24"/>
              </w:rPr>
              <w:t>100</w:t>
            </w:r>
            <w:r>
              <w:rPr>
                <w:color w:val="000000"/>
                <w:sz w:val="24"/>
                <w:szCs w:val="24"/>
              </w:rPr>
              <w:t>,00</w:t>
            </w:r>
          </w:p>
        </w:tc>
        <w:tc>
          <w:tcPr>
            <w:tcW w:w="373" w:type="pct"/>
            <w:vAlign w:val="center"/>
          </w:tcPr>
          <w:p w:rsidR="00613EF2" w:rsidRPr="00716267" w:rsidRDefault="00613EF2" w:rsidP="007A0657">
            <w:pPr>
              <w:jc w:val="center"/>
              <w:rPr>
                <w:color w:val="000000"/>
                <w:sz w:val="24"/>
                <w:szCs w:val="24"/>
              </w:rPr>
            </w:pPr>
            <w:r w:rsidRPr="00716267">
              <w:rPr>
                <w:color w:val="000000"/>
                <w:sz w:val="24"/>
                <w:szCs w:val="24"/>
              </w:rPr>
              <w:t>99,97</w:t>
            </w:r>
          </w:p>
        </w:tc>
        <w:tc>
          <w:tcPr>
            <w:tcW w:w="374" w:type="pct"/>
            <w:vAlign w:val="center"/>
          </w:tcPr>
          <w:p w:rsidR="00613EF2" w:rsidRPr="00716267" w:rsidRDefault="00613EF2" w:rsidP="007A0657">
            <w:pPr>
              <w:jc w:val="center"/>
              <w:rPr>
                <w:color w:val="000000"/>
                <w:sz w:val="24"/>
                <w:szCs w:val="24"/>
              </w:rPr>
            </w:pPr>
            <w:r w:rsidRPr="00716267">
              <w:rPr>
                <w:color w:val="000000"/>
                <w:sz w:val="24"/>
                <w:szCs w:val="24"/>
              </w:rPr>
              <w:t>100</w:t>
            </w:r>
            <w:r>
              <w:rPr>
                <w:color w:val="000000"/>
                <w:sz w:val="24"/>
                <w:szCs w:val="24"/>
              </w:rPr>
              <w:t>,00</w:t>
            </w:r>
          </w:p>
        </w:tc>
        <w:tc>
          <w:tcPr>
            <w:tcW w:w="374" w:type="pct"/>
            <w:vAlign w:val="center"/>
          </w:tcPr>
          <w:p w:rsidR="00613EF2" w:rsidRPr="00716267" w:rsidRDefault="00613EF2" w:rsidP="007A0657">
            <w:pPr>
              <w:jc w:val="center"/>
              <w:rPr>
                <w:color w:val="000000"/>
                <w:sz w:val="24"/>
                <w:szCs w:val="24"/>
              </w:rPr>
            </w:pPr>
            <w:r w:rsidRPr="00716267">
              <w:rPr>
                <w:color w:val="000000"/>
                <w:sz w:val="24"/>
                <w:szCs w:val="24"/>
              </w:rPr>
              <w:t>99,98</w:t>
            </w:r>
          </w:p>
        </w:tc>
        <w:tc>
          <w:tcPr>
            <w:tcW w:w="375" w:type="pct"/>
            <w:vAlign w:val="center"/>
          </w:tcPr>
          <w:p w:rsidR="00613EF2" w:rsidRPr="00716267" w:rsidRDefault="00613EF2" w:rsidP="007A0657">
            <w:pPr>
              <w:jc w:val="center"/>
              <w:rPr>
                <w:color w:val="000000"/>
                <w:sz w:val="24"/>
                <w:szCs w:val="24"/>
              </w:rPr>
            </w:pPr>
            <w:bookmarkStart w:id="0" w:name="RANGE!L89"/>
            <w:r w:rsidRPr="00716267">
              <w:rPr>
                <w:color w:val="000000"/>
                <w:sz w:val="24"/>
                <w:szCs w:val="24"/>
              </w:rPr>
              <w:t>100</w:t>
            </w:r>
            <w:bookmarkEnd w:id="0"/>
            <w:r>
              <w:rPr>
                <w:color w:val="000000"/>
                <w:sz w:val="24"/>
                <w:szCs w:val="24"/>
              </w:rPr>
              <w:t>,00</w:t>
            </w:r>
          </w:p>
        </w:tc>
      </w:tr>
      <w:tr w:rsidR="00D25D8B" w:rsidRPr="003C49B8" w:rsidTr="00D25D8B">
        <w:tc>
          <w:tcPr>
            <w:tcW w:w="223" w:type="pct"/>
            <w:vAlign w:val="center"/>
          </w:tcPr>
          <w:p w:rsidR="00613EF2" w:rsidRPr="007D36A2" w:rsidRDefault="00613EF2" w:rsidP="007A0657">
            <w:pPr>
              <w:tabs>
                <w:tab w:val="left" w:pos="-142"/>
                <w:tab w:val="left" w:pos="285"/>
                <w:tab w:val="left" w:pos="465"/>
              </w:tabs>
              <w:ind w:right="-9889"/>
              <w:rPr>
                <w:sz w:val="24"/>
                <w:szCs w:val="24"/>
                <w:lang w:val="en-US"/>
              </w:rPr>
            </w:pPr>
            <w:r w:rsidRPr="007D36A2">
              <w:rPr>
                <w:sz w:val="24"/>
                <w:szCs w:val="24"/>
                <w:lang w:val="en-US"/>
              </w:rPr>
              <w:t>2.3.</w:t>
            </w:r>
          </w:p>
        </w:tc>
        <w:tc>
          <w:tcPr>
            <w:tcW w:w="891" w:type="pct"/>
            <w:vAlign w:val="center"/>
          </w:tcPr>
          <w:p w:rsidR="00613EF2" w:rsidRPr="007D36A2" w:rsidRDefault="00613EF2" w:rsidP="007A0657">
            <w:pPr>
              <w:rPr>
                <w:sz w:val="24"/>
                <w:szCs w:val="24"/>
              </w:rPr>
            </w:pPr>
            <w:r w:rsidRPr="007D36A2">
              <w:rPr>
                <w:sz w:val="24"/>
                <w:szCs w:val="24"/>
              </w:rPr>
              <w:t>Водоснабжение; вод</w:t>
            </w:r>
            <w:r w:rsidRPr="007D36A2">
              <w:rPr>
                <w:sz w:val="24"/>
                <w:szCs w:val="24"/>
              </w:rPr>
              <w:t>о</w:t>
            </w:r>
            <w:r w:rsidRPr="007D36A2">
              <w:rPr>
                <w:sz w:val="24"/>
                <w:szCs w:val="24"/>
              </w:rPr>
              <w:t xml:space="preserve">отведение, организация </w:t>
            </w:r>
            <w:r w:rsidRPr="007D36A2">
              <w:rPr>
                <w:sz w:val="24"/>
                <w:szCs w:val="24"/>
              </w:rPr>
              <w:lastRenderedPageBreak/>
              <w:t>сбора и утилизации о</w:t>
            </w:r>
            <w:r w:rsidRPr="007D36A2">
              <w:rPr>
                <w:sz w:val="24"/>
                <w:szCs w:val="24"/>
              </w:rPr>
              <w:t>т</w:t>
            </w:r>
            <w:r w:rsidRPr="007D36A2">
              <w:rPr>
                <w:sz w:val="24"/>
                <w:szCs w:val="24"/>
              </w:rPr>
              <w:t>ходов, деятельность по ликвидации загрязн</w:t>
            </w:r>
            <w:r w:rsidRPr="007D36A2">
              <w:rPr>
                <w:sz w:val="24"/>
                <w:szCs w:val="24"/>
              </w:rPr>
              <w:t>е</w:t>
            </w:r>
            <w:r w:rsidRPr="007D36A2">
              <w:rPr>
                <w:sz w:val="24"/>
                <w:szCs w:val="24"/>
              </w:rPr>
              <w:t>ний (раздел Е)</w:t>
            </w:r>
          </w:p>
        </w:tc>
        <w:tc>
          <w:tcPr>
            <w:tcW w:w="468" w:type="pct"/>
          </w:tcPr>
          <w:p w:rsidR="00613EF2" w:rsidRPr="007D36A2" w:rsidRDefault="00613EF2" w:rsidP="007A0657">
            <w:pPr>
              <w:jc w:val="center"/>
              <w:rPr>
                <w:color w:val="000000"/>
                <w:sz w:val="24"/>
                <w:szCs w:val="24"/>
              </w:rPr>
            </w:pPr>
            <w:r w:rsidRPr="007D36A2">
              <w:rPr>
                <w:color w:val="000000"/>
                <w:sz w:val="24"/>
                <w:szCs w:val="24"/>
              </w:rPr>
              <w:lastRenderedPageBreak/>
              <w:t>млн.</w:t>
            </w:r>
          </w:p>
          <w:p w:rsidR="00613EF2" w:rsidRPr="007D36A2" w:rsidRDefault="00613EF2" w:rsidP="007A0657">
            <w:pPr>
              <w:jc w:val="center"/>
              <w:rPr>
                <w:sz w:val="24"/>
                <w:szCs w:val="24"/>
              </w:rPr>
            </w:pPr>
            <w:r w:rsidRPr="007D36A2">
              <w:rPr>
                <w:color w:val="000000"/>
                <w:sz w:val="24"/>
                <w:szCs w:val="24"/>
              </w:rPr>
              <w:t xml:space="preserve"> рублей</w:t>
            </w:r>
          </w:p>
        </w:tc>
        <w:tc>
          <w:tcPr>
            <w:tcW w:w="375" w:type="pct"/>
            <w:vAlign w:val="center"/>
          </w:tcPr>
          <w:p w:rsidR="00613EF2" w:rsidRPr="007D36A2" w:rsidRDefault="00613EF2" w:rsidP="007A0657">
            <w:pPr>
              <w:jc w:val="center"/>
              <w:rPr>
                <w:color w:val="000000"/>
                <w:sz w:val="24"/>
                <w:szCs w:val="24"/>
              </w:rPr>
            </w:pPr>
            <w:r w:rsidRPr="007D36A2">
              <w:rPr>
                <w:color w:val="000000"/>
                <w:sz w:val="24"/>
                <w:szCs w:val="24"/>
              </w:rPr>
              <w:t>106,227</w:t>
            </w:r>
          </w:p>
        </w:tc>
        <w:tc>
          <w:tcPr>
            <w:tcW w:w="376" w:type="pct"/>
            <w:vAlign w:val="center"/>
          </w:tcPr>
          <w:p w:rsidR="00613EF2" w:rsidRPr="007D36A2" w:rsidRDefault="00613EF2" w:rsidP="007A0657">
            <w:pPr>
              <w:jc w:val="center"/>
              <w:rPr>
                <w:color w:val="000000"/>
                <w:sz w:val="24"/>
                <w:szCs w:val="24"/>
              </w:rPr>
            </w:pPr>
            <w:r w:rsidRPr="007D36A2">
              <w:rPr>
                <w:color w:val="000000"/>
                <w:sz w:val="24"/>
                <w:szCs w:val="24"/>
              </w:rPr>
              <w:t>108,131</w:t>
            </w:r>
          </w:p>
        </w:tc>
        <w:tc>
          <w:tcPr>
            <w:tcW w:w="421" w:type="pct"/>
            <w:vAlign w:val="center"/>
          </w:tcPr>
          <w:p w:rsidR="00613EF2" w:rsidRPr="007D36A2" w:rsidRDefault="00613EF2" w:rsidP="007A0657">
            <w:pPr>
              <w:jc w:val="center"/>
              <w:rPr>
                <w:color w:val="000000"/>
                <w:sz w:val="24"/>
                <w:szCs w:val="24"/>
              </w:rPr>
            </w:pPr>
            <w:r w:rsidRPr="007D36A2">
              <w:rPr>
                <w:color w:val="000000"/>
                <w:sz w:val="24"/>
                <w:szCs w:val="24"/>
              </w:rPr>
              <w:t>101,324</w:t>
            </w:r>
          </w:p>
        </w:tc>
        <w:tc>
          <w:tcPr>
            <w:tcW w:w="374" w:type="pct"/>
            <w:vAlign w:val="center"/>
          </w:tcPr>
          <w:p w:rsidR="00613EF2" w:rsidRPr="007D36A2" w:rsidRDefault="00613EF2" w:rsidP="007A0657">
            <w:pPr>
              <w:jc w:val="center"/>
              <w:rPr>
                <w:color w:val="000000"/>
                <w:sz w:val="24"/>
                <w:szCs w:val="24"/>
              </w:rPr>
            </w:pPr>
            <w:r w:rsidRPr="007D36A2">
              <w:rPr>
                <w:color w:val="000000"/>
                <w:sz w:val="24"/>
                <w:szCs w:val="24"/>
              </w:rPr>
              <w:t>105,310</w:t>
            </w:r>
          </w:p>
        </w:tc>
        <w:tc>
          <w:tcPr>
            <w:tcW w:w="375" w:type="pct"/>
            <w:vAlign w:val="center"/>
          </w:tcPr>
          <w:p w:rsidR="00613EF2" w:rsidRPr="007D36A2" w:rsidRDefault="00613EF2" w:rsidP="007A0657">
            <w:pPr>
              <w:jc w:val="center"/>
              <w:rPr>
                <w:color w:val="000000"/>
                <w:sz w:val="24"/>
                <w:szCs w:val="24"/>
              </w:rPr>
            </w:pPr>
            <w:r w:rsidRPr="007D36A2">
              <w:rPr>
                <w:color w:val="000000"/>
                <w:sz w:val="24"/>
                <w:szCs w:val="24"/>
              </w:rPr>
              <w:t>104,622</w:t>
            </w:r>
          </w:p>
        </w:tc>
        <w:tc>
          <w:tcPr>
            <w:tcW w:w="373" w:type="pct"/>
            <w:vAlign w:val="center"/>
          </w:tcPr>
          <w:p w:rsidR="00613EF2" w:rsidRPr="007D36A2" w:rsidRDefault="00613EF2" w:rsidP="007A0657">
            <w:pPr>
              <w:jc w:val="center"/>
              <w:rPr>
                <w:color w:val="000000"/>
                <w:sz w:val="24"/>
                <w:szCs w:val="24"/>
              </w:rPr>
            </w:pPr>
            <w:r w:rsidRPr="007D36A2">
              <w:rPr>
                <w:color w:val="000000"/>
                <w:sz w:val="24"/>
                <w:szCs w:val="24"/>
              </w:rPr>
              <w:t>109,589</w:t>
            </w:r>
          </w:p>
        </w:tc>
        <w:tc>
          <w:tcPr>
            <w:tcW w:w="374" w:type="pct"/>
            <w:vAlign w:val="center"/>
          </w:tcPr>
          <w:p w:rsidR="00613EF2" w:rsidRPr="007D36A2" w:rsidRDefault="00613EF2" w:rsidP="007A0657">
            <w:pPr>
              <w:jc w:val="center"/>
              <w:rPr>
                <w:color w:val="000000"/>
                <w:sz w:val="24"/>
                <w:szCs w:val="24"/>
              </w:rPr>
            </w:pPr>
            <w:r w:rsidRPr="007D36A2">
              <w:rPr>
                <w:color w:val="000000"/>
                <w:sz w:val="24"/>
                <w:szCs w:val="24"/>
              </w:rPr>
              <w:t>108,849</w:t>
            </w:r>
          </w:p>
        </w:tc>
        <w:tc>
          <w:tcPr>
            <w:tcW w:w="374" w:type="pct"/>
            <w:vAlign w:val="center"/>
          </w:tcPr>
          <w:p w:rsidR="00613EF2" w:rsidRPr="007D36A2" w:rsidRDefault="00613EF2" w:rsidP="007A0657">
            <w:pPr>
              <w:jc w:val="center"/>
              <w:rPr>
                <w:color w:val="000000"/>
                <w:sz w:val="24"/>
                <w:szCs w:val="24"/>
              </w:rPr>
            </w:pPr>
            <w:r w:rsidRPr="007D36A2">
              <w:rPr>
                <w:color w:val="000000"/>
                <w:sz w:val="24"/>
                <w:szCs w:val="24"/>
              </w:rPr>
              <w:t>114,058</w:t>
            </w:r>
          </w:p>
        </w:tc>
        <w:tc>
          <w:tcPr>
            <w:tcW w:w="375" w:type="pct"/>
            <w:vAlign w:val="center"/>
          </w:tcPr>
          <w:p w:rsidR="00613EF2" w:rsidRPr="007D36A2" w:rsidRDefault="00613EF2" w:rsidP="007A0657">
            <w:pPr>
              <w:jc w:val="center"/>
              <w:rPr>
                <w:color w:val="000000"/>
                <w:sz w:val="24"/>
                <w:szCs w:val="24"/>
              </w:rPr>
            </w:pPr>
            <w:r w:rsidRPr="007D36A2">
              <w:rPr>
                <w:color w:val="000000"/>
                <w:sz w:val="24"/>
                <w:szCs w:val="24"/>
              </w:rPr>
              <w:t>113,253</w:t>
            </w:r>
          </w:p>
        </w:tc>
      </w:tr>
      <w:tr w:rsidR="00D25D8B" w:rsidRPr="003C49B8" w:rsidTr="00D25D8B">
        <w:tc>
          <w:tcPr>
            <w:tcW w:w="223" w:type="pct"/>
            <w:vAlign w:val="center"/>
          </w:tcPr>
          <w:p w:rsidR="00613EF2" w:rsidRPr="007D36A2" w:rsidRDefault="00613EF2" w:rsidP="007A0657">
            <w:pPr>
              <w:tabs>
                <w:tab w:val="left" w:pos="-142"/>
                <w:tab w:val="left" w:pos="285"/>
                <w:tab w:val="left" w:pos="465"/>
              </w:tabs>
              <w:ind w:right="-9889"/>
              <w:rPr>
                <w:sz w:val="24"/>
                <w:szCs w:val="24"/>
              </w:rPr>
            </w:pPr>
          </w:p>
        </w:tc>
        <w:tc>
          <w:tcPr>
            <w:tcW w:w="891" w:type="pct"/>
            <w:vAlign w:val="center"/>
          </w:tcPr>
          <w:p w:rsidR="00613EF2" w:rsidRPr="007D36A2" w:rsidRDefault="00613EF2" w:rsidP="007A0657">
            <w:pPr>
              <w:jc w:val="both"/>
              <w:rPr>
                <w:sz w:val="24"/>
                <w:szCs w:val="24"/>
              </w:rPr>
            </w:pPr>
            <w:r w:rsidRPr="007D36A2">
              <w:rPr>
                <w:sz w:val="24"/>
                <w:szCs w:val="24"/>
              </w:rPr>
              <w:t>Водоснабжение; вод</w:t>
            </w:r>
            <w:r w:rsidRPr="007D36A2">
              <w:rPr>
                <w:sz w:val="24"/>
                <w:szCs w:val="24"/>
              </w:rPr>
              <w:t>о</w:t>
            </w:r>
            <w:r w:rsidRPr="007D36A2">
              <w:rPr>
                <w:sz w:val="24"/>
                <w:szCs w:val="24"/>
              </w:rPr>
              <w:t>отведение, организация сбора и утилизации о</w:t>
            </w:r>
            <w:r w:rsidRPr="007D36A2">
              <w:rPr>
                <w:sz w:val="24"/>
                <w:szCs w:val="24"/>
              </w:rPr>
              <w:t>т</w:t>
            </w:r>
            <w:r w:rsidRPr="007D36A2">
              <w:rPr>
                <w:sz w:val="24"/>
                <w:szCs w:val="24"/>
              </w:rPr>
              <w:t>ходов, деятельность по ликвидации загрязн</w:t>
            </w:r>
            <w:r w:rsidRPr="007D36A2">
              <w:rPr>
                <w:sz w:val="24"/>
                <w:szCs w:val="24"/>
              </w:rPr>
              <w:t>е</w:t>
            </w:r>
            <w:r w:rsidRPr="007D36A2">
              <w:rPr>
                <w:sz w:val="24"/>
                <w:szCs w:val="24"/>
              </w:rPr>
              <w:t>ний (раздел Е)</w:t>
            </w:r>
          </w:p>
        </w:tc>
        <w:tc>
          <w:tcPr>
            <w:tcW w:w="468" w:type="pct"/>
          </w:tcPr>
          <w:p w:rsidR="00613EF2" w:rsidRPr="007D36A2" w:rsidRDefault="00613EF2" w:rsidP="007A0657">
            <w:pPr>
              <w:jc w:val="center"/>
              <w:rPr>
                <w:color w:val="000000"/>
                <w:sz w:val="24"/>
                <w:szCs w:val="24"/>
              </w:rPr>
            </w:pPr>
            <w:r w:rsidRPr="007D36A2">
              <w:rPr>
                <w:color w:val="000000"/>
                <w:sz w:val="24"/>
                <w:szCs w:val="24"/>
              </w:rPr>
              <w:t>% к пред</w:t>
            </w:r>
            <w:r w:rsidRPr="007D36A2">
              <w:rPr>
                <w:color w:val="000000"/>
                <w:sz w:val="24"/>
                <w:szCs w:val="24"/>
              </w:rPr>
              <w:t>ы</w:t>
            </w:r>
            <w:r w:rsidRPr="007D36A2">
              <w:rPr>
                <w:color w:val="000000"/>
                <w:sz w:val="24"/>
                <w:szCs w:val="24"/>
              </w:rPr>
              <w:t>дущему году в с</w:t>
            </w:r>
            <w:r w:rsidRPr="007D36A2">
              <w:rPr>
                <w:color w:val="000000"/>
                <w:sz w:val="24"/>
                <w:szCs w:val="24"/>
              </w:rPr>
              <w:t>о</w:t>
            </w:r>
            <w:r w:rsidRPr="007D36A2">
              <w:rPr>
                <w:color w:val="000000"/>
                <w:sz w:val="24"/>
                <w:szCs w:val="24"/>
              </w:rPr>
              <w:t>постав</w:t>
            </w:r>
            <w:r w:rsidRPr="007D36A2">
              <w:rPr>
                <w:color w:val="000000"/>
                <w:sz w:val="24"/>
                <w:szCs w:val="24"/>
              </w:rPr>
              <w:t>и</w:t>
            </w:r>
            <w:r w:rsidRPr="007D36A2">
              <w:rPr>
                <w:color w:val="000000"/>
                <w:sz w:val="24"/>
                <w:szCs w:val="24"/>
              </w:rPr>
              <w:t>мых ценах</w:t>
            </w:r>
          </w:p>
          <w:p w:rsidR="00613EF2" w:rsidRPr="007D36A2" w:rsidRDefault="00613EF2" w:rsidP="007A0657">
            <w:pPr>
              <w:jc w:val="center"/>
              <w:rPr>
                <w:sz w:val="24"/>
                <w:szCs w:val="24"/>
              </w:rPr>
            </w:pPr>
          </w:p>
        </w:tc>
        <w:tc>
          <w:tcPr>
            <w:tcW w:w="375" w:type="pct"/>
            <w:vAlign w:val="center"/>
          </w:tcPr>
          <w:p w:rsidR="00613EF2" w:rsidRPr="007D36A2" w:rsidRDefault="00613EF2" w:rsidP="007A0657">
            <w:pPr>
              <w:jc w:val="center"/>
              <w:rPr>
                <w:color w:val="000000"/>
                <w:sz w:val="24"/>
                <w:szCs w:val="24"/>
              </w:rPr>
            </w:pPr>
            <w:r w:rsidRPr="007D36A2">
              <w:rPr>
                <w:color w:val="000000"/>
                <w:sz w:val="24"/>
                <w:szCs w:val="24"/>
              </w:rPr>
              <w:t>87,77</w:t>
            </w:r>
          </w:p>
        </w:tc>
        <w:tc>
          <w:tcPr>
            <w:tcW w:w="376" w:type="pct"/>
            <w:vAlign w:val="center"/>
          </w:tcPr>
          <w:p w:rsidR="00613EF2" w:rsidRPr="007D36A2" w:rsidRDefault="00613EF2" w:rsidP="007A0657">
            <w:pPr>
              <w:jc w:val="center"/>
              <w:rPr>
                <w:color w:val="000000"/>
                <w:sz w:val="24"/>
                <w:szCs w:val="24"/>
              </w:rPr>
            </w:pPr>
            <w:r w:rsidRPr="007D36A2">
              <w:rPr>
                <w:color w:val="000000"/>
                <w:sz w:val="24"/>
                <w:szCs w:val="24"/>
              </w:rPr>
              <w:t>87,00</w:t>
            </w:r>
          </w:p>
        </w:tc>
        <w:tc>
          <w:tcPr>
            <w:tcW w:w="421" w:type="pct"/>
            <w:vAlign w:val="center"/>
          </w:tcPr>
          <w:p w:rsidR="00613EF2" w:rsidRPr="007D36A2" w:rsidRDefault="00613EF2" w:rsidP="007A0657">
            <w:pPr>
              <w:jc w:val="center"/>
              <w:rPr>
                <w:color w:val="000000"/>
                <w:sz w:val="24"/>
                <w:szCs w:val="24"/>
              </w:rPr>
            </w:pPr>
            <w:r w:rsidRPr="007D36A2">
              <w:rPr>
                <w:color w:val="000000"/>
                <w:sz w:val="24"/>
                <w:szCs w:val="24"/>
              </w:rPr>
              <w:t>90,27</w:t>
            </w:r>
          </w:p>
        </w:tc>
        <w:tc>
          <w:tcPr>
            <w:tcW w:w="374" w:type="pct"/>
            <w:vAlign w:val="center"/>
          </w:tcPr>
          <w:p w:rsidR="00613EF2" w:rsidRPr="007D36A2" w:rsidRDefault="00613EF2" w:rsidP="007A0657">
            <w:pPr>
              <w:jc w:val="center"/>
              <w:rPr>
                <w:color w:val="000000"/>
                <w:sz w:val="24"/>
                <w:szCs w:val="24"/>
              </w:rPr>
            </w:pPr>
            <w:r w:rsidRPr="007D36A2">
              <w:rPr>
                <w:color w:val="000000"/>
                <w:sz w:val="24"/>
                <w:szCs w:val="24"/>
              </w:rPr>
              <w:t>99,94</w:t>
            </w:r>
          </w:p>
        </w:tc>
        <w:tc>
          <w:tcPr>
            <w:tcW w:w="375" w:type="pct"/>
            <w:vAlign w:val="center"/>
          </w:tcPr>
          <w:p w:rsidR="00613EF2" w:rsidRPr="007D36A2" w:rsidRDefault="00613EF2" w:rsidP="007A0657">
            <w:pPr>
              <w:jc w:val="center"/>
              <w:rPr>
                <w:color w:val="000000"/>
                <w:sz w:val="24"/>
                <w:szCs w:val="24"/>
              </w:rPr>
            </w:pPr>
            <w:r w:rsidRPr="007D36A2">
              <w:rPr>
                <w:color w:val="000000"/>
                <w:sz w:val="24"/>
                <w:szCs w:val="24"/>
              </w:rPr>
              <w:t>99,28</w:t>
            </w:r>
          </w:p>
        </w:tc>
        <w:tc>
          <w:tcPr>
            <w:tcW w:w="373" w:type="pct"/>
            <w:vAlign w:val="center"/>
          </w:tcPr>
          <w:p w:rsidR="00613EF2" w:rsidRPr="007D36A2" w:rsidRDefault="00613EF2" w:rsidP="007A0657">
            <w:pPr>
              <w:jc w:val="center"/>
              <w:rPr>
                <w:color w:val="000000"/>
                <w:sz w:val="24"/>
                <w:szCs w:val="24"/>
              </w:rPr>
            </w:pPr>
            <w:r w:rsidRPr="007D36A2">
              <w:rPr>
                <w:color w:val="000000"/>
                <w:sz w:val="24"/>
                <w:szCs w:val="24"/>
              </w:rPr>
              <w:t>100,72</w:t>
            </w:r>
          </w:p>
        </w:tc>
        <w:tc>
          <w:tcPr>
            <w:tcW w:w="374" w:type="pct"/>
            <w:vAlign w:val="center"/>
          </w:tcPr>
          <w:p w:rsidR="00613EF2" w:rsidRPr="007D36A2" w:rsidRDefault="00613EF2" w:rsidP="007A0657">
            <w:pPr>
              <w:jc w:val="center"/>
              <w:rPr>
                <w:color w:val="000000"/>
                <w:sz w:val="24"/>
                <w:szCs w:val="24"/>
              </w:rPr>
            </w:pPr>
            <w:r w:rsidRPr="007D36A2">
              <w:rPr>
                <w:color w:val="000000"/>
                <w:sz w:val="24"/>
                <w:szCs w:val="24"/>
              </w:rPr>
              <w:t>95,50</w:t>
            </w:r>
          </w:p>
        </w:tc>
        <w:tc>
          <w:tcPr>
            <w:tcW w:w="374" w:type="pct"/>
            <w:vAlign w:val="center"/>
          </w:tcPr>
          <w:p w:rsidR="00613EF2" w:rsidRPr="007D36A2" w:rsidRDefault="00613EF2" w:rsidP="007A0657">
            <w:pPr>
              <w:jc w:val="center"/>
              <w:rPr>
                <w:color w:val="000000"/>
                <w:sz w:val="24"/>
                <w:szCs w:val="24"/>
              </w:rPr>
            </w:pPr>
            <w:r w:rsidRPr="007D36A2">
              <w:rPr>
                <w:color w:val="000000"/>
                <w:sz w:val="24"/>
                <w:szCs w:val="24"/>
              </w:rPr>
              <w:t>100,76</w:t>
            </w:r>
          </w:p>
        </w:tc>
        <w:tc>
          <w:tcPr>
            <w:tcW w:w="375" w:type="pct"/>
            <w:vAlign w:val="center"/>
          </w:tcPr>
          <w:p w:rsidR="00613EF2" w:rsidRPr="007D36A2" w:rsidRDefault="00613EF2" w:rsidP="007A0657">
            <w:pPr>
              <w:jc w:val="center"/>
              <w:rPr>
                <w:color w:val="000000"/>
                <w:sz w:val="24"/>
                <w:szCs w:val="24"/>
              </w:rPr>
            </w:pPr>
            <w:r w:rsidRPr="007D36A2">
              <w:rPr>
                <w:color w:val="000000"/>
                <w:sz w:val="24"/>
                <w:szCs w:val="24"/>
              </w:rPr>
              <w:t>95,48</w:t>
            </w:r>
          </w:p>
        </w:tc>
      </w:tr>
      <w:tr w:rsidR="00D25D8B" w:rsidRPr="003C49B8" w:rsidTr="00D25D8B">
        <w:tc>
          <w:tcPr>
            <w:tcW w:w="223" w:type="pct"/>
            <w:vAlign w:val="center"/>
          </w:tcPr>
          <w:p w:rsidR="00613EF2" w:rsidRPr="00541775" w:rsidRDefault="00613EF2" w:rsidP="007A0657">
            <w:pPr>
              <w:tabs>
                <w:tab w:val="left" w:pos="-142"/>
                <w:tab w:val="left" w:pos="285"/>
                <w:tab w:val="left" w:pos="465"/>
              </w:tabs>
              <w:ind w:right="-9889"/>
              <w:rPr>
                <w:sz w:val="24"/>
                <w:szCs w:val="24"/>
              </w:rPr>
            </w:pPr>
            <w:r w:rsidRPr="00541775">
              <w:rPr>
                <w:sz w:val="24"/>
                <w:szCs w:val="24"/>
              </w:rPr>
              <w:t>2.4.</w:t>
            </w:r>
          </w:p>
        </w:tc>
        <w:tc>
          <w:tcPr>
            <w:tcW w:w="891" w:type="pct"/>
          </w:tcPr>
          <w:p w:rsidR="00613EF2" w:rsidRPr="00541775" w:rsidRDefault="00613EF2" w:rsidP="007A0657">
            <w:pPr>
              <w:jc w:val="both"/>
              <w:rPr>
                <w:bCs/>
                <w:color w:val="000000"/>
                <w:sz w:val="24"/>
                <w:szCs w:val="24"/>
              </w:rPr>
            </w:pPr>
            <w:r w:rsidRPr="00541775">
              <w:rPr>
                <w:bCs/>
                <w:color w:val="000000"/>
                <w:sz w:val="24"/>
                <w:szCs w:val="24"/>
              </w:rPr>
              <w:t>Средние тарифы на п</w:t>
            </w:r>
            <w:r w:rsidRPr="00541775">
              <w:rPr>
                <w:bCs/>
                <w:color w:val="000000"/>
                <w:sz w:val="24"/>
                <w:szCs w:val="24"/>
              </w:rPr>
              <w:t>о</w:t>
            </w:r>
            <w:r w:rsidRPr="00541775">
              <w:rPr>
                <w:bCs/>
                <w:color w:val="000000"/>
                <w:sz w:val="24"/>
                <w:szCs w:val="24"/>
              </w:rPr>
              <w:t xml:space="preserve">требление </w:t>
            </w:r>
            <w:proofErr w:type="spellStart"/>
            <w:r w:rsidRPr="00541775">
              <w:rPr>
                <w:bCs/>
                <w:color w:val="000000"/>
                <w:sz w:val="24"/>
                <w:szCs w:val="24"/>
              </w:rPr>
              <w:t>теплоэне</w:t>
            </w:r>
            <w:r w:rsidRPr="00541775">
              <w:rPr>
                <w:bCs/>
                <w:color w:val="000000"/>
                <w:sz w:val="24"/>
                <w:szCs w:val="24"/>
              </w:rPr>
              <w:t>р</w:t>
            </w:r>
            <w:r w:rsidRPr="00541775">
              <w:rPr>
                <w:bCs/>
                <w:color w:val="000000"/>
                <w:sz w:val="24"/>
                <w:szCs w:val="24"/>
              </w:rPr>
              <w:t>гии</w:t>
            </w:r>
            <w:proofErr w:type="spellEnd"/>
            <w:r w:rsidRPr="00541775">
              <w:rPr>
                <w:bCs/>
                <w:color w:val="000000"/>
                <w:sz w:val="24"/>
                <w:szCs w:val="24"/>
              </w:rPr>
              <w:t xml:space="preserve"> различным катег</w:t>
            </w:r>
            <w:r w:rsidRPr="00541775">
              <w:rPr>
                <w:bCs/>
                <w:color w:val="000000"/>
                <w:sz w:val="24"/>
                <w:szCs w:val="24"/>
              </w:rPr>
              <w:t>о</w:t>
            </w:r>
            <w:r w:rsidRPr="00541775">
              <w:rPr>
                <w:bCs/>
                <w:color w:val="000000"/>
                <w:sz w:val="24"/>
                <w:szCs w:val="24"/>
              </w:rPr>
              <w:t xml:space="preserve">риям потребителей </w:t>
            </w:r>
          </w:p>
        </w:tc>
        <w:tc>
          <w:tcPr>
            <w:tcW w:w="468" w:type="pct"/>
          </w:tcPr>
          <w:p w:rsidR="00613EF2" w:rsidRPr="00541775" w:rsidRDefault="00613EF2" w:rsidP="007A0657">
            <w:pPr>
              <w:jc w:val="center"/>
              <w:rPr>
                <w:color w:val="000000"/>
                <w:sz w:val="24"/>
                <w:szCs w:val="24"/>
              </w:rPr>
            </w:pPr>
            <w:r w:rsidRPr="00541775">
              <w:rPr>
                <w:color w:val="000000"/>
                <w:sz w:val="24"/>
                <w:szCs w:val="24"/>
              </w:rPr>
              <w:t>руб./тыс.</w:t>
            </w:r>
          </w:p>
          <w:p w:rsidR="00613EF2" w:rsidRPr="00541775" w:rsidRDefault="00613EF2" w:rsidP="007A0657">
            <w:pPr>
              <w:jc w:val="center"/>
              <w:rPr>
                <w:sz w:val="24"/>
                <w:szCs w:val="24"/>
              </w:rPr>
            </w:pPr>
            <w:r w:rsidRPr="00541775">
              <w:rPr>
                <w:color w:val="000000"/>
                <w:sz w:val="24"/>
                <w:szCs w:val="24"/>
              </w:rPr>
              <w:t>Гкал</w:t>
            </w:r>
          </w:p>
        </w:tc>
        <w:tc>
          <w:tcPr>
            <w:tcW w:w="375" w:type="pct"/>
            <w:vAlign w:val="center"/>
          </w:tcPr>
          <w:p w:rsidR="00613EF2" w:rsidRPr="00541775" w:rsidRDefault="00613EF2" w:rsidP="007A0657">
            <w:pPr>
              <w:jc w:val="center"/>
              <w:rPr>
                <w:color w:val="000000"/>
                <w:sz w:val="24"/>
                <w:szCs w:val="24"/>
              </w:rPr>
            </w:pPr>
            <w:r w:rsidRPr="00541775">
              <w:rPr>
                <w:color w:val="000000"/>
                <w:sz w:val="24"/>
                <w:szCs w:val="24"/>
              </w:rPr>
              <w:t>4073,44</w:t>
            </w:r>
          </w:p>
        </w:tc>
        <w:tc>
          <w:tcPr>
            <w:tcW w:w="376" w:type="pct"/>
            <w:vAlign w:val="center"/>
          </w:tcPr>
          <w:p w:rsidR="00613EF2" w:rsidRPr="00541775" w:rsidRDefault="00613EF2" w:rsidP="007A0657">
            <w:pPr>
              <w:jc w:val="center"/>
              <w:rPr>
                <w:color w:val="000000"/>
                <w:sz w:val="24"/>
                <w:szCs w:val="24"/>
              </w:rPr>
            </w:pPr>
            <w:r w:rsidRPr="00541775">
              <w:rPr>
                <w:color w:val="000000"/>
                <w:sz w:val="24"/>
                <w:szCs w:val="24"/>
              </w:rPr>
              <w:t>3288,06</w:t>
            </w:r>
          </w:p>
        </w:tc>
        <w:tc>
          <w:tcPr>
            <w:tcW w:w="421" w:type="pct"/>
            <w:vAlign w:val="center"/>
          </w:tcPr>
          <w:p w:rsidR="00613EF2" w:rsidRPr="00541775" w:rsidRDefault="00613EF2" w:rsidP="007A0657">
            <w:pPr>
              <w:jc w:val="center"/>
              <w:rPr>
                <w:color w:val="000000"/>
                <w:sz w:val="24"/>
                <w:szCs w:val="24"/>
              </w:rPr>
            </w:pPr>
            <w:r w:rsidRPr="00541775">
              <w:rPr>
                <w:color w:val="000000"/>
                <w:sz w:val="24"/>
                <w:szCs w:val="24"/>
              </w:rPr>
              <w:t>3547,10</w:t>
            </w:r>
          </w:p>
        </w:tc>
        <w:tc>
          <w:tcPr>
            <w:tcW w:w="374" w:type="pct"/>
            <w:vAlign w:val="center"/>
          </w:tcPr>
          <w:p w:rsidR="00613EF2" w:rsidRPr="00541775" w:rsidRDefault="00613EF2" w:rsidP="007A0657">
            <w:pPr>
              <w:jc w:val="center"/>
              <w:rPr>
                <w:color w:val="000000"/>
                <w:sz w:val="24"/>
                <w:szCs w:val="24"/>
              </w:rPr>
            </w:pPr>
            <w:r w:rsidRPr="00541775">
              <w:rPr>
                <w:color w:val="000000"/>
                <w:sz w:val="24"/>
                <w:szCs w:val="24"/>
              </w:rPr>
              <w:t>4693,98</w:t>
            </w:r>
          </w:p>
        </w:tc>
        <w:tc>
          <w:tcPr>
            <w:tcW w:w="375" w:type="pct"/>
            <w:vAlign w:val="center"/>
          </w:tcPr>
          <w:p w:rsidR="00613EF2" w:rsidRPr="00541775" w:rsidRDefault="00613EF2" w:rsidP="007A0657">
            <w:pPr>
              <w:jc w:val="center"/>
              <w:rPr>
                <w:color w:val="000000"/>
                <w:sz w:val="24"/>
                <w:szCs w:val="24"/>
              </w:rPr>
            </w:pPr>
            <w:r w:rsidRPr="00541775">
              <w:rPr>
                <w:color w:val="000000"/>
                <w:sz w:val="24"/>
                <w:szCs w:val="24"/>
              </w:rPr>
              <w:t>4513,44</w:t>
            </w:r>
          </w:p>
        </w:tc>
        <w:tc>
          <w:tcPr>
            <w:tcW w:w="373" w:type="pct"/>
            <w:vAlign w:val="center"/>
          </w:tcPr>
          <w:p w:rsidR="00613EF2" w:rsidRPr="00541775" w:rsidRDefault="00613EF2" w:rsidP="007A0657">
            <w:pPr>
              <w:jc w:val="center"/>
              <w:rPr>
                <w:color w:val="000000"/>
                <w:sz w:val="24"/>
                <w:szCs w:val="24"/>
              </w:rPr>
            </w:pPr>
            <w:r w:rsidRPr="00541775">
              <w:rPr>
                <w:color w:val="000000"/>
                <w:sz w:val="24"/>
                <w:szCs w:val="24"/>
              </w:rPr>
              <w:t>4869,45</w:t>
            </w:r>
          </w:p>
        </w:tc>
        <w:tc>
          <w:tcPr>
            <w:tcW w:w="374" w:type="pct"/>
            <w:vAlign w:val="center"/>
          </w:tcPr>
          <w:p w:rsidR="00613EF2" w:rsidRPr="00541775" w:rsidRDefault="00613EF2" w:rsidP="007A0657">
            <w:pPr>
              <w:jc w:val="center"/>
              <w:rPr>
                <w:color w:val="000000"/>
                <w:sz w:val="24"/>
                <w:szCs w:val="24"/>
              </w:rPr>
            </w:pPr>
            <w:r w:rsidRPr="00541775">
              <w:rPr>
                <w:color w:val="000000"/>
                <w:sz w:val="24"/>
                <w:szCs w:val="24"/>
              </w:rPr>
              <w:t>4682,16</w:t>
            </w:r>
          </w:p>
        </w:tc>
        <w:tc>
          <w:tcPr>
            <w:tcW w:w="374" w:type="pct"/>
            <w:vAlign w:val="center"/>
          </w:tcPr>
          <w:p w:rsidR="00613EF2" w:rsidRPr="00541775" w:rsidRDefault="00613EF2" w:rsidP="007A0657">
            <w:pPr>
              <w:jc w:val="center"/>
              <w:rPr>
                <w:color w:val="000000"/>
                <w:sz w:val="24"/>
                <w:szCs w:val="24"/>
              </w:rPr>
            </w:pPr>
            <w:r w:rsidRPr="00541775">
              <w:rPr>
                <w:color w:val="000000"/>
                <w:sz w:val="24"/>
                <w:szCs w:val="24"/>
              </w:rPr>
              <w:t>4949,22</w:t>
            </w:r>
          </w:p>
        </w:tc>
        <w:tc>
          <w:tcPr>
            <w:tcW w:w="375" w:type="pct"/>
            <w:vAlign w:val="center"/>
          </w:tcPr>
          <w:p w:rsidR="00613EF2" w:rsidRPr="00541C66" w:rsidRDefault="00613EF2" w:rsidP="007A0657">
            <w:pPr>
              <w:jc w:val="center"/>
              <w:rPr>
                <w:color w:val="000000"/>
                <w:sz w:val="24"/>
                <w:szCs w:val="24"/>
              </w:rPr>
            </w:pPr>
            <w:r w:rsidRPr="00541775">
              <w:rPr>
                <w:color w:val="000000"/>
                <w:sz w:val="24"/>
                <w:szCs w:val="24"/>
              </w:rPr>
              <w:t>4758,87</w:t>
            </w:r>
          </w:p>
        </w:tc>
      </w:tr>
      <w:tr w:rsidR="00D25D8B" w:rsidRPr="00550DC7" w:rsidTr="00D25D8B">
        <w:tc>
          <w:tcPr>
            <w:tcW w:w="223" w:type="pct"/>
            <w:vAlign w:val="center"/>
          </w:tcPr>
          <w:p w:rsidR="00613EF2" w:rsidRPr="00550DC7" w:rsidRDefault="00613EF2" w:rsidP="007A0657">
            <w:pPr>
              <w:tabs>
                <w:tab w:val="left" w:pos="-142"/>
                <w:tab w:val="left" w:pos="285"/>
                <w:tab w:val="left" w:pos="465"/>
              </w:tabs>
              <w:ind w:right="-9889"/>
              <w:rPr>
                <w:sz w:val="24"/>
                <w:szCs w:val="24"/>
              </w:rPr>
            </w:pPr>
            <w:r w:rsidRPr="00550DC7">
              <w:rPr>
                <w:sz w:val="24"/>
                <w:szCs w:val="24"/>
              </w:rPr>
              <w:t>2.5.</w:t>
            </w:r>
          </w:p>
        </w:tc>
        <w:tc>
          <w:tcPr>
            <w:tcW w:w="891" w:type="pct"/>
          </w:tcPr>
          <w:p w:rsidR="00613EF2" w:rsidRPr="00550DC7" w:rsidRDefault="00613EF2" w:rsidP="007A0657">
            <w:pPr>
              <w:jc w:val="both"/>
              <w:rPr>
                <w:color w:val="000000"/>
                <w:sz w:val="24"/>
                <w:szCs w:val="24"/>
              </w:rPr>
            </w:pPr>
            <w:r w:rsidRPr="00550DC7">
              <w:rPr>
                <w:color w:val="000000"/>
                <w:sz w:val="24"/>
                <w:szCs w:val="24"/>
              </w:rPr>
              <w:t>Производство осно</w:t>
            </w:r>
            <w:r w:rsidRPr="00550DC7">
              <w:rPr>
                <w:color w:val="000000"/>
                <w:sz w:val="24"/>
                <w:szCs w:val="24"/>
              </w:rPr>
              <w:t>в</w:t>
            </w:r>
            <w:r w:rsidRPr="00550DC7">
              <w:rPr>
                <w:color w:val="000000"/>
                <w:sz w:val="24"/>
                <w:szCs w:val="24"/>
              </w:rPr>
              <w:t>ных видов продукции, отдел экономики, отдел по сельскому хозяйству и продовольствию</w:t>
            </w:r>
          </w:p>
        </w:tc>
        <w:tc>
          <w:tcPr>
            <w:tcW w:w="468" w:type="pct"/>
          </w:tcPr>
          <w:p w:rsidR="00613EF2" w:rsidRPr="00550DC7" w:rsidRDefault="00613EF2" w:rsidP="007A0657">
            <w:pPr>
              <w:jc w:val="center"/>
              <w:rPr>
                <w:sz w:val="24"/>
                <w:szCs w:val="24"/>
              </w:rPr>
            </w:pPr>
          </w:p>
        </w:tc>
        <w:tc>
          <w:tcPr>
            <w:tcW w:w="375" w:type="pct"/>
            <w:vAlign w:val="center"/>
          </w:tcPr>
          <w:p w:rsidR="00613EF2" w:rsidRPr="00550DC7" w:rsidRDefault="00613EF2" w:rsidP="007A0657">
            <w:pPr>
              <w:jc w:val="center"/>
              <w:rPr>
                <w:color w:val="000000"/>
                <w:sz w:val="24"/>
                <w:szCs w:val="24"/>
              </w:rPr>
            </w:pPr>
          </w:p>
        </w:tc>
        <w:tc>
          <w:tcPr>
            <w:tcW w:w="376" w:type="pct"/>
            <w:vAlign w:val="center"/>
          </w:tcPr>
          <w:p w:rsidR="00613EF2" w:rsidRPr="00550DC7" w:rsidRDefault="00613EF2" w:rsidP="007A0657">
            <w:pPr>
              <w:jc w:val="center"/>
              <w:rPr>
                <w:color w:val="000000"/>
                <w:sz w:val="24"/>
                <w:szCs w:val="24"/>
              </w:rPr>
            </w:pPr>
          </w:p>
        </w:tc>
        <w:tc>
          <w:tcPr>
            <w:tcW w:w="421" w:type="pct"/>
            <w:vAlign w:val="center"/>
          </w:tcPr>
          <w:p w:rsidR="00613EF2" w:rsidRPr="00550DC7" w:rsidRDefault="00613EF2" w:rsidP="007A0657">
            <w:pPr>
              <w:jc w:val="center"/>
              <w:rPr>
                <w:color w:val="000000"/>
                <w:sz w:val="24"/>
                <w:szCs w:val="24"/>
              </w:rPr>
            </w:pPr>
          </w:p>
        </w:tc>
        <w:tc>
          <w:tcPr>
            <w:tcW w:w="374" w:type="pct"/>
            <w:vAlign w:val="center"/>
          </w:tcPr>
          <w:p w:rsidR="00613EF2" w:rsidRPr="00550DC7" w:rsidRDefault="00613EF2" w:rsidP="007A0657">
            <w:pPr>
              <w:jc w:val="center"/>
              <w:rPr>
                <w:color w:val="000000"/>
                <w:sz w:val="24"/>
                <w:szCs w:val="24"/>
              </w:rPr>
            </w:pPr>
          </w:p>
        </w:tc>
        <w:tc>
          <w:tcPr>
            <w:tcW w:w="375" w:type="pct"/>
            <w:vAlign w:val="center"/>
          </w:tcPr>
          <w:p w:rsidR="00613EF2" w:rsidRPr="00550DC7" w:rsidRDefault="00613EF2" w:rsidP="007A0657">
            <w:pPr>
              <w:jc w:val="center"/>
              <w:rPr>
                <w:color w:val="000000"/>
                <w:sz w:val="24"/>
                <w:szCs w:val="24"/>
              </w:rPr>
            </w:pPr>
          </w:p>
        </w:tc>
        <w:tc>
          <w:tcPr>
            <w:tcW w:w="373" w:type="pct"/>
            <w:vAlign w:val="center"/>
          </w:tcPr>
          <w:p w:rsidR="00613EF2" w:rsidRPr="00550DC7" w:rsidRDefault="00613EF2" w:rsidP="007A0657">
            <w:pPr>
              <w:jc w:val="center"/>
              <w:rPr>
                <w:color w:val="000000"/>
                <w:sz w:val="24"/>
                <w:szCs w:val="24"/>
              </w:rPr>
            </w:pPr>
          </w:p>
        </w:tc>
        <w:tc>
          <w:tcPr>
            <w:tcW w:w="374" w:type="pct"/>
            <w:vAlign w:val="center"/>
          </w:tcPr>
          <w:p w:rsidR="00613EF2" w:rsidRPr="00550DC7" w:rsidRDefault="00613EF2" w:rsidP="007A0657">
            <w:pPr>
              <w:jc w:val="center"/>
              <w:rPr>
                <w:color w:val="000000"/>
                <w:sz w:val="24"/>
                <w:szCs w:val="24"/>
              </w:rPr>
            </w:pPr>
          </w:p>
        </w:tc>
        <w:tc>
          <w:tcPr>
            <w:tcW w:w="374" w:type="pct"/>
            <w:vAlign w:val="center"/>
          </w:tcPr>
          <w:p w:rsidR="00613EF2" w:rsidRPr="00550DC7" w:rsidRDefault="00613EF2" w:rsidP="007A0657">
            <w:pPr>
              <w:jc w:val="center"/>
              <w:rPr>
                <w:color w:val="000000"/>
                <w:sz w:val="24"/>
                <w:szCs w:val="24"/>
              </w:rPr>
            </w:pPr>
          </w:p>
        </w:tc>
        <w:tc>
          <w:tcPr>
            <w:tcW w:w="375" w:type="pct"/>
            <w:vAlign w:val="center"/>
          </w:tcPr>
          <w:p w:rsidR="00613EF2" w:rsidRPr="00550DC7" w:rsidRDefault="00613EF2" w:rsidP="007A0657">
            <w:pPr>
              <w:jc w:val="center"/>
              <w:rPr>
                <w:color w:val="000000"/>
                <w:sz w:val="24"/>
                <w:szCs w:val="24"/>
              </w:rPr>
            </w:pPr>
          </w:p>
        </w:tc>
      </w:tr>
      <w:tr w:rsidR="00D25D8B" w:rsidRPr="003C49B8" w:rsidTr="00D25D8B">
        <w:tc>
          <w:tcPr>
            <w:tcW w:w="223" w:type="pct"/>
            <w:vAlign w:val="center"/>
          </w:tcPr>
          <w:p w:rsidR="00613EF2" w:rsidRPr="00550DC7" w:rsidRDefault="00613EF2" w:rsidP="007A0657">
            <w:pPr>
              <w:tabs>
                <w:tab w:val="left" w:pos="-142"/>
                <w:tab w:val="left" w:pos="285"/>
                <w:tab w:val="left" w:pos="465"/>
              </w:tabs>
              <w:ind w:right="-9889"/>
              <w:rPr>
                <w:sz w:val="24"/>
                <w:szCs w:val="24"/>
              </w:rPr>
            </w:pPr>
          </w:p>
        </w:tc>
        <w:tc>
          <w:tcPr>
            <w:tcW w:w="891" w:type="pct"/>
          </w:tcPr>
          <w:p w:rsidR="00613EF2" w:rsidRPr="00550DC7" w:rsidRDefault="00613EF2" w:rsidP="007A0657">
            <w:pPr>
              <w:ind w:firstLineChars="14" w:firstLine="34"/>
              <w:jc w:val="both"/>
              <w:rPr>
                <w:color w:val="000000"/>
                <w:sz w:val="24"/>
                <w:szCs w:val="24"/>
              </w:rPr>
            </w:pPr>
            <w:r w:rsidRPr="00550DC7">
              <w:rPr>
                <w:color w:val="000000"/>
                <w:sz w:val="24"/>
                <w:szCs w:val="24"/>
              </w:rPr>
              <w:t>производство комб</w:t>
            </w:r>
            <w:r w:rsidRPr="00550DC7">
              <w:rPr>
                <w:color w:val="000000"/>
                <w:sz w:val="24"/>
                <w:szCs w:val="24"/>
              </w:rPr>
              <w:t>и</w:t>
            </w:r>
            <w:r w:rsidRPr="00550DC7">
              <w:rPr>
                <w:color w:val="000000"/>
                <w:sz w:val="24"/>
                <w:szCs w:val="24"/>
              </w:rPr>
              <w:t>корма</w:t>
            </w:r>
          </w:p>
        </w:tc>
        <w:tc>
          <w:tcPr>
            <w:tcW w:w="468" w:type="pct"/>
          </w:tcPr>
          <w:p w:rsidR="00613EF2" w:rsidRPr="00550DC7" w:rsidRDefault="00613EF2" w:rsidP="007A0657">
            <w:pPr>
              <w:jc w:val="center"/>
              <w:rPr>
                <w:sz w:val="24"/>
                <w:szCs w:val="24"/>
              </w:rPr>
            </w:pPr>
            <w:r w:rsidRPr="00550DC7">
              <w:rPr>
                <w:sz w:val="24"/>
                <w:szCs w:val="24"/>
              </w:rPr>
              <w:t>тыс.</w:t>
            </w:r>
          </w:p>
          <w:p w:rsidR="00613EF2" w:rsidRPr="00550DC7" w:rsidRDefault="00613EF2" w:rsidP="007A0657">
            <w:pPr>
              <w:jc w:val="center"/>
              <w:rPr>
                <w:sz w:val="24"/>
                <w:szCs w:val="24"/>
              </w:rPr>
            </w:pPr>
            <w:r w:rsidRPr="00550DC7">
              <w:rPr>
                <w:sz w:val="24"/>
                <w:szCs w:val="24"/>
              </w:rPr>
              <w:t>тонн</w:t>
            </w:r>
          </w:p>
        </w:tc>
        <w:tc>
          <w:tcPr>
            <w:tcW w:w="375" w:type="pct"/>
            <w:vAlign w:val="center"/>
          </w:tcPr>
          <w:p w:rsidR="00613EF2" w:rsidRPr="00550DC7" w:rsidRDefault="00613EF2" w:rsidP="007A0657">
            <w:pPr>
              <w:jc w:val="center"/>
              <w:rPr>
                <w:color w:val="000000"/>
                <w:sz w:val="24"/>
                <w:szCs w:val="24"/>
              </w:rPr>
            </w:pPr>
            <w:r w:rsidRPr="00550DC7">
              <w:rPr>
                <w:color w:val="000000"/>
                <w:sz w:val="24"/>
                <w:szCs w:val="24"/>
              </w:rPr>
              <w:t>40,35</w:t>
            </w:r>
          </w:p>
        </w:tc>
        <w:tc>
          <w:tcPr>
            <w:tcW w:w="376" w:type="pct"/>
            <w:vAlign w:val="center"/>
          </w:tcPr>
          <w:p w:rsidR="00613EF2" w:rsidRPr="00550DC7" w:rsidRDefault="00613EF2" w:rsidP="007A0657">
            <w:pPr>
              <w:jc w:val="center"/>
              <w:rPr>
                <w:color w:val="000000"/>
                <w:sz w:val="24"/>
                <w:szCs w:val="24"/>
              </w:rPr>
            </w:pPr>
            <w:r w:rsidRPr="00550DC7">
              <w:rPr>
                <w:color w:val="000000"/>
                <w:sz w:val="24"/>
                <w:szCs w:val="24"/>
              </w:rPr>
              <w:t>34,97</w:t>
            </w:r>
          </w:p>
        </w:tc>
        <w:tc>
          <w:tcPr>
            <w:tcW w:w="421" w:type="pct"/>
            <w:vAlign w:val="center"/>
          </w:tcPr>
          <w:p w:rsidR="00613EF2" w:rsidRPr="00550DC7" w:rsidRDefault="00613EF2" w:rsidP="007A0657">
            <w:pPr>
              <w:jc w:val="center"/>
              <w:rPr>
                <w:color w:val="000000"/>
                <w:sz w:val="24"/>
                <w:szCs w:val="24"/>
              </w:rPr>
            </w:pPr>
            <w:r w:rsidRPr="00550DC7">
              <w:rPr>
                <w:color w:val="000000"/>
                <w:sz w:val="24"/>
                <w:szCs w:val="24"/>
              </w:rPr>
              <w:t>35,00</w:t>
            </w:r>
          </w:p>
        </w:tc>
        <w:tc>
          <w:tcPr>
            <w:tcW w:w="374" w:type="pct"/>
            <w:vAlign w:val="center"/>
          </w:tcPr>
          <w:p w:rsidR="00613EF2" w:rsidRPr="00550DC7" w:rsidRDefault="00613EF2" w:rsidP="007A0657">
            <w:pPr>
              <w:jc w:val="center"/>
              <w:rPr>
                <w:color w:val="000000"/>
                <w:sz w:val="24"/>
                <w:szCs w:val="24"/>
              </w:rPr>
            </w:pPr>
            <w:r w:rsidRPr="00550DC7">
              <w:rPr>
                <w:color w:val="000000"/>
                <w:sz w:val="24"/>
                <w:szCs w:val="24"/>
              </w:rPr>
              <w:t>35,00</w:t>
            </w:r>
          </w:p>
        </w:tc>
        <w:tc>
          <w:tcPr>
            <w:tcW w:w="375" w:type="pct"/>
            <w:vAlign w:val="center"/>
          </w:tcPr>
          <w:p w:rsidR="00613EF2" w:rsidRPr="00550DC7" w:rsidRDefault="00613EF2" w:rsidP="007A0657">
            <w:pPr>
              <w:jc w:val="center"/>
              <w:rPr>
                <w:color w:val="000000"/>
                <w:sz w:val="24"/>
                <w:szCs w:val="24"/>
              </w:rPr>
            </w:pPr>
            <w:r w:rsidRPr="00550DC7">
              <w:rPr>
                <w:color w:val="000000"/>
                <w:sz w:val="24"/>
                <w:szCs w:val="24"/>
              </w:rPr>
              <w:t>36,00</w:t>
            </w:r>
          </w:p>
        </w:tc>
        <w:tc>
          <w:tcPr>
            <w:tcW w:w="373" w:type="pct"/>
            <w:vAlign w:val="center"/>
          </w:tcPr>
          <w:p w:rsidR="00613EF2" w:rsidRPr="00550DC7" w:rsidRDefault="00613EF2" w:rsidP="007A0657">
            <w:pPr>
              <w:jc w:val="center"/>
              <w:rPr>
                <w:color w:val="000000"/>
                <w:sz w:val="24"/>
                <w:szCs w:val="24"/>
              </w:rPr>
            </w:pPr>
            <w:r w:rsidRPr="00550DC7">
              <w:rPr>
                <w:color w:val="000000"/>
                <w:sz w:val="24"/>
                <w:szCs w:val="24"/>
              </w:rPr>
              <w:t>35,00</w:t>
            </w:r>
          </w:p>
        </w:tc>
        <w:tc>
          <w:tcPr>
            <w:tcW w:w="374" w:type="pct"/>
            <w:vAlign w:val="center"/>
          </w:tcPr>
          <w:p w:rsidR="00613EF2" w:rsidRPr="00550DC7" w:rsidRDefault="00613EF2" w:rsidP="007A0657">
            <w:pPr>
              <w:jc w:val="center"/>
              <w:rPr>
                <w:color w:val="000000"/>
                <w:sz w:val="24"/>
                <w:szCs w:val="24"/>
              </w:rPr>
            </w:pPr>
            <w:r w:rsidRPr="00550DC7">
              <w:rPr>
                <w:color w:val="000000"/>
                <w:sz w:val="24"/>
                <w:szCs w:val="24"/>
              </w:rPr>
              <w:t>37,00</w:t>
            </w:r>
          </w:p>
        </w:tc>
        <w:tc>
          <w:tcPr>
            <w:tcW w:w="374" w:type="pct"/>
            <w:vAlign w:val="center"/>
          </w:tcPr>
          <w:p w:rsidR="00613EF2" w:rsidRPr="00550DC7" w:rsidRDefault="00613EF2" w:rsidP="007A0657">
            <w:pPr>
              <w:jc w:val="center"/>
              <w:rPr>
                <w:color w:val="000000"/>
                <w:sz w:val="24"/>
                <w:szCs w:val="24"/>
              </w:rPr>
            </w:pPr>
            <w:r w:rsidRPr="00550DC7">
              <w:rPr>
                <w:color w:val="000000"/>
                <w:sz w:val="24"/>
                <w:szCs w:val="24"/>
              </w:rPr>
              <w:t>35,00</w:t>
            </w:r>
          </w:p>
        </w:tc>
        <w:tc>
          <w:tcPr>
            <w:tcW w:w="375" w:type="pct"/>
            <w:vAlign w:val="center"/>
          </w:tcPr>
          <w:p w:rsidR="00613EF2" w:rsidRPr="00550DC7" w:rsidRDefault="00613EF2" w:rsidP="007A0657">
            <w:pPr>
              <w:jc w:val="center"/>
              <w:rPr>
                <w:color w:val="000000"/>
                <w:sz w:val="24"/>
                <w:szCs w:val="24"/>
              </w:rPr>
            </w:pPr>
            <w:r w:rsidRPr="00550DC7">
              <w:rPr>
                <w:color w:val="000000"/>
                <w:sz w:val="24"/>
                <w:szCs w:val="24"/>
              </w:rPr>
              <w:t>38,00</w:t>
            </w:r>
          </w:p>
        </w:tc>
      </w:tr>
      <w:tr w:rsidR="00D25D8B" w:rsidRPr="003C49B8" w:rsidTr="00D25D8B">
        <w:tc>
          <w:tcPr>
            <w:tcW w:w="223" w:type="pct"/>
            <w:vAlign w:val="center"/>
          </w:tcPr>
          <w:p w:rsidR="00613EF2" w:rsidRPr="00E26BC5" w:rsidRDefault="00613EF2" w:rsidP="007A0657">
            <w:pPr>
              <w:tabs>
                <w:tab w:val="left" w:pos="-142"/>
                <w:tab w:val="left" w:pos="285"/>
                <w:tab w:val="left" w:pos="465"/>
              </w:tabs>
              <w:ind w:right="-9889"/>
              <w:rPr>
                <w:sz w:val="24"/>
                <w:szCs w:val="24"/>
              </w:rPr>
            </w:pPr>
          </w:p>
        </w:tc>
        <w:tc>
          <w:tcPr>
            <w:tcW w:w="891" w:type="pct"/>
          </w:tcPr>
          <w:p w:rsidR="00613EF2" w:rsidRPr="00E26BC5" w:rsidRDefault="00613EF2" w:rsidP="007A0657">
            <w:pPr>
              <w:ind w:firstLineChars="14" w:firstLine="34"/>
              <w:jc w:val="both"/>
              <w:rPr>
                <w:color w:val="000000"/>
                <w:sz w:val="24"/>
                <w:szCs w:val="24"/>
              </w:rPr>
            </w:pPr>
            <w:r w:rsidRPr="00E26BC5">
              <w:rPr>
                <w:color w:val="000000"/>
                <w:sz w:val="24"/>
                <w:szCs w:val="24"/>
              </w:rPr>
              <w:t>производства хлеба</w:t>
            </w:r>
          </w:p>
        </w:tc>
        <w:tc>
          <w:tcPr>
            <w:tcW w:w="468" w:type="pct"/>
          </w:tcPr>
          <w:p w:rsidR="00613EF2" w:rsidRPr="00E26BC5" w:rsidRDefault="00613EF2" w:rsidP="007A0657">
            <w:pPr>
              <w:jc w:val="center"/>
              <w:rPr>
                <w:sz w:val="24"/>
                <w:szCs w:val="24"/>
              </w:rPr>
            </w:pPr>
            <w:r w:rsidRPr="00E26BC5">
              <w:rPr>
                <w:sz w:val="24"/>
                <w:szCs w:val="24"/>
              </w:rPr>
              <w:t>тонн</w:t>
            </w:r>
          </w:p>
        </w:tc>
        <w:tc>
          <w:tcPr>
            <w:tcW w:w="375" w:type="pct"/>
            <w:vAlign w:val="center"/>
          </w:tcPr>
          <w:p w:rsidR="00613EF2" w:rsidRPr="00E26BC5" w:rsidRDefault="00613EF2" w:rsidP="007A0657">
            <w:pPr>
              <w:jc w:val="center"/>
              <w:rPr>
                <w:color w:val="000000"/>
                <w:sz w:val="24"/>
                <w:szCs w:val="24"/>
              </w:rPr>
            </w:pPr>
            <w:r w:rsidRPr="00E26BC5">
              <w:rPr>
                <w:color w:val="000000"/>
                <w:sz w:val="24"/>
                <w:szCs w:val="24"/>
              </w:rPr>
              <w:t>0</w:t>
            </w:r>
          </w:p>
        </w:tc>
        <w:tc>
          <w:tcPr>
            <w:tcW w:w="376" w:type="pct"/>
            <w:vAlign w:val="center"/>
          </w:tcPr>
          <w:p w:rsidR="00613EF2" w:rsidRPr="00E26BC5" w:rsidRDefault="00613EF2" w:rsidP="007A0657">
            <w:pPr>
              <w:jc w:val="center"/>
              <w:rPr>
                <w:color w:val="000000"/>
                <w:sz w:val="24"/>
                <w:szCs w:val="24"/>
              </w:rPr>
            </w:pPr>
            <w:r w:rsidRPr="00E26BC5">
              <w:rPr>
                <w:color w:val="000000"/>
                <w:sz w:val="24"/>
                <w:szCs w:val="24"/>
              </w:rPr>
              <w:t>0</w:t>
            </w:r>
          </w:p>
        </w:tc>
        <w:tc>
          <w:tcPr>
            <w:tcW w:w="421" w:type="pct"/>
            <w:vAlign w:val="center"/>
          </w:tcPr>
          <w:p w:rsidR="00613EF2" w:rsidRPr="00E26BC5" w:rsidRDefault="00613EF2" w:rsidP="007A0657">
            <w:pPr>
              <w:jc w:val="center"/>
              <w:rPr>
                <w:color w:val="000000"/>
                <w:sz w:val="24"/>
                <w:szCs w:val="24"/>
              </w:rPr>
            </w:pPr>
            <w:r w:rsidRPr="00E26BC5">
              <w:rPr>
                <w:color w:val="000000"/>
                <w:sz w:val="24"/>
                <w:szCs w:val="24"/>
              </w:rPr>
              <w:t>0</w:t>
            </w:r>
          </w:p>
        </w:tc>
        <w:tc>
          <w:tcPr>
            <w:tcW w:w="374" w:type="pct"/>
            <w:vAlign w:val="center"/>
          </w:tcPr>
          <w:p w:rsidR="00613EF2" w:rsidRPr="00E26BC5" w:rsidRDefault="00613EF2" w:rsidP="007A0657">
            <w:pPr>
              <w:jc w:val="center"/>
              <w:rPr>
                <w:color w:val="000000"/>
                <w:sz w:val="24"/>
                <w:szCs w:val="24"/>
              </w:rPr>
            </w:pPr>
            <w:r w:rsidRPr="00E26BC5">
              <w:rPr>
                <w:color w:val="000000"/>
                <w:sz w:val="24"/>
                <w:szCs w:val="24"/>
              </w:rPr>
              <w:t>0</w:t>
            </w:r>
          </w:p>
        </w:tc>
        <w:tc>
          <w:tcPr>
            <w:tcW w:w="375" w:type="pct"/>
            <w:vAlign w:val="center"/>
          </w:tcPr>
          <w:p w:rsidR="00613EF2" w:rsidRPr="00E26BC5" w:rsidRDefault="00613EF2" w:rsidP="007A0657">
            <w:pPr>
              <w:jc w:val="center"/>
              <w:rPr>
                <w:sz w:val="24"/>
                <w:szCs w:val="24"/>
              </w:rPr>
            </w:pPr>
            <w:r w:rsidRPr="00E26BC5">
              <w:rPr>
                <w:sz w:val="24"/>
                <w:szCs w:val="24"/>
              </w:rPr>
              <w:t>0</w:t>
            </w:r>
          </w:p>
        </w:tc>
        <w:tc>
          <w:tcPr>
            <w:tcW w:w="373" w:type="pct"/>
            <w:vAlign w:val="center"/>
          </w:tcPr>
          <w:p w:rsidR="00613EF2" w:rsidRPr="00E26BC5" w:rsidRDefault="00613EF2" w:rsidP="007A0657">
            <w:pPr>
              <w:jc w:val="center"/>
              <w:rPr>
                <w:sz w:val="24"/>
                <w:szCs w:val="24"/>
              </w:rPr>
            </w:pPr>
            <w:r w:rsidRPr="00E26BC5">
              <w:rPr>
                <w:sz w:val="24"/>
                <w:szCs w:val="24"/>
              </w:rPr>
              <w:t>0</w:t>
            </w:r>
          </w:p>
        </w:tc>
        <w:tc>
          <w:tcPr>
            <w:tcW w:w="374" w:type="pct"/>
            <w:vAlign w:val="center"/>
          </w:tcPr>
          <w:p w:rsidR="00613EF2" w:rsidRPr="00E26BC5" w:rsidRDefault="00613EF2" w:rsidP="007A0657">
            <w:pPr>
              <w:jc w:val="center"/>
              <w:rPr>
                <w:sz w:val="24"/>
                <w:szCs w:val="24"/>
              </w:rPr>
            </w:pPr>
            <w:r w:rsidRPr="00E26BC5">
              <w:rPr>
                <w:sz w:val="24"/>
                <w:szCs w:val="24"/>
              </w:rPr>
              <w:t>0</w:t>
            </w:r>
          </w:p>
        </w:tc>
        <w:tc>
          <w:tcPr>
            <w:tcW w:w="374" w:type="pct"/>
            <w:vAlign w:val="center"/>
          </w:tcPr>
          <w:p w:rsidR="00613EF2" w:rsidRPr="00E26BC5" w:rsidRDefault="00613EF2" w:rsidP="007A0657">
            <w:pPr>
              <w:jc w:val="center"/>
              <w:rPr>
                <w:sz w:val="24"/>
                <w:szCs w:val="24"/>
              </w:rPr>
            </w:pPr>
            <w:r w:rsidRPr="00E26BC5">
              <w:rPr>
                <w:sz w:val="24"/>
                <w:szCs w:val="24"/>
              </w:rPr>
              <w:t>0</w:t>
            </w:r>
          </w:p>
        </w:tc>
        <w:tc>
          <w:tcPr>
            <w:tcW w:w="375" w:type="pct"/>
            <w:vAlign w:val="center"/>
          </w:tcPr>
          <w:p w:rsidR="00613EF2" w:rsidRPr="00E26BC5" w:rsidRDefault="00613EF2" w:rsidP="007A0657">
            <w:pPr>
              <w:jc w:val="center"/>
              <w:rPr>
                <w:sz w:val="24"/>
                <w:szCs w:val="24"/>
              </w:rPr>
            </w:pPr>
            <w:r w:rsidRPr="00E26BC5">
              <w:rPr>
                <w:sz w:val="24"/>
                <w:szCs w:val="24"/>
              </w:rPr>
              <w:t>0</w:t>
            </w:r>
          </w:p>
        </w:tc>
      </w:tr>
      <w:tr w:rsidR="00D25D8B" w:rsidRPr="003C49B8" w:rsidTr="00D25D8B">
        <w:tc>
          <w:tcPr>
            <w:tcW w:w="223" w:type="pct"/>
            <w:vAlign w:val="center"/>
          </w:tcPr>
          <w:p w:rsidR="00613EF2" w:rsidRPr="00E26BC5" w:rsidRDefault="00613EF2" w:rsidP="007A0657">
            <w:pPr>
              <w:tabs>
                <w:tab w:val="left" w:pos="-142"/>
                <w:tab w:val="left" w:pos="285"/>
                <w:tab w:val="left" w:pos="465"/>
              </w:tabs>
              <w:ind w:right="-9889"/>
              <w:rPr>
                <w:sz w:val="24"/>
                <w:szCs w:val="24"/>
              </w:rPr>
            </w:pPr>
          </w:p>
        </w:tc>
        <w:tc>
          <w:tcPr>
            <w:tcW w:w="891" w:type="pct"/>
          </w:tcPr>
          <w:p w:rsidR="00613EF2" w:rsidRPr="00E26BC5" w:rsidRDefault="00613EF2" w:rsidP="007A0657">
            <w:pPr>
              <w:ind w:firstLineChars="14" w:firstLine="34"/>
              <w:jc w:val="both"/>
              <w:rPr>
                <w:color w:val="000000"/>
                <w:sz w:val="24"/>
                <w:szCs w:val="24"/>
              </w:rPr>
            </w:pPr>
            <w:r w:rsidRPr="00E26BC5">
              <w:rPr>
                <w:color w:val="000000"/>
                <w:sz w:val="24"/>
                <w:szCs w:val="24"/>
              </w:rPr>
              <w:t>бланочная продукция</w:t>
            </w:r>
          </w:p>
        </w:tc>
        <w:tc>
          <w:tcPr>
            <w:tcW w:w="468" w:type="pct"/>
          </w:tcPr>
          <w:p w:rsidR="00613EF2" w:rsidRPr="00E26BC5" w:rsidRDefault="00613EF2" w:rsidP="007A0657">
            <w:pPr>
              <w:ind w:left="-108" w:right="-108"/>
              <w:jc w:val="center"/>
              <w:rPr>
                <w:color w:val="000000"/>
                <w:sz w:val="24"/>
                <w:szCs w:val="24"/>
              </w:rPr>
            </w:pPr>
            <w:r w:rsidRPr="00E26BC5">
              <w:rPr>
                <w:color w:val="000000"/>
                <w:sz w:val="24"/>
                <w:szCs w:val="24"/>
              </w:rPr>
              <w:t>млн.</w:t>
            </w:r>
          </w:p>
          <w:p w:rsidR="00613EF2" w:rsidRPr="00E26BC5" w:rsidRDefault="00613EF2" w:rsidP="007A0657">
            <w:pPr>
              <w:ind w:left="-108" w:right="-108"/>
              <w:jc w:val="center"/>
              <w:rPr>
                <w:sz w:val="24"/>
                <w:szCs w:val="24"/>
              </w:rPr>
            </w:pPr>
            <w:r w:rsidRPr="00E26BC5">
              <w:rPr>
                <w:color w:val="000000"/>
                <w:sz w:val="24"/>
                <w:szCs w:val="24"/>
              </w:rPr>
              <w:t>листов о</w:t>
            </w:r>
            <w:r w:rsidRPr="00E26BC5">
              <w:rPr>
                <w:color w:val="000000"/>
                <w:sz w:val="24"/>
                <w:szCs w:val="24"/>
              </w:rPr>
              <w:t>т</w:t>
            </w:r>
            <w:r w:rsidRPr="00E26BC5">
              <w:rPr>
                <w:color w:val="000000"/>
                <w:sz w:val="24"/>
                <w:szCs w:val="24"/>
              </w:rPr>
              <w:t>тисков</w:t>
            </w:r>
          </w:p>
        </w:tc>
        <w:tc>
          <w:tcPr>
            <w:tcW w:w="375" w:type="pct"/>
            <w:vAlign w:val="center"/>
          </w:tcPr>
          <w:p w:rsidR="00613EF2" w:rsidRPr="00E26BC5" w:rsidRDefault="00613EF2" w:rsidP="007A0657">
            <w:pPr>
              <w:jc w:val="center"/>
              <w:rPr>
                <w:color w:val="000000"/>
                <w:sz w:val="24"/>
                <w:szCs w:val="24"/>
              </w:rPr>
            </w:pPr>
            <w:r w:rsidRPr="00E26BC5">
              <w:rPr>
                <w:color w:val="000000"/>
                <w:sz w:val="24"/>
                <w:szCs w:val="24"/>
              </w:rPr>
              <w:t>0,29</w:t>
            </w:r>
          </w:p>
        </w:tc>
        <w:tc>
          <w:tcPr>
            <w:tcW w:w="376" w:type="pct"/>
            <w:vAlign w:val="center"/>
          </w:tcPr>
          <w:p w:rsidR="00613EF2" w:rsidRPr="00E26BC5" w:rsidRDefault="00613EF2" w:rsidP="007A0657">
            <w:pPr>
              <w:jc w:val="center"/>
              <w:rPr>
                <w:color w:val="000000"/>
                <w:sz w:val="24"/>
                <w:szCs w:val="24"/>
              </w:rPr>
            </w:pPr>
            <w:r w:rsidRPr="00E26BC5">
              <w:rPr>
                <w:color w:val="000000"/>
                <w:sz w:val="24"/>
                <w:szCs w:val="24"/>
              </w:rPr>
              <w:t>0,18</w:t>
            </w:r>
          </w:p>
        </w:tc>
        <w:tc>
          <w:tcPr>
            <w:tcW w:w="421" w:type="pct"/>
            <w:vAlign w:val="center"/>
          </w:tcPr>
          <w:p w:rsidR="00613EF2" w:rsidRPr="00E26BC5" w:rsidRDefault="00613EF2" w:rsidP="007A0657">
            <w:pPr>
              <w:jc w:val="center"/>
              <w:rPr>
                <w:color w:val="000000"/>
                <w:sz w:val="24"/>
                <w:szCs w:val="24"/>
              </w:rPr>
            </w:pPr>
            <w:r w:rsidRPr="00E26BC5">
              <w:rPr>
                <w:color w:val="000000"/>
                <w:sz w:val="24"/>
                <w:szCs w:val="24"/>
              </w:rPr>
              <w:t>0,30</w:t>
            </w:r>
          </w:p>
        </w:tc>
        <w:tc>
          <w:tcPr>
            <w:tcW w:w="374" w:type="pct"/>
            <w:vAlign w:val="center"/>
          </w:tcPr>
          <w:p w:rsidR="00613EF2" w:rsidRPr="00E26BC5" w:rsidRDefault="00613EF2" w:rsidP="007A0657">
            <w:pPr>
              <w:jc w:val="center"/>
              <w:rPr>
                <w:color w:val="000000"/>
                <w:sz w:val="24"/>
                <w:szCs w:val="24"/>
              </w:rPr>
            </w:pPr>
            <w:r w:rsidRPr="00E26BC5">
              <w:rPr>
                <w:color w:val="000000"/>
                <w:sz w:val="24"/>
                <w:szCs w:val="24"/>
              </w:rPr>
              <w:t>0,38</w:t>
            </w:r>
          </w:p>
        </w:tc>
        <w:tc>
          <w:tcPr>
            <w:tcW w:w="375" w:type="pct"/>
            <w:vAlign w:val="center"/>
          </w:tcPr>
          <w:p w:rsidR="00613EF2" w:rsidRPr="00E26BC5" w:rsidRDefault="00613EF2" w:rsidP="007A0657">
            <w:pPr>
              <w:jc w:val="center"/>
              <w:rPr>
                <w:color w:val="000000"/>
                <w:sz w:val="24"/>
                <w:szCs w:val="24"/>
              </w:rPr>
            </w:pPr>
            <w:r w:rsidRPr="00E26BC5">
              <w:rPr>
                <w:color w:val="000000"/>
                <w:sz w:val="24"/>
                <w:szCs w:val="24"/>
              </w:rPr>
              <w:t>0,38</w:t>
            </w:r>
          </w:p>
        </w:tc>
        <w:tc>
          <w:tcPr>
            <w:tcW w:w="373" w:type="pct"/>
            <w:vAlign w:val="center"/>
          </w:tcPr>
          <w:p w:rsidR="00613EF2" w:rsidRPr="00E26BC5" w:rsidRDefault="00613EF2" w:rsidP="007A0657">
            <w:pPr>
              <w:jc w:val="center"/>
              <w:rPr>
                <w:color w:val="000000"/>
                <w:sz w:val="24"/>
                <w:szCs w:val="24"/>
              </w:rPr>
            </w:pPr>
            <w:r w:rsidRPr="00E26BC5">
              <w:rPr>
                <w:color w:val="000000"/>
                <w:sz w:val="24"/>
                <w:szCs w:val="24"/>
              </w:rPr>
              <w:t>0,48</w:t>
            </w:r>
          </w:p>
        </w:tc>
        <w:tc>
          <w:tcPr>
            <w:tcW w:w="374" w:type="pct"/>
            <w:vAlign w:val="center"/>
          </w:tcPr>
          <w:p w:rsidR="00613EF2" w:rsidRPr="00E26BC5" w:rsidRDefault="00613EF2" w:rsidP="007A0657">
            <w:pPr>
              <w:jc w:val="center"/>
              <w:rPr>
                <w:color w:val="000000"/>
                <w:sz w:val="24"/>
                <w:szCs w:val="24"/>
              </w:rPr>
            </w:pPr>
            <w:r w:rsidRPr="00E26BC5">
              <w:rPr>
                <w:color w:val="000000"/>
                <w:sz w:val="24"/>
                <w:szCs w:val="24"/>
              </w:rPr>
              <w:t>0,48</w:t>
            </w:r>
          </w:p>
        </w:tc>
        <w:tc>
          <w:tcPr>
            <w:tcW w:w="374" w:type="pct"/>
            <w:vAlign w:val="center"/>
          </w:tcPr>
          <w:p w:rsidR="00613EF2" w:rsidRPr="00E26BC5" w:rsidRDefault="00613EF2" w:rsidP="007A0657">
            <w:pPr>
              <w:jc w:val="center"/>
              <w:rPr>
                <w:color w:val="000000"/>
                <w:sz w:val="24"/>
                <w:szCs w:val="24"/>
              </w:rPr>
            </w:pPr>
            <w:r w:rsidRPr="00E26BC5">
              <w:rPr>
                <w:color w:val="000000"/>
                <w:sz w:val="24"/>
                <w:szCs w:val="24"/>
              </w:rPr>
              <w:t>0,60</w:t>
            </w:r>
          </w:p>
        </w:tc>
        <w:tc>
          <w:tcPr>
            <w:tcW w:w="375" w:type="pct"/>
            <w:vAlign w:val="center"/>
          </w:tcPr>
          <w:p w:rsidR="00613EF2" w:rsidRPr="004C1F3E" w:rsidRDefault="00613EF2" w:rsidP="007A0657">
            <w:pPr>
              <w:jc w:val="center"/>
              <w:rPr>
                <w:color w:val="000000"/>
                <w:sz w:val="24"/>
                <w:szCs w:val="24"/>
              </w:rPr>
            </w:pPr>
            <w:r w:rsidRPr="00E26BC5">
              <w:rPr>
                <w:color w:val="000000"/>
                <w:sz w:val="24"/>
                <w:szCs w:val="24"/>
              </w:rPr>
              <w:t>0,60</w:t>
            </w:r>
          </w:p>
        </w:tc>
      </w:tr>
      <w:tr w:rsidR="00D25D8B" w:rsidRPr="003C49B8" w:rsidTr="00D25D8B">
        <w:tc>
          <w:tcPr>
            <w:tcW w:w="223" w:type="pct"/>
            <w:vAlign w:val="center"/>
          </w:tcPr>
          <w:p w:rsidR="00613EF2" w:rsidRPr="00E26BC5" w:rsidRDefault="00613EF2" w:rsidP="007A0657">
            <w:pPr>
              <w:tabs>
                <w:tab w:val="left" w:pos="-142"/>
                <w:tab w:val="left" w:pos="285"/>
                <w:tab w:val="left" w:pos="465"/>
              </w:tabs>
              <w:ind w:right="-9889"/>
              <w:rPr>
                <w:sz w:val="24"/>
                <w:szCs w:val="24"/>
              </w:rPr>
            </w:pPr>
          </w:p>
        </w:tc>
        <w:tc>
          <w:tcPr>
            <w:tcW w:w="891" w:type="pct"/>
          </w:tcPr>
          <w:p w:rsidR="00613EF2" w:rsidRPr="00E26BC5" w:rsidRDefault="00613EF2" w:rsidP="007A0657">
            <w:pPr>
              <w:ind w:firstLineChars="14" w:firstLine="34"/>
              <w:jc w:val="both"/>
              <w:rPr>
                <w:color w:val="000000"/>
                <w:sz w:val="24"/>
                <w:szCs w:val="24"/>
              </w:rPr>
            </w:pPr>
            <w:r w:rsidRPr="00E26BC5">
              <w:rPr>
                <w:color w:val="000000"/>
                <w:sz w:val="24"/>
                <w:szCs w:val="24"/>
              </w:rPr>
              <w:t>производство газет</w:t>
            </w:r>
          </w:p>
        </w:tc>
        <w:tc>
          <w:tcPr>
            <w:tcW w:w="468" w:type="pct"/>
          </w:tcPr>
          <w:p w:rsidR="00613EF2" w:rsidRPr="00E26BC5" w:rsidRDefault="00613EF2" w:rsidP="007A0657">
            <w:pPr>
              <w:ind w:left="-108" w:right="-108"/>
              <w:jc w:val="center"/>
              <w:rPr>
                <w:color w:val="000000"/>
                <w:sz w:val="24"/>
                <w:szCs w:val="24"/>
              </w:rPr>
            </w:pPr>
            <w:r w:rsidRPr="00E26BC5">
              <w:rPr>
                <w:color w:val="000000"/>
                <w:sz w:val="24"/>
                <w:szCs w:val="24"/>
              </w:rPr>
              <w:t>млн.</w:t>
            </w:r>
          </w:p>
          <w:p w:rsidR="00613EF2" w:rsidRPr="00E26BC5" w:rsidRDefault="00613EF2" w:rsidP="007A0657">
            <w:pPr>
              <w:ind w:left="-108" w:right="-108"/>
              <w:jc w:val="center"/>
              <w:rPr>
                <w:sz w:val="24"/>
                <w:szCs w:val="24"/>
              </w:rPr>
            </w:pPr>
            <w:r w:rsidRPr="00E26BC5">
              <w:rPr>
                <w:color w:val="000000"/>
                <w:sz w:val="24"/>
                <w:szCs w:val="24"/>
              </w:rPr>
              <w:t>листов о</w:t>
            </w:r>
            <w:r w:rsidRPr="00E26BC5">
              <w:rPr>
                <w:color w:val="000000"/>
                <w:sz w:val="24"/>
                <w:szCs w:val="24"/>
              </w:rPr>
              <w:t>т</w:t>
            </w:r>
            <w:r w:rsidRPr="00E26BC5">
              <w:rPr>
                <w:color w:val="000000"/>
                <w:sz w:val="24"/>
                <w:szCs w:val="24"/>
              </w:rPr>
              <w:lastRenderedPageBreak/>
              <w:t>тисков</w:t>
            </w:r>
          </w:p>
        </w:tc>
        <w:tc>
          <w:tcPr>
            <w:tcW w:w="375" w:type="pct"/>
            <w:vAlign w:val="center"/>
          </w:tcPr>
          <w:p w:rsidR="00613EF2" w:rsidRPr="00E26BC5" w:rsidRDefault="00613EF2" w:rsidP="007A0657">
            <w:pPr>
              <w:jc w:val="center"/>
              <w:rPr>
                <w:color w:val="000000"/>
                <w:sz w:val="24"/>
                <w:szCs w:val="24"/>
              </w:rPr>
            </w:pPr>
            <w:r w:rsidRPr="00E26BC5">
              <w:rPr>
                <w:color w:val="000000"/>
                <w:sz w:val="24"/>
                <w:szCs w:val="24"/>
              </w:rPr>
              <w:lastRenderedPageBreak/>
              <w:t>1,14</w:t>
            </w:r>
          </w:p>
        </w:tc>
        <w:tc>
          <w:tcPr>
            <w:tcW w:w="376" w:type="pct"/>
            <w:vAlign w:val="center"/>
          </w:tcPr>
          <w:p w:rsidR="00613EF2" w:rsidRPr="00E26BC5" w:rsidRDefault="00613EF2" w:rsidP="007A0657">
            <w:pPr>
              <w:jc w:val="center"/>
              <w:rPr>
                <w:color w:val="000000"/>
                <w:sz w:val="24"/>
                <w:szCs w:val="24"/>
              </w:rPr>
            </w:pPr>
            <w:r w:rsidRPr="00E26BC5">
              <w:rPr>
                <w:color w:val="000000"/>
                <w:sz w:val="24"/>
                <w:szCs w:val="24"/>
              </w:rPr>
              <w:t>0,99</w:t>
            </w:r>
          </w:p>
        </w:tc>
        <w:tc>
          <w:tcPr>
            <w:tcW w:w="421" w:type="pct"/>
            <w:vAlign w:val="center"/>
          </w:tcPr>
          <w:p w:rsidR="00613EF2" w:rsidRPr="00E26BC5" w:rsidRDefault="00613EF2" w:rsidP="007A0657">
            <w:pPr>
              <w:jc w:val="center"/>
              <w:rPr>
                <w:sz w:val="24"/>
                <w:szCs w:val="24"/>
              </w:rPr>
            </w:pPr>
            <w:r w:rsidRPr="00E26BC5">
              <w:rPr>
                <w:sz w:val="24"/>
                <w:szCs w:val="24"/>
              </w:rPr>
              <w:t>1,00</w:t>
            </w:r>
          </w:p>
        </w:tc>
        <w:tc>
          <w:tcPr>
            <w:tcW w:w="374" w:type="pct"/>
            <w:vAlign w:val="center"/>
          </w:tcPr>
          <w:p w:rsidR="00613EF2" w:rsidRPr="00E26BC5" w:rsidRDefault="00613EF2" w:rsidP="007A0657">
            <w:pPr>
              <w:jc w:val="center"/>
              <w:rPr>
                <w:sz w:val="24"/>
                <w:szCs w:val="24"/>
              </w:rPr>
            </w:pPr>
            <w:r w:rsidRPr="00E26BC5">
              <w:rPr>
                <w:sz w:val="24"/>
                <w:szCs w:val="24"/>
              </w:rPr>
              <w:t>1,00</w:t>
            </w:r>
          </w:p>
        </w:tc>
        <w:tc>
          <w:tcPr>
            <w:tcW w:w="375" w:type="pct"/>
            <w:vAlign w:val="center"/>
          </w:tcPr>
          <w:p w:rsidR="00613EF2" w:rsidRPr="00E26BC5" w:rsidRDefault="00613EF2" w:rsidP="007A0657">
            <w:pPr>
              <w:jc w:val="center"/>
              <w:rPr>
                <w:sz w:val="24"/>
                <w:szCs w:val="24"/>
              </w:rPr>
            </w:pPr>
            <w:r w:rsidRPr="00E26BC5">
              <w:rPr>
                <w:sz w:val="24"/>
                <w:szCs w:val="24"/>
              </w:rPr>
              <w:t>1,00</w:t>
            </w:r>
          </w:p>
        </w:tc>
        <w:tc>
          <w:tcPr>
            <w:tcW w:w="373" w:type="pct"/>
            <w:vAlign w:val="center"/>
          </w:tcPr>
          <w:p w:rsidR="00613EF2" w:rsidRPr="00E26BC5" w:rsidRDefault="00613EF2" w:rsidP="007A0657">
            <w:pPr>
              <w:jc w:val="center"/>
              <w:rPr>
                <w:sz w:val="24"/>
                <w:szCs w:val="24"/>
              </w:rPr>
            </w:pPr>
            <w:r w:rsidRPr="00E26BC5">
              <w:rPr>
                <w:sz w:val="24"/>
                <w:szCs w:val="24"/>
              </w:rPr>
              <w:t>1,00</w:t>
            </w:r>
          </w:p>
        </w:tc>
        <w:tc>
          <w:tcPr>
            <w:tcW w:w="374" w:type="pct"/>
            <w:vAlign w:val="center"/>
          </w:tcPr>
          <w:p w:rsidR="00613EF2" w:rsidRPr="00E26BC5" w:rsidRDefault="00613EF2" w:rsidP="007A0657">
            <w:pPr>
              <w:jc w:val="center"/>
              <w:rPr>
                <w:sz w:val="24"/>
                <w:szCs w:val="24"/>
              </w:rPr>
            </w:pPr>
            <w:r w:rsidRPr="00E26BC5">
              <w:rPr>
                <w:sz w:val="24"/>
                <w:szCs w:val="24"/>
              </w:rPr>
              <w:t>1,00</w:t>
            </w:r>
          </w:p>
        </w:tc>
        <w:tc>
          <w:tcPr>
            <w:tcW w:w="374" w:type="pct"/>
            <w:vAlign w:val="center"/>
          </w:tcPr>
          <w:p w:rsidR="00613EF2" w:rsidRPr="00E26BC5" w:rsidRDefault="00613EF2" w:rsidP="007A0657">
            <w:pPr>
              <w:jc w:val="center"/>
              <w:rPr>
                <w:sz w:val="24"/>
                <w:szCs w:val="24"/>
              </w:rPr>
            </w:pPr>
            <w:r w:rsidRPr="00E26BC5">
              <w:rPr>
                <w:sz w:val="24"/>
                <w:szCs w:val="24"/>
              </w:rPr>
              <w:t>1,00</w:t>
            </w:r>
          </w:p>
        </w:tc>
        <w:tc>
          <w:tcPr>
            <w:tcW w:w="375" w:type="pct"/>
            <w:vAlign w:val="center"/>
          </w:tcPr>
          <w:p w:rsidR="00613EF2" w:rsidRPr="00E26BC5" w:rsidRDefault="00613EF2" w:rsidP="007A0657">
            <w:pPr>
              <w:jc w:val="center"/>
              <w:rPr>
                <w:sz w:val="24"/>
                <w:szCs w:val="24"/>
              </w:rPr>
            </w:pPr>
            <w:r w:rsidRPr="00E26BC5">
              <w:rPr>
                <w:sz w:val="24"/>
                <w:szCs w:val="24"/>
              </w:rPr>
              <w:t>1,00</w:t>
            </w:r>
          </w:p>
        </w:tc>
      </w:tr>
      <w:tr w:rsidR="00D25D8B" w:rsidRPr="003C49B8" w:rsidTr="00D25D8B">
        <w:tc>
          <w:tcPr>
            <w:tcW w:w="223" w:type="pct"/>
            <w:shd w:val="clear" w:color="auto" w:fill="auto"/>
            <w:vAlign w:val="center"/>
          </w:tcPr>
          <w:p w:rsidR="00613EF2" w:rsidRPr="00B31196" w:rsidRDefault="00613EF2" w:rsidP="007A0657">
            <w:pPr>
              <w:tabs>
                <w:tab w:val="left" w:pos="-142"/>
                <w:tab w:val="left" w:pos="285"/>
                <w:tab w:val="left" w:pos="465"/>
              </w:tabs>
              <w:ind w:right="-9889"/>
              <w:rPr>
                <w:sz w:val="24"/>
                <w:szCs w:val="24"/>
              </w:rPr>
            </w:pPr>
          </w:p>
        </w:tc>
        <w:tc>
          <w:tcPr>
            <w:tcW w:w="891" w:type="pct"/>
            <w:shd w:val="clear" w:color="auto" w:fill="auto"/>
          </w:tcPr>
          <w:p w:rsidR="00613EF2" w:rsidRPr="00B31196" w:rsidRDefault="00613EF2" w:rsidP="007A0657">
            <w:pPr>
              <w:ind w:firstLineChars="14" w:firstLine="34"/>
              <w:jc w:val="both"/>
              <w:rPr>
                <w:color w:val="000000"/>
                <w:sz w:val="24"/>
                <w:szCs w:val="24"/>
              </w:rPr>
            </w:pPr>
            <w:r w:rsidRPr="00B31196">
              <w:rPr>
                <w:color w:val="000000"/>
                <w:sz w:val="24"/>
                <w:szCs w:val="24"/>
              </w:rPr>
              <w:t>теплоснабжение</w:t>
            </w:r>
          </w:p>
        </w:tc>
        <w:tc>
          <w:tcPr>
            <w:tcW w:w="468" w:type="pct"/>
            <w:shd w:val="clear" w:color="auto" w:fill="auto"/>
          </w:tcPr>
          <w:p w:rsidR="00613EF2" w:rsidRPr="00B31196" w:rsidRDefault="00613EF2" w:rsidP="007A0657">
            <w:pPr>
              <w:jc w:val="center"/>
              <w:rPr>
                <w:color w:val="000000"/>
                <w:sz w:val="24"/>
                <w:szCs w:val="24"/>
              </w:rPr>
            </w:pPr>
            <w:r w:rsidRPr="00B31196">
              <w:rPr>
                <w:color w:val="000000"/>
                <w:sz w:val="24"/>
                <w:szCs w:val="24"/>
              </w:rPr>
              <w:t>тыс.</w:t>
            </w:r>
          </w:p>
          <w:p w:rsidR="00613EF2" w:rsidRPr="00B31196" w:rsidRDefault="00613EF2" w:rsidP="007A0657">
            <w:pPr>
              <w:jc w:val="center"/>
              <w:rPr>
                <w:sz w:val="24"/>
                <w:szCs w:val="24"/>
              </w:rPr>
            </w:pPr>
            <w:r w:rsidRPr="00B31196">
              <w:rPr>
                <w:color w:val="000000"/>
                <w:sz w:val="24"/>
                <w:szCs w:val="24"/>
              </w:rPr>
              <w:t>Гкал</w:t>
            </w:r>
          </w:p>
        </w:tc>
        <w:tc>
          <w:tcPr>
            <w:tcW w:w="375" w:type="pct"/>
            <w:shd w:val="clear" w:color="auto" w:fill="auto"/>
            <w:vAlign w:val="center"/>
          </w:tcPr>
          <w:p w:rsidR="00613EF2" w:rsidRPr="00B31196" w:rsidRDefault="00613EF2" w:rsidP="007A0657">
            <w:pPr>
              <w:jc w:val="center"/>
              <w:rPr>
                <w:color w:val="000000"/>
                <w:sz w:val="24"/>
                <w:szCs w:val="24"/>
              </w:rPr>
            </w:pPr>
            <w:r w:rsidRPr="00B31196">
              <w:rPr>
                <w:color w:val="000000"/>
                <w:sz w:val="24"/>
                <w:szCs w:val="24"/>
              </w:rPr>
              <w:t>22,97</w:t>
            </w:r>
          </w:p>
        </w:tc>
        <w:tc>
          <w:tcPr>
            <w:tcW w:w="376" w:type="pct"/>
            <w:shd w:val="clear" w:color="auto" w:fill="auto"/>
            <w:vAlign w:val="center"/>
          </w:tcPr>
          <w:p w:rsidR="00613EF2" w:rsidRPr="00B31196" w:rsidRDefault="00613EF2" w:rsidP="007A0657">
            <w:pPr>
              <w:jc w:val="center"/>
              <w:rPr>
                <w:color w:val="000000"/>
                <w:sz w:val="24"/>
                <w:szCs w:val="24"/>
              </w:rPr>
            </w:pPr>
            <w:r w:rsidRPr="00B31196">
              <w:rPr>
                <w:color w:val="000000"/>
                <w:sz w:val="24"/>
                <w:szCs w:val="24"/>
              </w:rPr>
              <w:t>22,66</w:t>
            </w:r>
          </w:p>
        </w:tc>
        <w:tc>
          <w:tcPr>
            <w:tcW w:w="421" w:type="pct"/>
            <w:shd w:val="clear" w:color="auto" w:fill="auto"/>
            <w:vAlign w:val="center"/>
          </w:tcPr>
          <w:p w:rsidR="00613EF2" w:rsidRPr="00B31196" w:rsidRDefault="00613EF2" w:rsidP="007A0657">
            <w:pPr>
              <w:jc w:val="center"/>
            </w:pPr>
            <w:r w:rsidRPr="00B31196">
              <w:rPr>
                <w:color w:val="000000"/>
                <w:sz w:val="24"/>
                <w:szCs w:val="24"/>
              </w:rPr>
              <w:t>22,77</w:t>
            </w:r>
          </w:p>
        </w:tc>
        <w:tc>
          <w:tcPr>
            <w:tcW w:w="374" w:type="pct"/>
            <w:shd w:val="clear" w:color="auto" w:fill="auto"/>
            <w:vAlign w:val="center"/>
          </w:tcPr>
          <w:p w:rsidR="00613EF2" w:rsidRPr="00B31196" w:rsidRDefault="00613EF2" w:rsidP="007A0657">
            <w:pPr>
              <w:jc w:val="center"/>
            </w:pPr>
            <w:r w:rsidRPr="00B31196">
              <w:rPr>
                <w:color w:val="000000"/>
                <w:sz w:val="24"/>
                <w:szCs w:val="24"/>
              </w:rPr>
              <w:t>22,77</w:t>
            </w:r>
          </w:p>
        </w:tc>
        <w:tc>
          <w:tcPr>
            <w:tcW w:w="375" w:type="pct"/>
            <w:shd w:val="clear" w:color="auto" w:fill="auto"/>
            <w:vAlign w:val="center"/>
          </w:tcPr>
          <w:p w:rsidR="00613EF2" w:rsidRPr="00B31196" w:rsidRDefault="00613EF2" w:rsidP="007A0657">
            <w:pPr>
              <w:jc w:val="center"/>
            </w:pPr>
            <w:r w:rsidRPr="00B31196">
              <w:rPr>
                <w:color w:val="000000"/>
                <w:sz w:val="24"/>
                <w:szCs w:val="24"/>
              </w:rPr>
              <w:t>22,77</w:t>
            </w:r>
          </w:p>
        </w:tc>
        <w:tc>
          <w:tcPr>
            <w:tcW w:w="373" w:type="pct"/>
            <w:shd w:val="clear" w:color="auto" w:fill="auto"/>
            <w:vAlign w:val="center"/>
          </w:tcPr>
          <w:p w:rsidR="00613EF2" w:rsidRPr="00B31196" w:rsidRDefault="00613EF2" w:rsidP="007A0657">
            <w:pPr>
              <w:jc w:val="center"/>
            </w:pPr>
            <w:r w:rsidRPr="00B31196">
              <w:rPr>
                <w:color w:val="000000"/>
                <w:sz w:val="24"/>
                <w:szCs w:val="24"/>
              </w:rPr>
              <w:t>22,77</w:t>
            </w:r>
          </w:p>
        </w:tc>
        <w:tc>
          <w:tcPr>
            <w:tcW w:w="374" w:type="pct"/>
            <w:shd w:val="clear" w:color="auto" w:fill="auto"/>
            <w:vAlign w:val="center"/>
          </w:tcPr>
          <w:p w:rsidR="00613EF2" w:rsidRPr="00B31196" w:rsidRDefault="00613EF2" w:rsidP="007A0657">
            <w:pPr>
              <w:jc w:val="center"/>
            </w:pPr>
            <w:r w:rsidRPr="00B31196">
              <w:rPr>
                <w:color w:val="000000"/>
                <w:sz w:val="24"/>
                <w:szCs w:val="24"/>
              </w:rPr>
              <w:t>22,77</w:t>
            </w:r>
          </w:p>
        </w:tc>
        <w:tc>
          <w:tcPr>
            <w:tcW w:w="374" w:type="pct"/>
            <w:shd w:val="clear" w:color="auto" w:fill="auto"/>
            <w:vAlign w:val="center"/>
          </w:tcPr>
          <w:p w:rsidR="00613EF2" w:rsidRPr="00B31196" w:rsidRDefault="00613EF2" w:rsidP="007A0657">
            <w:pPr>
              <w:jc w:val="center"/>
            </w:pPr>
            <w:r w:rsidRPr="00B31196">
              <w:rPr>
                <w:color w:val="000000"/>
                <w:sz w:val="24"/>
                <w:szCs w:val="24"/>
              </w:rPr>
              <w:t>22,77</w:t>
            </w:r>
          </w:p>
        </w:tc>
        <w:tc>
          <w:tcPr>
            <w:tcW w:w="375" w:type="pct"/>
            <w:shd w:val="clear" w:color="auto" w:fill="auto"/>
            <w:vAlign w:val="center"/>
          </w:tcPr>
          <w:p w:rsidR="00613EF2" w:rsidRDefault="00613EF2" w:rsidP="007A0657">
            <w:pPr>
              <w:jc w:val="center"/>
            </w:pPr>
            <w:r w:rsidRPr="00B31196">
              <w:rPr>
                <w:color w:val="000000"/>
                <w:sz w:val="24"/>
                <w:szCs w:val="24"/>
              </w:rPr>
              <w:t>22,77</w:t>
            </w:r>
          </w:p>
        </w:tc>
      </w:tr>
      <w:tr w:rsidR="00D25D8B" w:rsidRPr="003C49B8" w:rsidTr="00D25D8B">
        <w:tc>
          <w:tcPr>
            <w:tcW w:w="223" w:type="pct"/>
            <w:vAlign w:val="center"/>
          </w:tcPr>
          <w:p w:rsidR="00613EF2" w:rsidRPr="00550DC7" w:rsidRDefault="00613EF2" w:rsidP="007A0657">
            <w:pPr>
              <w:tabs>
                <w:tab w:val="left" w:pos="-142"/>
                <w:tab w:val="left" w:pos="285"/>
                <w:tab w:val="left" w:pos="465"/>
              </w:tabs>
              <w:ind w:right="-9889"/>
              <w:rPr>
                <w:sz w:val="24"/>
                <w:szCs w:val="24"/>
              </w:rPr>
            </w:pPr>
          </w:p>
        </w:tc>
        <w:tc>
          <w:tcPr>
            <w:tcW w:w="891" w:type="pct"/>
          </w:tcPr>
          <w:p w:rsidR="00613EF2" w:rsidRPr="00550DC7" w:rsidRDefault="00613EF2" w:rsidP="007A0657">
            <w:pPr>
              <w:ind w:firstLineChars="14" w:firstLine="34"/>
              <w:jc w:val="both"/>
              <w:rPr>
                <w:color w:val="000000"/>
                <w:sz w:val="24"/>
                <w:szCs w:val="24"/>
              </w:rPr>
            </w:pPr>
            <w:r w:rsidRPr="00550DC7">
              <w:rPr>
                <w:color w:val="000000"/>
                <w:sz w:val="24"/>
                <w:szCs w:val="24"/>
              </w:rPr>
              <w:t>водоснабжение</w:t>
            </w:r>
          </w:p>
        </w:tc>
        <w:tc>
          <w:tcPr>
            <w:tcW w:w="468" w:type="pct"/>
          </w:tcPr>
          <w:p w:rsidR="00613EF2" w:rsidRPr="00550DC7" w:rsidRDefault="00613EF2" w:rsidP="007A0657">
            <w:pPr>
              <w:jc w:val="center"/>
              <w:rPr>
                <w:color w:val="000000"/>
                <w:sz w:val="24"/>
                <w:szCs w:val="24"/>
              </w:rPr>
            </w:pPr>
            <w:r w:rsidRPr="00550DC7">
              <w:rPr>
                <w:color w:val="000000"/>
                <w:sz w:val="24"/>
                <w:szCs w:val="24"/>
              </w:rPr>
              <w:t>тыс.</w:t>
            </w:r>
          </w:p>
          <w:p w:rsidR="00613EF2" w:rsidRPr="00550DC7" w:rsidRDefault="00613EF2" w:rsidP="007A0657">
            <w:pPr>
              <w:jc w:val="center"/>
              <w:rPr>
                <w:sz w:val="24"/>
                <w:szCs w:val="24"/>
              </w:rPr>
            </w:pPr>
            <w:r w:rsidRPr="00550DC7">
              <w:rPr>
                <w:color w:val="000000"/>
                <w:sz w:val="24"/>
                <w:szCs w:val="24"/>
              </w:rPr>
              <w:t>м3</w:t>
            </w:r>
          </w:p>
        </w:tc>
        <w:tc>
          <w:tcPr>
            <w:tcW w:w="375" w:type="pct"/>
            <w:vAlign w:val="center"/>
          </w:tcPr>
          <w:p w:rsidR="00613EF2" w:rsidRPr="00550DC7" w:rsidRDefault="00613EF2" w:rsidP="007A0657">
            <w:pPr>
              <w:jc w:val="center"/>
              <w:rPr>
                <w:color w:val="000000"/>
                <w:sz w:val="24"/>
                <w:szCs w:val="24"/>
              </w:rPr>
            </w:pPr>
            <w:r w:rsidRPr="00550DC7">
              <w:rPr>
                <w:color w:val="000000"/>
                <w:sz w:val="24"/>
                <w:szCs w:val="24"/>
              </w:rPr>
              <w:t>719,72</w:t>
            </w:r>
          </w:p>
        </w:tc>
        <w:tc>
          <w:tcPr>
            <w:tcW w:w="376" w:type="pct"/>
            <w:vAlign w:val="center"/>
          </w:tcPr>
          <w:p w:rsidR="00613EF2" w:rsidRPr="00550DC7" w:rsidRDefault="00613EF2" w:rsidP="007A0657">
            <w:pPr>
              <w:jc w:val="center"/>
              <w:rPr>
                <w:color w:val="000000"/>
                <w:sz w:val="24"/>
                <w:szCs w:val="24"/>
              </w:rPr>
            </w:pPr>
            <w:r w:rsidRPr="00550DC7">
              <w:rPr>
                <w:color w:val="000000"/>
                <w:sz w:val="24"/>
                <w:szCs w:val="24"/>
              </w:rPr>
              <w:t>751,96</w:t>
            </w:r>
          </w:p>
        </w:tc>
        <w:tc>
          <w:tcPr>
            <w:tcW w:w="421" w:type="pct"/>
            <w:vAlign w:val="center"/>
          </w:tcPr>
          <w:p w:rsidR="00613EF2" w:rsidRPr="00550DC7" w:rsidRDefault="00613EF2" w:rsidP="007A0657">
            <w:pPr>
              <w:jc w:val="center"/>
              <w:rPr>
                <w:color w:val="000000"/>
                <w:sz w:val="24"/>
                <w:szCs w:val="24"/>
              </w:rPr>
            </w:pPr>
            <w:r w:rsidRPr="00550DC7">
              <w:rPr>
                <w:color w:val="000000"/>
                <w:sz w:val="24"/>
                <w:szCs w:val="24"/>
              </w:rPr>
              <w:t>713,24</w:t>
            </w:r>
          </w:p>
        </w:tc>
        <w:tc>
          <w:tcPr>
            <w:tcW w:w="374" w:type="pct"/>
            <w:vAlign w:val="center"/>
          </w:tcPr>
          <w:p w:rsidR="00613EF2" w:rsidRPr="00550DC7" w:rsidRDefault="00613EF2" w:rsidP="007A0657">
            <w:pPr>
              <w:jc w:val="center"/>
              <w:rPr>
                <w:color w:val="000000"/>
                <w:sz w:val="24"/>
                <w:szCs w:val="24"/>
              </w:rPr>
            </w:pPr>
            <w:r w:rsidRPr="00550DC7">
              <w:rPr>
                <w:color w:val="000000"/>
                <w:sz w:val="24"/>
                <w:szCs w:val="24"/>
              </w:rPr>
              <w:t>713,44</w:t>
            </w:r>
          </w:p>
        </w:tc>
        <w:tc>
          <w:tcPr>
            <w:tcW w:w="375" w:type="pct"/>
            <w:vAlign w:val="center"/>
          </w:tcPr>
          <w:p w:rsidR="00613EF2" w:rsidRPr="00550DC7" w:rsidRDefault="00613EF2" w:rsidP="007A0657">
            <w:pPr>
              <w:jc w:val="center"/>
              <w:rPr>
                <w:color w:val="000000"/>
                <w:sz w:val="24"/>
                <w:szCs w:val="24"/>
              </w:rPr>
            </w:pPr>
            <w:r w:rsidRPr="00550DC7">
              <w:rPr>
                <w:color w:val="000000"/>
                <w:sz w:val="24"/>
                <w:szCs w:val="24"/>
              </w:rPr>
              <w:t>713,44</w:t>
            </w:r>
          </w:p>
        </w:tc>
        <w:tc>
          <w:tcPr>
            <w:tcW w:w="373" w:type="pct"/>
            <w:vAlign w:val="center"/>
          </w:tcPr>
          <w:p w:rsidR="00613EF2" w:rsidRPr="00550DC7" w:rsidRDefault="00613EF2" w:rsidP="007A0657">
            <w:pPr>
              <w:jc w:val="center"/>
              <w:rPr>
                <w:color w:val="000000"/>
                <w:sz w:val="24"/>
                <w:szCs w:val="24"/>
              </w:rPr>
            </w:pPr>
            <w:r w:rsidRPr="00550DC7">
              <w:rPr>
                <w:color w:val="000000"/>
                <w:sz w:val="24"/>
                <w:szCs w:val="24"/>
              </w:rPr>
              <w:t>713,44</w:t>
            </w:r>
          </w:p>
        </w:tc>
        <w:tc>
          <w:tcPr>
            <w:tcW w:w="374" w:type="pct"/>
            <w:vAlign w:val="center"/>
          </w:tcPr>
          <w:p w:rsidR="00613EF2" w:rsidRPr="00550DC7" w:rsidRDefault="00613EF2" w:rsidP="007A0657">
            <w:pPr>
              <w:jc w:val="center"/>
              <w:rPr>
                <w:color w:val="000000"/>
                <w:sz w:val="24"/>
                <w:szCs w:val="24"/>
              </w:rPr>
            </w:pPr>
            <w:r w:rsidRPr="00550DC7">
              <w:rPr>
                <w:color w:val="000000"/>
                <w:sz w:val="24"/>
                <w:szCs w:val="24"/>
              </w:rPr>
              <w:t>713,44</w:t>
            </w:r>
          </w:p>
        </w:tc>
        <w:tc>
          <w:tcPr>
            <w:tcW w:w="374" w:type="pct"/>
            <w:vAlign w:val="center"/>
          </w:tcPr>
          <w:p w:rsidR="00613EF2" w:rsidRPr="00550DC7" w:rsidRDefault="00613EF2" w:rsidP="007A0657">
            <w:pPr>
              <w:jc w:val="center"/>
              <w:rPr>
                <w:color w:val="000000"/>
                <w:sz w:val="24"/>
                <w:szCs w:val="24"/>
              </w:rPr>
            </w:pPr>
            <w:r w:rsidRPr="00550DC7">
              <w:rPr>
                <w:color w:val="000000"/>
                <w:sz w:val="24"/>
                <w:szCs w:val="24"/>
              </w:rPr>
              <w:t>713,44</w:t>
            </w:r>
          </w:p>
        </w:tc>
        <w:tc>
          <w:tcPr>
            <w:tcW w:w="375" w:type="pct"/>
            <w:vAlign w:val="center"/>
          </w:tcPr>
          <w:p w:rsidR="00613EF2" w:rsidRPr="00E07042" w:rsidRDefault="00613EF2" w:rsidP="007A0657">
            <w:pPr>
              <w:jc w:val="center"/>
              <w:rPr>
                <w:color w:val="000000"/>
                <w:sz w:val="24"/>
                <w:szCs w:val="24"/>
              </w:rPr>
            </w:pPr>
            <w:r w:rsidRPr="00550DC7">
              <w:rPr>
                <w:color w:val="000000"/>
                <w:sz w:val="24"/>
                <w:szCs w:val="24"/>
              </w:rPr>
              <w:t>713,44</w:t>
            </w:r>
          </w:p>
        </w:tc>
      </w:tr>
      <w:tr w:rsidR="00D25D8B" w:rsidRPr="000E652D" w:rsidTr="00D25D8B">
        <w:tc>
          <w:tcPr>
            <w:tcW w:w="223" w:type="pct"/>
            <w:vAlign w:val="center"/>
          </w:tcPr>
          <w:p w:rsidR="00613EF2" w:rsidRPr="000E652D" w:rsidRDefault="00613EF2" w:rsidP="007A0657">
            <w:pPr>
              <w:tabs>
                <w:tab w:val="left" w:pos="-142"/>
                <w:tab w:val="left" w:pos="285"/>
                <w:tab w:val="left" w:pos="465"/>
              </w:tabs>
              <w:ind w:right="-9889"/>
              <w:rPr>
                <w:sz w:val="24"/>
                <w:szCs w:val="24"/>
              </w:rPr>
            </w:pPr>
            <w:r w:rsidRPr="000E652D">
              <w:rPr>
                <w:sz w:val="24"/>
                <w:szCs w:val="24"/>
              </w:rPr>
              <w:t>3.</w:t>
            </w:r>
          </w:p>
        </w:tc>
        <w:tc>
          <w:tcPr>
            <w:tcW w:w="891" w:type="pct"/>
          </w:tcPr>
          <w:p w:rsidR="00613EF2" w:rsidRPr="000E652D" w:rsidRDefault="00613EF2" w:rsidP="007A0657">
            <w:pPr>
              <w:jc w:val="both"/>
              <w:rPr>
                <w:b/>
                <w:bCs/>
                <w:color w:val="000000"/>
                <w:sz w:val="24"/>
                <w:szCs w:val="24"/>
              </w:rPr>
            </w:pPr>
            <w:r w:rsidRPr="000E652D">
              <w:rPr>
                <w:b/>
                <w:bCs/>
                <w:color w:val="000000"/>
                <w:sz w:val="24"/>
                <w:szCs w:val="24"/>
              </w:rPr>
              <w:t>Сельское хозяйство</w:t>
            </w:r>
          </w:p>
        </w:tc>
        <w:tc>
          <w:tcPr>
            <w:tcW w:w="468" w:type="pct"/>
          </w:tcPr>
          <w:p w:rsidR="00613EF2" w:rsidRPr="000E652D" w:rsidRDefault="00613EF2" w:rsidP="007A0657">
            <w:pPr>
              <w:jc w:val="center"/>
              <w:rPr>
                <w:sz w:val="24"/>
                <w:szCs w:val="24"/>
              </w:rPr>
            </w:pPr>
          </w:p>
        </w:tc>
        <w:tc>
          <w:tcPr>
            <w:tcW w:w="375" w:type="pct"/>
            <w:vAlign w:val="center"/>
          </w:tcPr>
          <w:p w:rsidR="00613EF2" w:rsidRPr="000E652D" w:rsidRDefault="00613EF2" w:rsidP="007A0657">
            <w:pPr>
              <w:jc w:val="center"/>
              <w:rPr>
                <w:color w:val="000000"/>
                <w:sz w:val="24"/>
                <w:szCs w:val="24"/>
              </w:rPr>
            </w:pPr>
          </w:p>
        </w:tc>
        <w:tc>
          <w:tcPr>
            <w:tcW w:w="376" w:type="pct"/>
            <w:vAlign w:val="center"/>
          </w:tcPr>
          <w:p w:rsidR="00613EF2" w:rsidRPr="000E652D" w:rsidRDefault="00613EF2" w:rsidP="007A0657">
            <w:pPr>
              <w:jc w:val="center"/>
              <w:rPr>
                <w:color w:val="000000"/>
                <w:sz w:val="24"/>
                <w:szCs w:val="24"/>
              </w:rPr>
            </w:pPr>
          </w:p>
        </w:tc>
        <w:tc>
          <w:tcPr>
            <w:tcW w:w="421" w:type="pct"/>
            <w:vAlign w:val="center"/>
          </w:tcPr>
          <w:p w:rsidR="00613EF2" w:rsidRPr="000E652D" w:rsidRDefault="00613EF2" w:rsidP="007A0657">
            <w:pPr>
              <w:jc w:val="center"/>
              <w:rPr>
                <w:color w:val="000000"/>
                <w:sz w:val="24"/>
                <w:szCs w:val="24"/>
              </w:rPr>
            </w:pPr>
          </w:p>
        </w:tc>
        <w:tc>
          <w:tcPr>
            <w:tcW w:w="374" w:type="pct"/>
            <w:vAlign w:val="center"/>
          </w:tcPr>
          <w:p w:rsidR="00613EF2" w:rsidRPr="000E652D" w:rsidRDefault="00613EF2" w:rsidP="007A0657">
            <w:pPr>
              <w:jc w:val="center"/>
              <w:rPr>
                <w:color w:val="000000"/>
                <w:sz w:val="24"/>
                <w:szCs w:val="24"/>
              </w:rPr>
            </w:pPr>
          </w:p>
        </w:tc>
        <w:tc>
          <w:tcPr>
            <w:tcW w:w="375" w:type="pct"/>
            <w:vAlign w:val="center"/>
          </w:tcPr>
          <w:p w:rsidR="00613EF2" w:rsidRPr="000E652D" w:rsidRDefault="00613EF2" w:rsidP="007A0657">
            <w:pPr>
              <w:jc w:val="center"/>
              <w:rPr>
                <w:color w:val="000000"/>
                <w:sz w:val="24"/>
                <w:szCs w:val="24"/>
              </w:rPr>
            </w:pPr>
          </w:p>
        </w:tc>
        <w:tc>
          <w:tcPr>
            <w:tcW w:w="373" w:type="pct"/>
            <w:vAlign w:val="center"/>
          </w:tcPr>
          <w:p w:rsidR="00613EF2" w:rsidRPr="000E652D" w:rsidRDefault="00613EF2" w:rsidP="007A0657">
            <w:pPr>
              <w:jc w:val="center"/>
              <w:rPr>
                <w:color w:val="000000"/>
                <w:sz w:val="24"/>
                <w:szCs w:val="24"/>
              </w:rPr>
            </w:pPr>
          </w:p>
        </w:tc>
        <w:tc>
          <w:tcPr>
            <w:tcW w:w="374" w:type="pct"/>
            <w:vAlign w:val="center"/>
          </w:tcPr>
          <w:p w:rsidR="00613EF2" w:rsidRPr="000E652D" w:rsidRDefault="00613EF2" w:rsidP="007A0657">
            <w:pPr>
              <w:jc w:val="center"/>
              <w:rPr>
                <w:color w:val="000000"/>
                <w:sz w:val="24"/>
                <w:szCs w:val="24"/>
              </w:rPr>
            </w:pPr>
          </w:p>
        </w:tc>
        <w:tc>
          <w:tcPr>
            <w:tcW w:w="374" w:type="pct"/>
            <w:vAlign w:val="center"/>
          </w:tcPr>
          <w:p w:rsidR="00613EF2" w:rsidRPr="000E652D" w:rsidRDefault="00613EF2" w:rsidP="007A0657">
            <w:pPr>
              <w:jc w:val="center"/>
              <w:rPr>
                <w:color w:val="000000"/>
                <w:sz w:val="24"/>
                <w:szCs w:val="24"/>
              </w:rPr>
            </w:pPr>
          </w:p>
        </w:tc>
        <w:tc>
          <w:tcPr>
            <w:tcW w:w="375" w:type="pct"/>
            <w:vAlign w:val="center"/>
          </w:tcPr>
          <w:p w:rsidR="00613EF2" w:rsidRPr="000E652D" w:rsidRDefault="00613EF2" w:rsidP="007A0657">
            <w:pPr>
              <w:jc w:val="center"/>
              <w:rPr>
                <w:color w:val="000000"/>
                <w:sz w:val="24"/>
                <w:szCs w:val="24"/>
              </w:rPr>
            </w:pPr>
          </w:p>
        </w:tc>
      </w:tr>
      <w:tr w:rsidR="00D25D8B" w:rsidRPr="000E652D" w:rsidTr="00D25D8B">
        <w:tc>
          <w:tcPr>
            <w:tcW w:w="223" w:type="pct"/>
            <w:vAlign w:val="center"/>
          </w:tcPr>
          <w:p w:rsidR="00613EF2" w:rsidRPr="000E652D" w:rsidRDefault="00613EF2" w:rsidP="007A0657">
            <w:pPr>
              <w:tabs>
                <w:tab w:val="left" w:pos="-142"/>
                <w:tab w:val="left" w:pos="285"/>
                <w:tab w:val="left" w:pos="465"/>
              </w:tabs>
              <w:ind w:right="-9889"/>
              <w:rPr>
                <w:sz w:val="24"/>
                <w:szCs w:val="24"/>
              </w:rPr>
            </w:pPr>
          </w:p>
        </w:tc>
        <w:tc>
          <w:tcPr>
            <w:tcW w:w="891" w:type="pct"/>
          </w:tcPr>
          <w:p w:rsidR="00613EF2" w:rsidRPr="000E652D" w:rsidRDefault="00613EF2" w:rsidP="007A0657">
            <w:pPr>
              <w:jc w:val="both"/>
              <w:rPr>
                <w:color w:val="000000"/>
                <w:sz w:val="24"/>
                <w:szCs w:val="24"/>
              </w:rPr>
            </w:pPr>
            <w:r w:rsidRPr="000E652D">
              <w:rPr>
                <w:color w:val="000000"/>
                <w:sz w:val="24"/>
                <w:szCs w:val="24"/>
              </w:rPr>
              <w:t>Продукция сельского хозяйства</w:t>
            </w:r>
          </w:p>
        </w:tc>
        <w:tc>
          <w:tcPr>
            <w:tcW w:w="468" w:type="pct"/>
          </w:tcPr>
          <w:p w:rsidR="00613EF2" w:rsidRPr="000E652D" w:rsidRDefault="00613EF2" w:rsidP="007A0657">
            <w:pPr>
              <w:jc w:val="center"/>
              <w:rPr>
                <w:color w:val="000000"/>
                <w:sz w:val="24"/>
                <w:szCs w:val="24"/>
              </w:rPr>
            </w:pPr>
            <w:r w:rsidRPr="000E652D">
              <w:rPr>
                <w:color w:val="000000"/>
                <w:sz w:val="24"/>
                <w:szCs w:val="24"/>
              </w:rPr>
              <w:t xml:space="preserve">млн. </w:t>
            </w:r>
          </w:p>
          <w:p w:rsidR="00613EF2" w:rsidRPr="000E652D" w:rsidRDefault="00613EF2" w:rsidP="007A0657">
            <w:pPr>
              <w:jc w:val="center"/>
              <w:rPr>
                <w:sz w:val="24"/>
                <w:szCs w:val="24"/>
              </w:rPr>
            </w:pPr>
            <w:r w:rsidRPr="000E652D">
              <w:rPr>
                <w:color w:val="000000"/>
                <w:sz w:val="24"/>
                <w:szCs w:val="24"/>
              </w:rPr>
              <w:t>рублей</w:t>
            </w:r>
          </w:p>
        </w:tc>
        <w:tc>
          <w:tcPr>
            <w:tcW w:w="375" w:type="pct"/>
            <w:vAlign w:val="center"/>
          </w:tcPr>
          <w:p w:rsidR="00613EF2" w:rsidRPr="000E652D" w:rsidRDefault="00613EF2" w:rsidP="007A0657">
            <w:pPr>
              <w:jc w:val="center"/>
              <w:rPr>
                <w:color w:val="000000"/>
                <w:sz w:val="24"/>
                <w:szCs w:val="24"/>
              </w:rPr>
            </w:pPr>
            <w:r w:rsidRPr="000E652D">
              <w:rPr>
                <w:color w:val="000000"/>
                <w:sz w:val="24"/>
                <w:szCs w:val="24"/>
              </w:rPr>
              <w:t>2519,53</w:t>
            </w:r>
          </w:p>
        </w:tc>
        <w:tc>
          <w:tcPr>
            <w:tcW w:w="376" w:type="pct"/>
            <w:vAlign w:val="center"/>
          </w:tcPr>
          <w:p w:rsidR="00613EF2" w:rsidRPr="000E652D" w:rsidRDefault="00613EF2" w:rsidP="007A0657">
            <w:pPr>
              <w:jc w:val="center"/>
              <w:rPr>
                <w:color w:val="000000"/>
                <w:sz w:val="24"/>
                <w:szCs w:val="24"/>
              </w:rPr>
            </w:pPr>
            <w:r w:rsidRPr="000E652D">
              <w:rPr>
                <w:color w:val="000000"/>
                <w:sz w:val="24"/>
                <w:szCs w:val="24"/>
              </w:rPr>
              <w:t>3093,35</w:t>
            </w:r>
          </w:p>
        </w:tc>
        <w:tc>
          <w:tcPr>
            <w:tcW w:w="421" w:type="pct"/>
            <w:vAlign w:val="center"/>
          </w:tcPr>
          <w:p w:rsidR="00613EF2" w:rsidRPr="000E652D" w:rsidRDefault="00613EF2" w:rsidP="007A0657">
            <w:pPr>
              <w:jc w:val="center"/>
              <w:rPr>
                <w:color w:val="000000"/>
                <w:sz w:val="24"/>
                <w:szCs w:val="24"/>
              </w:rPr>
            </w:pPr>
            <w:r w:rsidRPr="000E652D">
              <w:rPr>
                <w:color w:val="000000"/>
                <w:sz w:val="24"/>
                <w:szCs w:val="24"/>
              </w:rPr>
              <w:t>3311,87</w:t>
            </w:r>
          </w:p>
        </w:tc>
        <w:tc>
          <w:tcPr>
            <w:tcW w:w="374" w:type="pct"/>
            <w:vAlign w:val="center"/>
          </w:tcPr>
          <w:p w:rsidR="00613EF2" w:rsidRPr="000E652D" w:rsidRDefault="00613EF2" w:rsidP="007A0657">
            <w:pPr>
              <w:jc w:val="center"/>
              <w:rPr>
                <w:color w:val="000000"/>
                <w:sz w:val="24"/>
                <w:szCs w:val="24"/>
              </w:rPr>
            </w:pPr>
            <w:r w:rsidRPr="000E652D">
              <w:rPr>
                <w:color w:val="000000"/>
                <w:sz w:val="24"/>
                <w:szCs w:val="24"/>
              </w:rPr>
              <w:t>3375,33</w:t>
            </w:r>
          </w:p>
        </w:tc>
        <w:tc>
          <w:tcPr>
            <w:tcW w:w="375" w:type="pct"/>
            <w:vAlign w:val="center"/>
          </w:tcPr>
          <w:p w:rsidR="00613EF2" w:rsidRPr="000E652D" w:rsidRDefault="00613EF2" w:rsidP="007A0657">
            <w:pPr>
              <w:jc w:val="center"/>
              <w:rPr>
                <w:color w:val="000000"/>
                <w:sz w:val="24"/>
                <w:szCs w:val="24"/>
              </w:rPr>
            </w:pPr>
            <w:r w:rsidRPr="000E652D">
              <w:rPr>
                <w:color w:val="000000"/>
                <w:sz w:val="24"/>
                <w:szCs w:val="24"/>
              </w:rPr>
              <w:t>3490,09</w:t>
            </w:r>
          </w:p>
        </w:tc>
        <w:tc>
          <w:tcPr>
            <w:tcW w:w="373" w:type="pct"/>
            <w:vAlign w:val="center"/>
          </w:tcPr>
          <w:p w:rsidR="00613EF2" w:rsidRPr="000E652D" w:rsidRDefault="00613EF2" w:rsidP="007A0657">
            <w:pPr>
              <w:jc w:val="center"/>
              <w:rPr>
                <w:color w:val="000000"/>
                <w:sz w:val="24"/>
                <w:szCs w:val="24"/>
              </w:rPr>
            </w:pPr>
            <w:r w:rsidRPr="000E652D">
              <w:rPr>
                <w:color w:val="000000"/>
                <w:sz w:val="24"/>
                <w:szCs w:val="24"/>
              </w:rPr>
              <w:t>3555,31</w:t>
            </w:r>
          </w:p>
        </w:tc>
        <w:tc>
          <w:tcPr>
            <w:tcW w:w="374" w:type="pct"/>
            <w:vAlign w:val="center"/>
          </w:tcPr>
          <w:p w:rsidR="00613EF2" w:rsidRPr="000E652D" w:rsidRDefault="00613EF2" w:rsidP="007A0657">
            <w:pPr>
              <w:jc w:val="center"/>
              <w:rPr>
                <w:color w:val="000000"/>
                <w:sz w:val="24"/>
                <w:szCs w:val="24"/>
              </w:rPr>
            </w:pPr>
            <w:r w:rsidRPr="000E652D">
              <w:rPr>
                <w:color w:val="000000"/>
                <w:sz w:val="24"/>
                <w:szCs w:val="24"/>
              </w:rPr>
              <w:t>3697,52</w:t>
            </w:r>
          </w:p>
        </w:tc>
        <w:tc>
          <w:tcPr>
            <w:tcW w:w="374" w:type="pct"/>
            <w:vAlign w:val="center"/>
          </w:tcPr>
          <w:p w:rsidR="00613EF2" w:rsidRPr="000E652D" w:rsidRDefault="00613EF2" w:rsidP="007A0657">
            <w:pPr>
              <w:jc w:val="center"/>
              <w:rPr>
                <w:color w:val="000000"/>
                <w:sz w:val="24"/>
                <w:szCs w:val="24"/>
              </w:rPr>
            </w:pPr>
            <w:r w:rsidRPr="000E652D">
              <w:rPr>
                <w:color w:val="000000"/>
                <w:sz w:val="24"/>
                <w:szCs w:val="24"/>
              </w:rPr>
              <w:t>3762,93</w:t>
            </w:r>
          </w:p>
        </w:tc>
        <w:tc>
          <w:tcPr>
            <w:tcW w:w="375" w:type="pct"/>
            <w:vAlign w:val="center"/>
          </w:tcPr>
          <w:p w:rsidR="00613EF2" w:rsidRPr="000E652D" w:rsidRDefault="00613EF2" w:rsidP="007A0657">
            <w:pPr>
              <w:jc w:val="center"/>
              <w:rPr>
                <w:color w:val="000000"/>
                <w:sz w:val="24"/>
                <w:szCs w:val="24"/>
              </w:rPr>
            </w:pPr>
            <w:r w:rsidRPr="000E652D">
              <w:rPr>
                <w:color w:val="000000"/>
                <w:sz w:val="24"/>
                <w:szCs w:val="24"/>
              </w:rPr>
              <w:t>3924,74</w:t>
            </w:r>
          </w:p>
        </w:tc>
      </w:tr>
      <w:tr w:rsidR="00D25D8B" w:rsidRPr="000E652D" w:rsidTr="00D25D8B">
        <w:tc>
          <w:tcPr>
            <w:tcW w:w="223" w:type="pct"/>
            <w:vAlign w:val="center"/>
          </w:tcPr>
          <w:p w:rsidR="00613EF2" w:rsidRPr="000E652D" w:rsidRDefault="00613EF2" w:rsidP="007A0657">
            <w:pPr>
              <w:tabs>
                <w:tab w:val="left" w:pos="-142"/>
                <w:tab w:val="left" w:pos="285"/>
                <w:tab w:val="left" w:pos="465"/>
              </w:tabs>
              <w:ind w:right="-9889"/>
              <w:rPr>
                <w:sz w:val="24"/>
                <w:szCs w:val="24"/>
              </w:rPr>
            </w:pPr>
          </w:p>
        </w:tc>
        <w:tc>
          <w:tcPr>
            <w:tcW w:w="891" w:type="pct"/>
          </w:tcPr>
          <w:p w:rsidR="00613EF2" w:rsidRPr="000E652D" w:rsidRDefault="00613EF2" w:rsidP="007A0657">
            <w:pPr>
              <w:jc w:val="both"/>
              <w:rPr>
                <w:color w:val="000000"/>
                <w:sz w:val="24"/>
                <w:szCs w:val="24"/>
              </w:rPr>
            </w:pPr>
            <w:r w:rsidRPr="000E652D">
              <w:rPr>
                <w:color w:val="000000"/>
                <w:sz w:val="24"/>
                <w:szCs w:val="24"/>
              </w:rPr>
              <w:t>Индекс производства продукции сельского хозяйства</w:t>
            </w:r>
          </w:p>
          <w:p w:rsidR="00613EF2" w:rsidRPr="000E652D" w:rsidRDefault="00613EF2" w:rsidP="007A0657">
            <w:pPr>
              <w:jc w:val="both"/>
              <w:rPr>
                <w:color w:val="000000"/>
                <w:sz w:val="24"/>
                <w:szCs w:val="24"/>
              </w:rPr>
            </w:pPr>
          </w:p>
        </w:tc>
        <w:tc>
          <w:tcPr>
            <w:tcW w:w="468" w:type="pct"/>
          </w:tcPr>
          <w:p w:rsidR="00613EF2" w:rsidRPr="000E652D" w:rsidRDefault="00613EF2" w:rsidP="007A0657">
            <w:pPr>
              <w:jc w:val="center"/>
              <w:rPr>
                <w:color w:val="000000"/>
                <w:sz w:val="24"/>
                <w:szCs w:val="24"/>
              </w:rPr>
            </w:pPr>
            <w:r w:rsidRPr="000E652D">
              <w:rPr>
                <w:color w:val="000000"/>
                <w:sz w:val="24"/>
                <w:szCs w:val="24"/>
              </w:rPr>
              <w:t>% к пред</w:t>
            </w:r>
            <w:r w:rsidRPr="000E652D">
              <w:rPr>
                <w:color w:val="000000"/>
                <w:sz w:val="24"/>
                <w:szCs w:val="24"/>
              </w:rPr>
              <w:t>ы</w:t>
            </w:r>
            <w:r w:rsidRPr="000E652D">
              <w:rPr>
                <w:color w:val="000000"/>
                <w:sz w:val="24"/>
                <w:szCs w:val="24"/>
              </w:rPr>
              <w:t>дущему году в с</w:t>
            </w:r>
            <w:r w:rsidRPr="000E652D">
              <w:rPr>
                <w:color w:val="000000"/>
                <w:sz w:val="24"/>
                <w:szCs w:val="24"/>
              </w:rPr>
              <w:t>о</w:t>
            </w:r>
            <w:r w:rsidRPr="000E652D">
              <w:rPr>
                <w:color w:val="000000"/>
                <w:sz w:val="24"/>
                <w:szCs w:val="24"/>
              </w:rPr>
              <w:t>постав</w:t>
            </w:r>
            <w:r w:rsidRPr="000E652D">
              <w:rPr>
                <w:color w:val="000000"/>
                <w:sz w:val="24"/>
                <w:szCs w:val="24"/>
              </w:rPr>
              <w:t>и</w:t>
            </w:r>
            <w:r w:rsidRPr="000E652D">
              <w:rPr>
                <w:color w:val="000000"/>
                <w:sz w:val="24"/>
                <w:szCs w:val="24"/>
              </w:rPr>
              <w:t>мых ценах</w:t>
            </w:r>
          </w:p>
        </w:tc>
        <w:tc>
          <w:tcPr>
            <w:tcW w:w="375" w:type="pct"/>
            <w:vAlign w:val="center"/>
          </w:tcPr>
          <w:p w:rsidR="00613EF2" w:rsidRPr="000E652D" w:rsidRDefault="00613EF2" w:rsidP="007A0657">
            <w:pPr>
              <w:jc w:val="center"/>
              <w:rPr>
                <w:color w:val="000000"/>
                <w:sz w:val="24"/>
                <w:szCs w:val="24"/>
              </w:rPr>
            </w:pPr>
            <w:r w:rsidRPr="000E652D">
              <w:rPr>
                <w:color w:val="000000"/>
                <w:sz w:val="24"/>
                <w:szCs w:val="24"/>
              </w:rPr>
              <w:t>109,18</w:t>
            </w:r>
          </w:p>
        </w:tc>
        <w:tc>
          <w:tcPr>
            <w:tcW w:w="376" w:type="pct"/>
            <w:vAlign w:val="center"/>
          </w:tcPr>
          <w:p w:rsidR="00613EF2" w:rsidRPr="000E652D" w:rsidRDefault="00613EF2" w:rsidP="007A0657">
            <w:pPr>
              <w:jc w:val="center"/>
              <w:rPr>
                <w:color w:val="000000"/>
                <w:sz w:val="24"/>
                <w:szCs w:val="24"/>
              </w:rPr>
            </w:pPr>
            <w:r w:rsidRPr="000E652D">
              <w:rPr>
                <w:color w:val="000000"/>
                <w:sz w:val="24"/>
                <w:szCs w:val="24"/>
              </w:rPr>
              <w:t>107,50</w:t>
            </w:r>
          </w:p>
        </w:tc>
        <w:tc>
          <w:tcPr>
            <w:tcW w:w="421" w:type="pct"/>
            <w:vAlign w:val="center"/>
          </w:tcPr>
          <w:p w:rsidR="00613EF2" w:rsidRPr="000E652D" w:rsidRDefault="00613EF2" w:rsidP="007A0657">
            <w:pPr>
              <w:jc w:val="center"/>
              <w:rPr>
                <w:color w:val="000000"/>
                <w:sz w:val="24"/>
                <w:szCs w:val="24"/>
              </w:rPr>
            </w:pPr>
            <w:r w:rsidRPr="000E652D">
              <w:rPr>
                <w:color w:val="000000"/>
                <w:sz w:val="24"/>
                <w:szCs w:val="24"/>
              </w:rPr>
              <w:t>101,30</w:t>
            </w:r>
          </w:p>
        </w:tc>
        <w:tc>
          <w:tcPr>
            <w:tcW w:w="374" w:type="pct"/>
            <w:vAlign w:val="center"/>
          </w:tcPr>
          <w:p w:rsidR="00613EF2" w:rsidRPr="000E652D" w:rsidRDefault="00613EF2" w:rsidP="007A0657">
            <w:pPr>
              <w:jc w:val="center"/>
              <w:rPr>
                <w:color w:val="000000"/>
                <w:sz w:val="24"/>
                <w:szCs w:val="24"/>
              </w:rPr>
            </w:pPr>
            <w:r w:rsidRPr="000E652D">
              <w:rPr>
                <w:color w:val="000000"/>
                <w:sz w:val="24"/>
                <w:szCs w:val="24"/>
              </w:rPr>
              <w:t>98,65</w:t>
            </w:r>
          </w:p>
        </w:tc>
        <w:tc>
          <w:tcPr>
            <w:tcW w:w="375" w:type="pct"/>
            <w:vAlign w:val="center"/>
          </w:tcPr>
          <w:p w:rsidR="00613EF2" w:rsidRPr="000E652D" w:rsidRDefault="00613EF2" w:rsidP="007A0657">
            <w:pPr>
              <w:jc w:val="center"/>
              <w:rPr>
                <w:color w:val="000000"/>
                <w:sz w:val="24"/>
                <w:szCs w:val="24"/>
              </w:rPr>
            </w:pPr>
            <w:r w:rsidRPr="000E652D">
              <w:rPr>
                <w:color w:val="000000"/>
                <w:sz w:val="24"/>
                <w:szCs w:val="24"/>
              </w:rPr>
              <w:t>102,00</w:t>
            </w:r>
          </w:p>
        </w:tc>
        <w:tc>
          <w:tcPr>
            <w:tcW w:w="373" w:type="pct"/>
            <w:vAlign w:val="center"/>
          </w:tcPr>
          <w:p w:rsidR="00613EF2" w:rsidRPr="000E652D" w:rsidRDefault="00613EF2" w:rsidP="007A0657">
            <w:pPr>
              <w:jc w:val="center"/>
              <w:rPr>
                <w:color w:val="000000"/>
                <w:sz w:val="24"/>
                <w:szCs w:val="24"/>
              </w:rPr>
            </w:pPr>
            <w:r w:rsidRPr="000E652D">
              <w:rPr>
                <w:color w:val="000000"/>
                <w:sz w:val="24"/>
                <w:szCs w:val="24"/>
              </w:rPr>
              <w:t>98,08</w:t>
            </w:r>
          </w:p>
        </w:tc>
        <w:tc>
          <w:tcPr>
            <w:tcW w:w="374" w:type="pct"/>
            <w:vAlign w:val="center"/>
          </w:tcPr>
          <w:p w:rsidR="00613EF2" w:rsidRPr="000E652D" w:rsidRDefault="00613EF2" w:rsidP="007A0657">
            <w:pPr>
              <w:jc w:val="center"/>
              <w:rPr>
                <w:color w:val="000000"/>
                <w:sz w:val="24"/>
                <w:szCs w:val="24"/>
              </w:rPr>
            </w:pPr>
            <w:r w:rsidRPr="000E652D">
              <w:rPr>
                <w:color w:val="000000"/>
                <w:sz w:val="24"/>
                <w:szCs w:val="24"/>
              </w:rPr>
              <w:t>102,00</w:t>
            </w:r>
          </w:p>
        </w:tc>
        <w:tc>
          <w:tcPr>
            <w:tcW w:w="374" w:type="pct"/>
            <w:vAlign w:val="center"/>
          </w:tcPr>
          <w:p w:rsidR="00613EF2" w:rsidRPr="000E652D" w:rsidRDefault="00613EF2" w:rsidP="007A0657">
            <w:pPr>
              <w:jc w:val="center"/>
              <w:rPr>
                <w:color w:val="000000"/>
                <w:sz w:val="24"/>
                <w:szCs w:val="24"/>
              </w:rPr>
            </w:pPr>
            <w:r w:rsidRPr="000E652D">
              <w:rPr>
                <w:color w:val="000000"/>
                <w:sz w:val="24"/>
                <w:szCs w:val="24"/>
              </w:rPr>
              <w:t>97,79</w:t>
            </w:r>
          </w:p>
        </w:tc>
        <w:tc>
          <w:tcPr>
            <w:tcW w:w="375" w:type="pct"/>
            <w:vAlign w:val="center"/>
          </w:tcPr>
          <w:p w:rsidR="00613EF2" w:rsidRPr="000E652D" w:rsidRDefault="00613EF2" w:rsidP="007A0657">
            <w:pPr>
              <w:jc w:val="center"/>
              <w:rPr>
                <w:color w:val="000000"/>
                <w:sz w:val="24"/>
                <w:szCs w:val="24"/>
              </w:rPr>
            </w:pPr>
            <w:r w:rsidRPr="000E652D">
              <w:rPr>
                <w:color w:val="000000"/>
                <w:sz w:val="24"/>
                <w:szCs w:val="24"/>
              </w:rPr>
              <w:t>102,00</w:t>
            </w:r>
          </w:p>
        </w:tc>
      </w:tr>
      <w:tr w:rsidR="00D25D8B" w:rsidRPr="000E652D" w:rsidTr="00D25D8B">
        <w:tc>
          <w:tcPr>
            <w:tcW w:w="223" w:type="pct"/>
            <w:vAlign w:val="center"/>
          </w:tcPr>
          <w:p w:rsidR="00613EF2" w:rsidRPr="000E652D" w:rsidRDefault="00613EF2" w:rsidP="007A0657">
            <w:pPr>
              <w:tabs>
                <w:tab w:val="left" w:pos="-142"/>
                <w:tab w:val="left" w:pos="285"/>
                <w:tab w:val="left" w:pos="465"/>
              </w:tabs>
              <w:ind w:right="-9889"/>
              <w:rPr>
                <w:sz w:val="24"/>
                <w:szCs w:val="24"/>
              </w:rPr>
            </w:pPr>
            <w:r w:rsidRPr="000E652D">
              <w:rPr>
                <w:sz w:val="24"/>
                <w:szCs w:val="24"/>
              </w:rPr>
              <w:t>3.1.</w:t>
            </w:r>
          </w:p>
        </w:tc>
        <w:tc>
          <w:tcPr>
            <w:tcW w:w="891" w:type="pct"/>
          </w:tcPr>
          <w:p w:rsidR="00613EF2" w:rsidRPr="000E652D" w:rsidRDefault="00613EF2" w:rsidP="007A0657">
            <w:pPr>
              <w:jc w:val="both"/>
              <w:rPr>
                <w:bCs/>
                <w:color w:val="000000"/>
                <w:sz w:val="24"/>
                <w:szCs w:val="24"/>
              </w:rPr>
            </w:pPr>
            <w:r w:rsidRPr="000E652D">
              <w:rPr>
                <w:bCs/>
                <w:color w:val="000000"/>
                <w:sz w:val="24"/>
                <w:szCs w:val="24"/>
              </w:rPr>
              <w:t>Производство важне</w:t>
            </w:r>
            <w:r w:rsidRPr="000E652D">
              <w:rPr>
                <w:bCs/>
                <w:color w:val="000000"/>
                <w:sz w:val="24"/>
                <w:szCs w:val="24"/>
              </w:rPr>
              <w:t>й</w:t>
            </w:r>
            <w:r w:rsidRPr="000E652D">
              <w:rPr>
                <w:bCs/>
                <w:color w:val="000000"/>
                <w:sz w:val="24"/>
                <w:szCs w:val="24"/>
              </w:rPr>
              <w:t>ших видов продукции в натуральном выраж</w:t>
            </w:r>
            <w:r w:rsidRPr="000E652D">
              <w:rPr>
                <w:bCs/>
                <w:color w:val="000000"/>
                <w:sz w:val="24"/>
                <w:szCs w:val="24"/>
              </w:rPr>
              <w:t>е</w:t>
            </w:r>
            <w:r w:rsidRPr="000E652D">
              <w:rPr>
                <w:bCs/>
                <w:color w:val="000000"/>
                <w:sz w:val="24"/>
                <w:szCs w:val="24"/>
              </w:rPr>
              <w:t xml:space="preserve">нии </w:t>
            </w:r>
          </w:p>
        </w:tc>
        <w:tc>
          <w:tcPr>
            <w:tcW w:w="468" w:type="pct"/>
          </w:tcPr>
          <w:p w:rsidR="00613EF2" w:rsidRPr="000E652D" w:rsidRDefault="00613EF2" w:rsidP="007A0657">
            <w:pPr>
              <w:jc w:val="center"/>
              <w:rPr>
                <w:sz w:val="24"/>
                <w:szCs w:val="24"/>
              </w:rPr>
            </w:pPr>
          </w:p>
        </w:tc>
        <w:tc>
          <w:tcPr>
            <w:tcW w:w="375" w:type="pct"/>
            <w:vAlign w:val="center"/>
          </w:tcPr>
          <w:p w:rsidR="00613EF2" w:rsidRPr="000E652D" w:rsidRDefault="00613EF2" w:rsidP="007A0657">
            <w:pPr>
              <w:jc w:val="center"/>
              <w:rPr>
                <w:color w:val="000000"/>
                <w:sz w:val="24"/>
                <w:szCs w:val="24"/>
              </w:rPr>
            </w:pPr>
          </w:p>
        </w:tc>
        <w:tc>
          <w:tcPr>
            <w:tcW w:w="376" w:type="pct"/>
            <w:vAlign w:val="center"/>
          </w:tcPr>
          <w:p w:rsidR="00613EF2" w:rsidRPr="000E652D" w:rsidRDefault="00613EF2" w:rsidP="007A0657">
            <w:pPr>
              <w:jc w:val="center"/>
              <w:rPr>
                <w:color w:val="000000"/>
                <w:sz w:val="24"/>
                <w:szCs w:val="24"/>
              </w:rPr>
            </w:pPr>
          </w:p>
        </w:tc>
        <w:tc>
          <w:tcPr>
            <w:tcW w:w="421" w:type="pct"/>
            <w:vAlign w:val="center"/>
          </w:tcPr>
          <w:p w:rsidR="00613EF2" w:rsidRPr="000E652D" w:rsidRDefault="00613EF2" w:rsidP="007A0657">
            <w:pPr>
              <w:jc w:val="center"/>
              <w:rPr>
                <w:color w:val="000000"/>
                <w:sz w:val="24"/>
                <w:szCs w:val="24"/>
              </w:rPr>
            </w:pPr>
          </w:p>
        </w:tc>
        <w:tc>
          <w:tcPr>
            <w:tcW w:w="374" w:type="pct"/>
            <w:vAlign w:val="center"/>
          </w:tcPr>
          <w:p w:rsidR="00613EF2" w:rsidRPr="000E652D" w:rsidRDefault="00613EF2" w:rsidP="007A0657">
            <w:pPr>
              <w:jc w:val="center"/>
              <w:rPr>
                <w:color w:val="000000"/>
                <w:sz w:val="24"/>
                <w:szCs w:val="24"/>
              </w:rPr>
            </w:pPr>
          </w:p>
        </w:tc>
        <w:tc>
          <w:tcPr>
            <w:tcW w:w="375" w:type="pct"/>
            <w:vAlign w:val="center"/>
          </w:tcPr>
          <w:p w:rsidR="00613EF2" w:rsidRPr="000E652D" w:rsidRDefault="00613EF2" w:rsidP="007A0657">
            <w:pPr>
              <w:jc w:val="center"/>
              <w:rPr>
                <w:color w:val="000000"/>
                <w:sz w:val="24"/>
                <w:szCs w:val="24"/>
              </w:rPr>
            </w:pPr>
          </w:p>
        </w:tc>
        <w:tc>
          <w:tcPr>
            <w:tcW w:w="373" w:type="pct"/>
            <w:vAlign w:val="center"/>
          </w:tcPr>
          <w:p w:rsidR="00613EF2" w:rsidRPr="000E652D" w:rsidRDefault="00613EF2" w:rsidP="007A0657">
            <w:pPr>
              <w:jc w:val="center"/>
              <w:rPr>
                <w:color w:val="000000"/>
                <w:sz w:val="24"/>
                <w:szCs w:val="24"/>
              </w:rPr>
            </w:pPr>
          </w:p>
        </w:tc>
        <w:tc>
          <w:tcPr>
            <w:tcW w:w="374" w:type="pct"/>
            <w:vAlign w:val="center"/>
          </w:tcPr>
          <w:p w:rsidR="00613EF2" w:rsidRPr="000E652D" w:rsidRDefault="00613EF2" w:rsidP="007A0657">
            <w:pPr>
              <w:jc w:val="center"/>
              <w:rPr>
                <w:color w:val="000000"/>
                <w:sz w:val="24"/>
                <w:szCs w:val="24"/>
              </w:rPr>
            </w:pPr>
          </w:p>
        </w:tc>
        <w:tc>
          <w:tcPr>
            <w:tcW w:w="374" w:type="pct"/>
            <w:vAlign w:val="center"/>
          </w:tcPr>
          <w:p w:rsidR="00613EF2" w:rsidRPr="000E652D" w:rsidRDefault="00613EF2" w:rsidP="007A0657">
            <w:pPr>
              <w:jc w:val="center"/>
              <w:rPr>
                <w:color w:val="000000"/>
                <w:sz w:val="24"/>
                <w:szCs w:val="24"/>
              </w:rPr>
            </w:pPr>
          </w:p>
        </w:tc>
        <w:tc>
          <w:tcPr>
            <w:tcW w:w="375" w:type="pct"/>
            <w:vAlign w:val="center"/>
          </w:tcPr>
          <w:p w:rsidR="00613EF2" w:rsidRPr="000E652D" w:rsidRDefault="00613EF2" w:rsidP="007A0657">
            <w:pPr>
              <w:jc w:val="center"/>
              <w:rPr>
                <w:color w:val="000000"/>
                <w:sz w:val="24"/>
                <w:szCs w:val="24"/>
              </w:rPr>
            </w:pPr>
          </w:p>
        </w:tc>
      </w:tr>
      <w:tr w:rsidR="00D25D8B" w:rsidRPr="000E652D" w:rsidTr="00D25D8B">
        <w:tc>
          <w:tcPr>
            <w:tcW w:w="223" w:type="pct"/>
            <w:vAlign w:val="center"/>
          </w:tcPr>
          <w:p w:rsidR="00613EF2" w:rsidRPr="000E652D" w:rsidRDefault="00613EF2" w:rsidP="007A0657">
            <w:pPr>
              <w:tabs>
                <w:tab w:val="left" w:pos="-142"/>
                <w:tab w:val="left" w:pos="285"/>
                <w:tab w:val="left" w:pos="465"/>
              </w:tabs>
              <w:ind w:right="-9889"/>
              <w:rPr>
                <w:sz w:val="24"/>
                <w:szCs w:val="24"/>
              </w:rPr>
            </w:pPr>
          </w:p>
        </w:tc>
        <w:tc>
          <w:tcPr>
            <w:tcW w:w="891" w:type="pct"/>
          </w:tcPr>
          <w:p w:rsidR="00613EF2" w:rsidRPr="000E652D" w:rsidRDefault="00613EF2" w:rsidP="007A0657">
            <w:pPr>
              <w:jc w:val="both"/>
              <w:rPr>
                <w:color w:val="000000"/>
                <w:sz w:val="24"/>
                <w:szCs w:val="24"/>
              </w:rPr>
            </w:pPr>
            <w:r w:rsidRPr="000E652D">
              <w:rPr>
                <w:color w:val="000000"/>
                <w:sz w:val="24"/>
                <w:szCs w:val="24"/>
              </w:rPr>
              <w:t>Валовой сбор зерна (в весе после доработки)</w:t>
            </w:r>
          </w:p>
        </w:tc>
        <w:tc>
          <w:tcPr>
            <w:tcW w:w="468" w:type="pct"/>
          </w:tcPr>
          <w:p w:rsidR="00613EF2" w:rsidRPr="000E652D" w:rsidRDefault="00613EF2" w:rsidP="007A0657">
            <w:pPr>
              <w:jc w:val="center"/>
              <w:rPr>
                <w:sz w:val="24"/>
                <w:szCs w:val="24"/>
              </w:rPr>
            </w:pPr>
            <w:r w:rsidRPr="000E652D">
              <w:rPr>
                <w:sz w:val="24"/>
                <w:szCs w:val="24"/>
              </w:rPr>
              <w:t>тыс.</w:t>
            </w:r>
          </w:p>
          <w:p w:rsidR="00613EF2" w:rsidRPr="000E652D" w:rsidRDefault="00613EF2" w:rsidP="007A0657">
            <w:pPr>
              <w:jc w:val="center"/>
              <w:rPr>
                <w:sz w:val="24"/>
                <w:szCs w:val="24"/>
              </w:rPr>
            </w:pPr>
            <w:r w:rsidRPr="000E652D">
              <w:rPr>
                <w:sz w:val="24"/>
                <w:szCs w:val="24"/>
              </w:rPr>
              <w:t>тонн</w:t>
            </w:r>
          </w:p>
        </w:tc>
        <w:tc>
          <w:tcPr>
            <w:tcW w:w="375" w:type="pct"/>
            <w:vAlign w:val="center"/>
          </w:tcPr>
          <w:p w:rsidR="00613EF2" w:rsidRPr="000E652D" w:rsidRDefault="00613EF2" w:rsidP="007A0657">
            <w:pPr>
              <w:jc w:val="center"/>
              <w:rPr>
                <w:color w:val="000000"/>
                <w:sz w:val="24"/>
                <w:szCs w:val="24"/>
              </w:rPr>
            </w:pPr>
            <w:r w:rsidRPr="000E652D">
              <w:rPr>
                <w:color w:val="000000"/>
                <w:sz w:val="24"/>
                <w:szCs w:val="24"/>
              </w:rPr>
              <w:t>3,860</w:t>
            </w:r>
          </w:p>
        </w:tc>
        <w:tc>
          <w:tcPr>
            <w:tcW w:w="376" w:type="pct"/>
            <w:vAlign w:val="center"/>
          </w:tcPr>
          <w:p w:rsidR="00613EF2" w:rsidRPr="000E652D" w:rsidRDefault="00613EF2" w:rsidP="007A0657">
            <w:pPr>
              <w:jc w:val="center"/>
              <w:rPr>
                <w:color w:val="000000"/>
                <w:sz w:val="24"/>
                <w:szCs w:val="24"/>
              </w:rPr>
            </w:pPr>
            <w:r w:rsidRPr="000E652D">
              <w:rPr>
                <w:color w:val="000000"/>
                <w:sz w:val="24"/>
                <w:szCs w:val="24"/>
              </w:rPr>
              <w:t>5,718</w:t>
            </w:r>
          </w:p>
        </w:tc>
        <w:tc>
          <w:tcPr>
            <w:tcW w:w="421" w:type="pct"/>
            <w:vAlign w:val="center"/>
          </w:tcPr>
          <w:p w:rsidR="00613EF2" w:rsidRPr="000E652D" w:rsidRDefault="00613EF2" w:rsidP="007A0657">
            <w:pPr>
              <w:jc w:val="center"/>
              <w:rPr>
                <w:color w:val="000000"/>
                <w:sz w:val="24"/>
                <w:szCs w:val="24"/>
              </w:rPr>
            </w:pPr>
            <w:r w:rsidRPr="000E652D">
              <w:rPr>
                <w:color w:val="000000"/>
                <w:sz w:val="24"/>
                <w:szCs w:val="24"/>
              </w:rPr>
              <w:t>5,830</w:t>
            </w:r>
          </w:p>
        </w:tc>
        <w:tc>
          <w:tcPr>
            <w:tcW w:w="374" w:type="pct"/>
            <w:vAlign w:val="center"/>
          </w:tcPr>
          <w:p w:rsidR="00613EF2" w:rsidRPr="000E652D" w:rsidRDefault="00613EF2" w:rsidP="007A0657">
            <w:pPr>
              <w:jc w:val="center"/>
              <w:rPr>
                <w:color w:val="000000"/>
                <w:sz w:val="24"/>
                <w:szCs w:val="24"/>
              </w:rPr>
            </w:pPr>
            <w:r w:rsidRPr="000E652D">
              <w:rPr>
                <w:color w:val="000000"/>
                <w:sz w:val="24"/>
                <w:szCs w:val="24"/>
              </w:rPr>
              <w:t>5,754</w:t>
            </w:r>
          </w:p>
        </w:tc>
        <w:tc>
          <w:tcPr>
            <w:tcW w:w="375" w:type="pct"/>
            <w:vAlign w:val="center"/>
          </w:tcPr>
          <w:p w:rsidR="00613EF2" w:rsidRPr="000E652D" w:rsidRDefault="00613EF2" w:rsidP="007A0657">
            <w:pPr>
              <w:jc w:val="center"/>
              <w:rPr>
                <w:color w:val="000000"/>
                <w:sz w:val="24"/>
                <w:szCs w:val="24"/>
              </w:rPr>
            </w:pPr>
            <w:r w:rsidRPr="000E652D">
              <w:rPr>
                <w:color w:val="000000"/>
                <w:sz w:val="24"/>
                <w:szCs w:val="24"/>
              </w:rPr>
              <w:t>5,950</w:t>
            </w:r>
          </w:p>
        </w:tc>
        <w:tc>
          <w:tcPr>
            <w:tcW w:w="373" w:type="pct"/>
            <w:vAlign w:val="center"/>
          </w:tcPr>
          <w:p w:rsidR="00613EF2" w:rsidRPr="000E652D" w:rsidRDefault="00613EF2" w:rsidP="007A0657">
            <w:pPr>
              <w:jc w:val="center"/>
              <w:rPr>
                <w:color w:val="000000"/>
                <w:sz w:val="24"/>
                <w:szCs w:val="24"/>
              </w:rPr>
            </w:pPr>
            <w:r w:rsidRPr="000E652D">
              <w:rPr>
                <w:color w:val="000000"/>
                <w:sz w:val="24"/>
                <w:szCs w:val="24"/>
              </w:rPr>
              <w:t>5,837</w:t>
            </w:r>
          </w:p>
        </w:tc>
        <w:tc>
          <w:tcPr>
            <w:tcW w:w="374" w:type="pct"/>
            <w:vAlign w:val="center"/>
          </w:tcPr>
          <w:p w:rsidR="00613EF2" w:rsidRPr="000E652D" w:rsidRDefault="00613EF2" w:rsidP="007A0657">
            <w:pPr>
              <w:jc w:val="center"/>
              <w:rPr>
                <w:color w:val="000000"/>
                <w:sz w:val="24"/>
                <w:szCs w:val="24"/>
              </w:rPr>
            </w:pPr>
            <w:r w:rsidRPr="000E652D">
              <w:rPr>
                <w:color w:val="000000"/>
                <w:sz w:val="24"/>
                <w:szCs w:val="24"/>
              </w:rPr>
              <w:t>6,070</w:t>
            </w:r>
          </w:p>
        </w:tc>
        <w:tc>
          <w:tcPr>
            <w:tcW w:w="374" w:type="pct"/>
            <w:vAlign w:val="center"/>
          </w:tcPr>
          <w:p w:rsidR="00613EF2" w:rsidRPr="000E652D" w:rsidRDefault="00613EF2" w:rsidP="007A0657">
            <w:pPr>
              <w:jc w:val="center"/>
              <w:rPr>
                <w:color w:val="000000"/>
                <w:sz w:val="24"/>
                <w:szCs w:val="24"/>
              </w:rPr>
            </w:pPr>
            <w:r w:rsidRPr="000E652D">
              <w:rPr>
                <w:color w:val="000000"/>
                <w:sz w:val="24"/>
                <w:szCs w:val="24"/>
              </w:rPr>
              <w:t>5,935</w:t>
            </w:r>
          </w:p>
        </w:tc>
        <w:tc>
          <w:tcPr>
            <w:tcW w:w="375" w:type="pct"/>
            <w:vAlign w:val="center"/>
          </w:tcPr>
          <w:p w:rsidR="00613EF2" w:rsidRPr="000E652D" w:rsidRDefault="00613EF2" w:rsidP="007A0657">
            <w:pPr>
              <w:jc w:val="center"/>
              <w:rPr>
                <w:color w:val="000000"/>
                <w:sz w:val="24"/>
                <w:szCs w:val="24"/>
              </w:rPr>
            </w:pPr>
            <w:r w:rsidRPr="000E652D">
              <w:rPr>
                <w:color w:val="000000"/>
                <w:sz w:val="24"/>
                <w:szCs w:val="24"/>
              </w:rPr>
              <w:t>6,190</w:t>
            </w:r>
          </w:p>
        </w:tc>
      </w:tr>
      <w:tr w:rsidR="00D25D8B" w:rsidRPr="000E652D" w:rsidTr="00D25D8B">
        <w:tc>
          <w:tcPr>
            <w:tcW w:w="223" w:type="pct"/>
            <w:vAlign w:val="center"/>
          </w:tcPr>
          <w:p w:rsidR="00613EF2" w:rsidRPr="000E652D" w:rsidRDefault="00613EF2" w:rsidP="007A0657">
            <w:pPr>
              <w:tabs>
                <w:tab w:val="left" w:pos="-142"/>
                <w:tab w:val="left" w:pos="285"/>
                <w:tab w:val="left" w:pos="465"/>
              </w:tabs>
              <w:ind w:right="-9889"/>
              <w:rPr>
                <w:sz w:val="24"/>
                <w:szCs w:val="24"/>
              </w:rPr>
            </w:pPr>
          </w:p>
        </w:tc>
        <w:tc>
          <w:tcPr>
            <w:tcW w:w="891" w:type="pct"/>
          </w:tcPr>
          <w:p w:rsidR="00613EF2" w:rsidRPr="000E652D" w:rsidRDefault="00613EF2" w:rsidP="007A0657">
            <w:pPr>
              <w:jc w:val="both"/>
              <w:rPr>
                <w:color w:val="000000"/>
                <w:sz w:val="24"/>
                <w:szCs w:val="24"/>
              </w:rPr>
            </w:pPr>
            <w:r w:rsidRPr="000E652D">
              <w:rPr>
                <w:color w:val="000000"/>
                <w:sz w:val="24"/>
                <w:szCs w:val="24"/>
              </w:rPr>
              <w:t>Валовой сбор картоф</w:t>
            </w:r>
            <w:r w:rsidRPr="000E652D">
              <w:rPr>
                <w:color w:val="000000"/>
                <w:sz w:val="24"/>
                <w:szCs w:val="24"/>
              </w:rPr>
              <w:t>е</w:t>
            </w:r>
            <w:r w:rsidRPr="000E652D">
              <w:rPr>
                <w:color w:val="000000"/>
                <w:sz w:val="24"/>
                <w:szCs w:val="24"/>
              </w:rPr>
              <w:t>ля</w:t>
            </w:r>
          </w:p>
        </w:tc>
        <w:tc>
          <w:tcPr>
            <w:tcW w:w="468" w:type="pct"/>
          </w:tcPr>
          <w:p w:rsidR="00613EF2" w:rsidRPr="000E652D" w:rsidRDefault="00613EF2" w:rsidP="007A0657">
            <w:pPr>
              <w:jc w:val="center"/>
              <w:rPr>
                <w:sz w:val="24"/>
                <w:szCs w:val="24"/>
              </w:rPr>
            </w:pPr>
            <w:r w:rsidRPr="000E652D">
              <w:rPr>
                <w:sz w:val="24"/>
                <w:szCs w:val="24"/>
              </w:rPr>
              <w:t>тыс.</w:t>
            </w:r>
          </w:p>
          <w:p w:rsidR="00613EF2" w:rsidRPr="000E652D" w:rsidRDefault="00613EF2" w:rsidP="007A0657">
            <w:pPr>
              <w:jc w:val="center"/>
              <w:rPr>
                <w:sz w:val="24"/>
                <w:szCs w:val="24"/>
              </w:rPr>
            </w:pPr>
            <w:r w:rsidRPr="000E652D">
              <w:rPr>
                <w:sz w:val="24"/>
                <w:szCs w:val="24"/>
              </w:rPr>
              <w:t>тонн</w:t>
            </w:r>
          </w:p>
        </w:tc>
        <w:tc>
          <w:tcPr>
            <w:tcW w:w="375" w:type="pct"/>
            <w:vAlign w:val="center"/>
          </w:tcPr>
          <w:p w:rsidR="00613EF2" w:rsidRPr="000E652D" w:rsidRDefault="00613EF2" w:rsidP="007A0657">
            <w:pPr>
              <w:jc w:val="center"/>
              <w:rPr>
                <w:color w:val="000000"/>
                <w:sz w:val="24"/>
                <w:szCs w:val="24"/>
              </w:rPr>
            </w:pPr>
            <w:r w:rsidRPr="000E652D">
              <w:rPr>
                <w:color w:val="000000"/>
                <w:sz w:val="24"/>
                <w:szCs w:val="24"/>
              </w:rPr>
              <w:t>5,801</w:t>
            </w:r>
          </w:p>
        </w:tc>
        <w:tc>
          <w:tcPr>
            <w:tcW w:w="376" w:type="pct"/>
            <w:vAlign w:val="center"/>
          </w:tcPr>
          <w:p w:rsidR="00613EF2" w:rsidRPr="000E652D" w:rsidRDefault="00613EF2" w:rsidP="007A0657">
            <w:pPr>
              <w:jc w:val="center"/>
              <w:rPr>
                <w:color w:val="000000"/>
                <w:sz w:val="24"/>
                <w:szCs w:val="24"/>
              </w:rPr>
            </w:pPr>
            <w:r w:rsidRPr="000E652D">
              <w:rPr>
                <w:color w:val="000000"/>
                <w:sz w:val="24"/>
                <w:szCs w:val="24"/>
              </w:rPr>
              <w:t>5,282</w:t>
            </w:r>
          </w:p>
        </w:tc>
        <w:tc>
          <w:tcPr>
            <w:tcW w:w="421" w:type="pct"/>
            <w:vAlign w:val="center"/>
          </w:tcPr>
          <w:p w:rsidR="00613EF2" w:rsidRPr="000E652D" w:rsidRDefault="00613EF2" w:rsidP="007A0657">
            <w:pPr>
              <w:jc w:val="center"/>
              <w:rPr>
                <w:color w:val="000000"/>
                <w:sz w:val="24"/>
                <w:szCs w:val="24"/>
              </w:rPr>
            </w:pPr>
            <w:r w:rsidRPr="000E652D">
              <w:rPr>
                <w:color w:val="000000"/>
                <w:sz w:val="24"/>
                <w:szCs w:val="24"/>
              </w:rPr>
              <w:t>5,400</w:t>
            </w:r>
          </w:p>
        </w:tc>
        <w:tc>
          <w:tcPr>
            <w:tcW w:w="374" w:type="pct"/>
            <w:vAlign w:val="center"/>
          </w:tcPr>
          <w:p w:rsidR="00613EF2" w:rsidRPr="000E652D" w:rsidRDefault="00613EF2" w:rsidP="007A0657">
            <w:pPr>
              <w:jc w:val="center"/>
              <w:rPr>
                <w:color w:val="000000"/>
                <w:sz w:val="24"/>
                <w:szCs w:val="24"/>
              </w:rPr>
            </w:pPr>
            <w:r w:rsidRPr="000E652D">
              <w:rPr>
                <w:color w:val="000000"/>
                <w:sz w:val="24"/>
                <w:szCs w:val="24"/>
              </w:rPr>
              <w:t>5,329</w:t>
            </w:r>
          </w:p>
        </w:tc>
        <w:tc>
          <w:tcPr>
            <w:tcW w:w="375" w:type="pct"/>
            <w:vAlign w:val="center"/>
          </w:tcPr>
          <w:p w:rsidR="00613EF2" w:rsidRPr="000E652D" w:rsidRDefault="00613EF2" w:rsidP="007A0657">
            <w:pPr>
              <w:jc w:val="center"/>
              <w:rPr>
                <w:color w:val="000000"/>
                <w:sz w:val="24"/>
                <w:szCs w:val="24"/>
              </w:rPr>
            </w:pPr>
            <w:r w:rsidRPr="000E652D">
              <w:rPr>
                <w:color w:val="000000"/>
                <w:sz w:val="24"/>
                <w:szCs w:val="24"/>
              </w:rPr>
              <w:t>5,510</w:t>
            </w:r>
          </w:p>
        </w:tc>
        <w:tc>
          <w:tcPr>
            <w:tcW w:w="373" w:type="pct"/>
            <w:vAlign w:val="center"/>
          </w:tcPr>
          <w:p w:rsidR="00613EF2" w:rsidRPr="000E652D" w:rsidRDefault="00613EF2" w:rsidP="007A0657">
            <w:pPr>
              <w:jc w:val="center"/>
              <w:rPr>
                <w:color w:val="000000"/>
                <w:sz w:val="24"/>
                <w:szCs w:val="24"/>
              </w:rPr>
            </w:pPr>
            <w:r w:rsidRPr="000E652D">
              <w:rPr>
                <w:color w:val="000000"/>
                <w:sz w:val="24"/>
                <w:szCs w:val="24"/>
              </w:rPr>
              <w:t>5,404</w:t>
            </w:r>
          </w:p>
        </w:tc>
        <w:tc>
          <w:tcPr>
            <w:tcW w:w="374" w:type="pct"/>
            <w:vAlign w:val="center"/>
          </w:tcPr>
          <w:p w:rsidR="00613EF2" w:rsidRPr="000E652D" w:rsidRDefault="00613EF2" w:rsidP="007A0657">
            <w:pPr>
              <w:jc w:val="center"/>
              <w:rPr>
                <w:color w:val="000000"/>
                <w:sz w:val="24"/>
                <w:szCs w:val="24"/>
              </w:rPr>
            </w:pPr>
            <w:r w:rsidRPr="000E652D">
              <w:rPr>
                <w:color w:val="000000"/>
                <w:sz w:val="24"/>
                <w:szCs w:val="24"/>
              </w:rPr>
              <w:t>5,620</w:t>
            </w:r>
          </w:p>
        </w:tc>
        <w:tc>
          <w:tcPr>
            <w:tcW w:w="374" w:type="pct"/>
            <w:vAlign w:val="center"/>
          </w:tcPr>
          <w:p w:rsidR="00613EF2" w:rsidRPr="000E652D" w:rsidRDefault="00613EF2" w:rsidP="007A0657">
            <w:pPr>
              <w:jc w:val="center"/>
              <w:rPr>
                <w:color w:val="000000"/>
                <w:sz w:val="24"/>
                <w:szCs w:val="24"/>
              </w:rPr>
            </w:pPr>
            <w:r w:rsidRPr="000E652D">
              <w:rPr>
                <w:color w:val="000000"/>
                <w:sz w:val="24"/>
                <w:szCs w:val="24"/>
              </w:rPr>
              <w:t>5,494</w:t>
            </w:r>
          </w:p>
        </w:tc>
        <w:tc>
          <w:tcPr>
            <w:tcW w:w="375" w:type="pct"/>
            <w:vAlign w:val="center"/>
          </w:tcPr>
          <w:p w:rsidR="00613EF2" w:rsidRPr="000E652D" w:rsidRDefault="00613EF2" w:rsidP="007A0657">
            <w:pPr>
              <w:jc w:val="center"/>
              <w:rPr>
                <w:color w:val="000000"/>
                <w:sz w:val="24"/>
                <w:szCs w:val="24"/>
              </w:rPr>
            </w:pPr>
            <w:r w:rsidRPr="000E652D">
              <w:rPr>
                <w:color w:val="000000"/>
                <w:sz w:val="24"/>
                <w:szCs w:val="24"/>
              </w:rPr>
              <w:t>5,730</w:t>
            </w:r>
          </w:p>
        </w:tc>
      </w:tr>
      <w:tr w:rsidR="00D25D8B" w:rsidRPr="000E652D" w:rsidTr="00D25D8B">
        <w:tc>
          <w:tcPr>
            <w:tcW w:w="223" w:type="pct"/>
            <w:vAlign w:val="center"/>
          </w:tcPr>
          <w:p w:rsidR="00613EF2" w:rsidRPr="000E652D" w:rsidRDefault="00613EF2" w:rsidP="007A0657">
            <w:pPr>
              <w:tabs>
                <w:tab w:val="left" w:pos="-142"/>
                <w:tab w:val="left" w:pos="285"/>
                <w:tab w:val="left" w:pos="465"/>
              </w:tabs>
              <w:ind w:right="-9889"/>
              <w:rPr>
                <w:sz w:val="24"/>
                <w:szCs w:val="24"/>
              </w:rPr>
            </w:pPr>
          </w:p>
        </w:tc>
        <w:tc>
          <w:tcPr>
            <w:tcW w:w="891" w:type="pct"/>
          </w:tcPr>
          <w:p w:rsidR="00613EF2" w:rsidRPr="000E652D" w:rsidRDefault="00613EF2" w:rsidP="007A0657">
            <w:pPr>
              <w:jc w:val="both"/>
              <w:rPr>
                <w:color w:val="000000"/>
                <w:sz w:val="24"/>
                <w:szCs w:val="24"/>
              </w:rPr>
            </w:pPr>
            <w:r w:rsidRPr="000E652D">
              <w:rPr>
                <w:color w:val="000000"/>
                <w:sz w:val="24"/>
                <w:szCs w:val="24"/>
              </w:rPr>
              <w:t>Валовой сбор овощей</w:t>
            </w:r>
          </w:p>
        </w:tc>
        <w:tc>
          <w:tcPr>
            <w:tcW w:w="468" w:type="pct"/>
          </w:tcPr>
          <w:p w:rsidR="00613EF2" w:rsidRPr="000E652D" w:rsidRDefault="00613EF2" w:rsidP="007A0657">
            <w:pPr>
              <w:jc w:val="center"/>
              <w:rPr>
                <w:sz w:val="24"/>
                <w:szCs w:val="24"/>
              </w:rPr>
            </w:pPr>
            <w:r w:rsidRPr="000E652D">
              <w:rPr>
                <w:sz w:val="24"/>
                <w:szCs w:val="24"/>
              </w:rPr>
              <w:t>тыс.</w:t>
            </w:r>
          </w:p>
          <w:p w:rsidR="00613EF2" w:rsidRPr="000E652D" w:rsidRDefault="00613EF2" w:rsidP="007A0657">
            <w:pPr>
              <w:jc w:val="center"/>
              <w:rPr>
                <w:sz w:val="24"/>
                <w:szCs w:val="24"/>
              </w:rPr>
            </w:pPr>
            <w:r w:rsidRPr="000E652D">
              <w:rPr>
                <w:sz w:val="24"/>
                <w:szCs w:val="24"/>
              </w:rPr>
              <w:t>тонн</w:t>
            </w:r>
          </w:p>
        </w:tc>
        <w:tc>
          <w:tcPr>
            <w:tcW w:w="375" w:type="pct"/>
            <w:vAlign w:val="center"/>
          </w:tcPr>
          <w:p w:rsidR="00613EF2" w:rsidRPr="000E652D" w:rsidRDefault="00613EF2" w:rsidP="007A0657">
            <w:pPr>
              <w:jc w:val="center"/>
              <w:rPr>
                <w:color w:val="000000"/>
                <w:sz w:val="24"/>
                <w:szCs w:val="24"/>
              </w:rPr>
            </w:pPr>
            <w:r w:rsidRPr="000E652D">
              <w:rPr>
                <w:color w:val="000000"/>
                <w:sz w:val="24"/>
                <w:szCs w:val="24"/>
              </w:rPr>
              <w:t>47,602</w:t>
            </w:r>
          </w:p>
        </w:tc>
        <w:tc>
          <w:tcPr>
            <w:tcW w:w="376" w:type="pct"/>
            <w:vAlign w:val="center"/>
          </w:tcPr>
          <w:p w:rsidR="00613EF2" w:rsidRPr="000E652D" w:rsidRDefault="00613EF2" w:rsidP="007A0657">
            <w:pPr>
              <w:jc w:val="center"/>
              <w:rPr>
                <w:color w:val="000000"/>
                <w:sz w:val="24"/>
                <w:szCs w:val="24"/>
              </w:rPr>
            </w:pPr>
            <w:r w:rsidRPr="000E652D">
              <w:rPr>
                <w:color w:val="000000"/>
                <w:sz w:val="24"/>
                <w:szCs w:val="24"/>
              </w:rPr>
              <w:t>53,296</w:t>
            </w:r>
          </w:p>
        </w:tc>
        <w:tc>
          <w:tcPr>
            <w:tcW w:w="421" w:type="pct"/>
            <w:vAlign w:val="center"/>
          </w:tcPr>
          <w:p w:rsidR="00613EF2" w:rsidRPr="000E652D" w:rsidRDefault="00613EF2" w:rsidP="007A0657">
            <w:pPr>
              <w:jc w:val="center"/>
              <w:rPr>
                <w:color w:val="000000"/>
                <w:sz w:val="24"/>
                <w:szCs w:val="24"/>
              </w:rPr>
            </w:pPr>
            <w:r w:rsidRPr="000E652D">
              <w:rPr>
                <w:color w:val="000000"/>
                <w:sz w:val="24"/>
                <w:szCs w:val="24"/>
              </w:rPr>
              <w:t>54,370</w:t>
            </w:r>
          </w:p>
        </w:tc>
        <w:tc>
          <w:tcPr>
            <w:tcW w:w="374" w:type="pct"/>
            <w:vAlign w:val="center"/>
          </w:tcPr>
          <w:p w:rsidR="00613EF2" w:rsidRPr="000E652D" w:rsidRDefault="00613EF2" w:rsidP="007A0657">
            <w:pPr>
              <w:jc w:val="center"/>
              <w:rPr>
                <w:color w:val="000000"/>
                <w:sz w:val="24"/>
                <w:szCs w:val="24"/>
              </w:rPr>
            </w:pPr>
            <w:r w:rsidRPr="000E652D">
              <w:rPr>
                <w:color w:val="000000"/>
                <w:sz w:val="24"/>
                <w:szCs w:val="24"/>
              </w:rPr>
              <w:t>53,636</w:t>
            </w:r>
          </w:p>
        </w:tc>
        <w:tc>
          <w:tcPr>
            <w:tcW w:w="375" w:type="pct"/>
            <w:vAlign w:val="center"/>
          </w:tcPr>
          <w:p w:rsidR="00613EF2" w:rsidRPr="000E652D" w:rsidRDefault="00613EF2" w:rsidP="007A0657">
            <w:pPr>
              <w:jc w:val="center"/>
              <w:rPr>
                <w:color w:val="000000"/>
                <w:sz w:val="24"/>
                <w:szCs w:val="24"/>
              </w:rPr>
            </w:pPr>
            <w:r w:rsidRPr="000E652D">
              <w:rPr>
                <w:color w:val="000000"/>
                <w:sz w:val="24"/>
                <w:szCs w:val="24"/>
              </w:rPr>
              <w:t>55,460</w:t>
            </w:r>
          </w:p>
        </w:tc>
        <w:tc>
          <w:tcPr>
            <w:tcW w:w="373" w:type="pct"/>
            <w:vAlign w:val="center"/>
          </w:tcPr>
          <w:p w:rsidR="00613EF2" w:rsidRPr="000E652D" w:rsidRDefault="00613EF2" w:rsidP="007A0657">
            <w:pPr>
              <w:jc w:val="center"/>
              <w:rPr>
                <w:color w:val="000000"/>
                <w:sz w:val="24"/>
                <w:szCs w:val="24"/>
              </w:rPr>
            </w:pPr>
            <w:r w:rsidRPr="000E652D">
              <w:rPr>
                <w:color w:val="000000"/>
                <w:sz w:val="24"/>
                <w:szCs w:val="24"/>
              </w:rPr>
              <w:t>54,394</w:t>
            </w:r>
          </w:p>
        </w:tc>
        <w:tc>
          <w:tcPr>
            <w:tcW w:w="374" w:type="pct"/>
            <w:vAlign w:val="center"/>
          </w:tcPr>
          <w:p w:rsidR="00613EF2" w:rsidRPr="000E652D" w:rsidRDefault="00613EF2" w:rsidP="007A0657">
            <w:pPr>
              <w:jc w:val="center"/>
              <w:rPr>
                <w:color w:val="000000"/>
                <w:sz w:val="24"/>
                <w:szCs w:val="24"/>
              </w:rPr>
            </w:pPr>
            <w:r w:rsidRPr="000E652D">
              <w:rPr>
                <w:color w:val="000000"/>
                <w:sz w:val="24"/>
                <w:szCs w:val="24"/>
              </w:rPr>
              <w:t>56,570</w:t>
            </w:r>
          </w:p>
        </w:tc>
        <w:tc>
          <w:tcPr>
            <w:tcW w:w="374" w:type="pct"/>
            <w:vAlign w:val="center"/>
          </w:tcPr>
          <w:p w:rsidR="00613EF2" w:rsidRPr="000E652D" w:rsidRDefault="00613EF2" w:rsidP="007A0657">
            <w:pPr>
              <w:jc w:val="center"/>
              <w:rPr>
                <w:color w:val="000000"/>
                <w:sz w:val="24"/>
                <w:szCs w:val="24"/>
              </w:rPr>
            </w:pPr>
            <w:r w:rsidRPr="000E652D">
              <w:rPr>
                <w:color w:val="000000"/>
                <w:sz w:val="24"/>
                <w:szCs w:val="24"/>
              </w:rPr>
              <w:t>55,321</w:t>
            </w:r>
          </w:p>
        </w:tc>
        <w:tc>
          <w:tcPr>
            <w:tcW w:w="375" w:type="pct"/>
            <w:vAlign w:val="center"/>
          </w:tcPr>
          <w:p w:rsidR="00613EF2" w:rsidRPr="000E652D" w:rsidRDefault="00613EF2" w:rsidP="007A0657">
            <w:pPr>
              <w:jc w:val="center"/>
              <w:rPr>
                <w:color w:val="000000"/>
                <w:sz w:val="24"/>
                <w:szCs w:val="24"/>
              </w:rPr>
            </w:pPr>
            <w:r w:rsidRPr="000E652D">
              <w:rPr>
                <w:color w:val="000000"/>
                <w:sz w:val="24"/>
                <w:szCs w:val="24"/>
              </w:rPr>
              <w:t>57,700</w:t>
            </w:r>
          </w:p>
        </w:tc>
      </w:tr>
      <w:tr w:rsidR="00D25D8B" w:rsidRPr="000E652D" w:rsidTr="00D25D8B">
        <w:tc>
          <w:tcPr>
            <w:tcW w:w="223" w:type="pct"/>
            <w:vAlign w:val="center"/>
          </w:tcPr>
          <w:p w:rsidR="00613EF2" w:rsidRPr="000E652D" w:rsidRDefault="00613EF2" w:rsidP="007A0657">
            <w:pPr>
              <w:tabs>
                <w:tab w:val="left" w:pos="-142"/>
                <w:tab w:val="left" w:pos="285"/>
                <w:tab w:val="left" w:pos="465"/>
              </w:tabs>
              <w:ind w:right="-9889"/>
              <w:rPr>
                <w:sz w:val="24"/>
                <w:szCs w:val="24"/>
              </w:rPr>
            </w:pPr>
          </w:p>
        </w:tc>
        <w:tc>
          <w:tcPr>
            <w:tcW w:w="891" w:type="pct"/>
          </w:tcPr>
          <w:p w:rsidR="00613EF2" w:rsidRPr="000E652D" w:rsidRDefault="00613EF2" w:rsidP="007A0657">
            <w:pPr>
              <w:jc w:val="both"/>
              <w:rPr>
                <w:color w:val="000000"/>
                <w:sz w:val="24"/>
                <w:szCs w:val="24"/>
              </w:rPr>
            </w:pPr>
            <w:r w:rsidRPr="000E652D">
              <w:rPr>
                <w:color w:val="000000"/>
                <w:sz w:val="24"/>
                <w:szCs w:val="24"/>
              </w:rPr>
              <w:t>Скот и птица на убой (в живом весе)</w:t>
            </w:r>
          </w:p>
        </w:tc>
        <w:tc>
          <w:tcPr>
            <w:tcW w:w="468" w:type="pct"/>
          </w:tcPr>
          <w:p w:rsidR="00613EF2" w:rsidRPr="000E652D" w:rsidRDefault="00613EF2" w:rsidP="007A0657">
            <w:pPr>
              <w:jc w:val="center"/>
              <w:rPr>
                <w:sz w:val="24"/>
                <w:szCs w:val="24"/>
              </w:rPr>
            </w:pPr>
            <w:r w:rsidRPr="000E652D">
              <w:rPr>
                <w:sz w:val="24"/>
                <w:szCs w:val="24"/>
              </w:rPr>
              <w:t>тыс.</w:t>
            </w:r>
          </w:p>
          <w:p w:rsidR="00613EF2" w:rsidRPr="000E652D" w:rsidRDefault="00613EF2" w:rsidP="007A0657">
            <w:pPr>
              <w:jc w:val="center"/>
              <w:rPr>
                <w:sz w:val="24"/>
                <w:szCs w:val="24"/>
              </w:rPr>
            </w:pPr>
            <w:r w:rsidRPr="000E652D">
              <w:rPr>
                <w:sz w:val="24"/>
                <w:szCs w:val="24"/>
              </w:rPr>
              <w:t>тонн</w:t>
            </w:r>
          </w:p>
        </w:tc>
        <w:tc>
          <w:tcPr>
            <w:tcW w:w="375" w:type="pct"/>
            <w:vAlign w:val="center"/>
          </w:tcPr>
          <w:p w:rsidR="00613EF2" w:rsidRPr="000E652D" w:rsidRDefault="00613EF2" w:rsidP="007A0657">
            <w:pPr>
              <w:jc w:val="center"/>
              <w:rPr>
                <w:color w:val="000000"/>
                <w:sz w:val="24"/>
                <w:szCs w:val="24"/>
              </w:rPr>
            </w:pPr>
            <w:r w:rsidRPr="000E652D">
              <w:rPr>
                <w:color w:val="000000"/>
                <w:sz w:val="24"/>
                <w:szCs w:val="24"/>
              </w:rPr>
              <w:t>5,593</w:t>
            </w:r>
          </w:p>
        </w:tc>
        <w:tc>
          <w:tcPr>
            <w:tcW w:w="376" w:type="pct"/>
            <w:vAlign w:val="center"/>
          </w:tcPr>
          <w:p w:rsidR="00613EF2" w:rsidRPr="000E652D" w:rsidRDefault="00613EF2" w:rsidP="007A0657">
            <w:pPr>
              <w:jc w:val="center"/>
              <w:rPr>
                <w:color w:val="000000"/>
                <w:sz w:val="24"/>
                <w:szCs w:val="24"/>
              </w:rPr>
            </w:pPr>
            <w:r w:rsidRPr="000E652D">
              <w:rPr>
                <w:color w:val="000000"/>
                <w:sz w:val="24"/>
                <w:szCs w:val="24"/>
              </w:rPr>
              <w:t>5,663</w:t>
            </w:r>
          </w:p>
        </w:tc>
        <w:tc>
          <w:tcPr>
            <w:tcW w:w="421" w:type="pct"/>
            <w:vAlign w:val="center"/>
          </w:tcPr>
          <w:p w:rsidR="00613EF2" w:rsidRPr="000E652D" w:rsidRDefault="00613EF2" w:rsidP="007A0657">
            <w:pPr>
              <w:jc w:val="center"/>
              <w:rPr>
                <w:color w:val="000000"/>
                <w:sz w:val="24"/>
                <w:szCs w:val="24"/>
              </w:rPr>
            </w:pPr>
            <w:r w:rsidRPr="000E652D">
              <w:rPr>
                <w:color w:val="000000"/>
                <w:sz w:val="24"/>
                <w:szCs w:val="24"/>
              </w:rPr>
              <w:t>5,770</w:t>
            </w:r>
          </w:p>
        </w:tc>
        <w:tc>
          <w:tcPr>
            <w:tcW w:w="374" w:type="pct"/>
            <w:vAlign w:val="center"/>
          </w:tcPr>
          <w:p w:rsidR="00613EF2" w:rsidRPr="000E652D" w:rsidRDefault="00613EF2" w:rsidP="007A0657">
            <w:pPr>
              <w:jc w:val="center"/>
              <w:rPr>
                <w:color w:val="000000"/>
                <w:sz w:val="24"/>
                <w:szCs w:val="24"/>
              </w:rPr>
            </w:pPr>
            <w:r w:rsidRPr="000E652D">
              <w:rPr>
                <w:color w:val="000000"/>
                <w:sz w:val="24"/>
                <w:szCs w:val="24"/>
              </w:rPr>
              <w:t>5,686</w:t>
            </w:r>
          </w:p>
        </w:tc>
        <w:tc>
          <w:tcPr>
            <w:tcW w:w="375" w:type="pct"/>
            <w:vAlign w:val="center"/>
          </w:tcPr>
          <w:p w:rsidR="00613EF2" w:rsidRPr="000E652D" w:rsidRDefault="00613EF2" w:rsidP="007A0657">
            <w:pPr>
              <w:jc w:val="center"/>
              <w:rPr>
                <w:color w:val="000000"/>
                <w:sz w:val="24"/>
                <w:szCs w:val="24"/>
              </w:rPr>
            </w:pPr>
            <w:r w:rsidRPr="000E652D">
              <w:rPr>
                <w:color w:val="000000"/>
                <w:sz w:val="24"/>
                <w:szCs w:val="24"/>
              </w:rPr>
              <w:t>5,880</w:t>
            </w:r>
          </w:p>
        </w:tc>
        <w:tc>
          <w:tcPr>
            <w:tcW w:w="373" w:type="pct"/>
            <w:vAlign w:val="center"/>
          </w:tcPr>
          <w:p w:rsidR="00613EF2" w:rsidRPr="000E652D" w:rsidRDefault="00613EF2" w:rsidP="007A0657">
            <w:pPr>
              <w:jc w:val="center"/>
              <w:rPr>
                <w:color w:val="000000"/>
                <w:sz w:val="24"/>
                <w:szCs w:val="24"/>
              </w:rPr>
            </w:pPr>
            <w:r w:rsidRPr="000E652D">
              <w:rPr>
                <w:color w:val="000000"/>
                <w:sz w:val="24"/>
                <w:szCs w:val="24"/>
              </w:rPr>
              <w:t>5,769</w:t>
            </w:r>
          </w:p>
        </w:tc>
        <w:tc>
          <w:tcPr>
            <w:tcW w:w="374" w:type="pct"/>
            <w:vAlign w:val="center"/>
          </w:tcPr>
          <w:p w:rsidR="00613EF2" w:rsidRPr="000E652D" w:rsidRDefault="00613EF2" w:rsidP="007A0657">
            <w:pPr>
              <w:jc w:val="center"/>
              <w:rPr>
                <w:color w:val="000000"/>
                <w:sz w:val="24"/>
                <w:szCs w:val="24"/>
              </w:rPr>
            </w:pPr>
            <w:r w:rsidRPr="000E652D">
              <w:rPr>
                <w:color w:val="000000"/>
                <w:sz w:val="24"/>
                <w:szCs w:val="24"/>
              </w:rPr>
              <w:t>6,000</w:t>
            </w:r>
          </w:p>
        </w:tc>
        <w:tc>
          <w:tcPr>
            <w:tcW w:w="374" w:type="pct"/>
            <w:vAlign w:val="center"/>
          </w:tcPr>
          <w:p w:rsidR="00613EF2" w:rsidRPr="000E652D" w:rsidRDefault="00613EF2" w:rsidP="007A0657">
            <w:pPr>
              <w:jc w:val="center"/>
              <w:rPr>
                <w:color w:val="000000"/>
                <w:sz w:val="24"/>
                <w:szCs w:val="24"/>
              </w:rPr>
            </w:pPr>
            <w:r w:rsidRPr="000E652D">
              <w:rPr>
                <w:color w:val="000000"/>
                <w:sz w:val="24"/>
                <w:szCs w:val="24"/>
              </w:rPr>
              <w:t>5,868</w:t>
            </w:r>
          </w:p>
        </w:tc>
        <w:tc>
          <w:tcPr>
            <w:tcW w:w="375" w:type="pct"/>
            <w:vAlign w:val="center"/>
          </w:tcPr>
          <w:p w:rsidR="00613EF2" w:rsidRPr="000E652D" w:rsidRDefault="00613EF2" w:rsidP="007A0657">
            <w:pPr>
              <w:jc w:val="center"/>
              <w:rPr>
                <w:color w:val="000000"/>
                <w:sz w:val="24"/>
                <w:szCs w:val="24"/>
              </w:rPr>
            </w:pPr>
            <w:r w:rsidRPr="000E652D">
              <w:rPr>
                <w:color w:val="000000"/>
                <w:sz w:val="24"/>
                <w:szCs w:val="24"/>
              </w:rPr>
              <w:t>6,120</w:t>
            </w:r>
          </w:p>
        </w:tc>
      </w:tr>
      <w:tr w:rsidR="00D25D8B" w:rsidRPr="000E652D" w:rsidTr="00D25D8B">
        <w:tc>
          <w:tcPr>
            <w:tcW w:w="223" w:type="pct"/>
            <w:vAlign w:val="center"/>
          </w:tcPr>
          <w:p w:rsidR="00613EF2" w:rsidRPr="000E652D" w:rsidRDefault="00613EF2" w:rsidP="007A0657">
            <w:pPr>
              <w:tabs>
                <w:tab w:val="left" w:pos="-142"/>
                <w:tab w:val="left" w:pos="285"/>
                <w:tab w:val="left" w:pos="465"/>
              </w:tabs>
              <w:ind w:right="-9889"/>
              <w:rPr>
                <w:sz w:val="24"/>
                <w:szCs w:val="24"/>
              </w:rPr>
            </w:pPr>
          </w:p>
        </w:tc>
        <w:tc>
          <w:tcPr>
            <w:tcW w:w="891" w:type="pct"/>
          </w:tcPr>
          <w:p w:rsidR="00613EF2" w:rsidRPr="000E652D" w:rsidRDefault="00613EF2" w:rsidP="007A0657">
            <w:pPr>
              <w:jc w:val="both"/>
              <w:rPr>
                <w:color w:val="000000"/>
                <w:sz w:val="24"/>
                <w:szCs w:val="24"/>
              </w:rPr>
            </w:pPr>
            <w:r w:rsidRPr="000E652D">
              <w:rPr>
                <w:color w:val="000000"/>
                <w:sz w:val="24"/>
                <w:szCs w:val="24"/>
              </w:rPr>
              <w:t>Молоко</w:t>
            </w:r>
          </w:p>
        </w:tc>
        <w:tc>
          <w:tcPr>
            <w:tcW w:w="468" w:type="pct"/>
          </w:tcPr>
          <w:p w:rsidR="00613EF2" w:rsidRPr="000E652D" w:rsidRDefault="00613EF2" w:rsidP="007A0657">
            <w:pPr>
              <w:jc w:val="center"/>
              <w:rPr>
                <w:sz w:val="24"/>
                <w:szCs w:val="24"/>
              </w:rPr>
            </w:pPr>
            <w:r w:rsidRPr="000E652D">
              <w:rPr>
                <w:sz w:val="24"/>
                <w:szCs w:val="24"/>
              </w:rPr>
              <w:t>тыс.</w:t>
            </w:r>
          </w:p>
          <w:p w:rsidR="00613EF2" w:rsidRPr="000E652D" w:rsidRDefault="00613EF2" w:rsidP="007A0657">
            <w:pPr>
              <w:jc w:val="center"/>
              <w:rPr>
                <w:sz w:val="24"/>
                <w:szCs w:val="24"/>
              </w:rPr>
            </w:pPr>
            <w:r w:rsidRPr="000E652D">
              <w:rPr>
                <w:sz w:val="24"/>
                <w:szCs w:val="24"/>
              </w:rPr>
              <w:t>тонн</w:t>
            </w:r>
          </w:p>
        </w:tc>
        <w:tc>
          <w:tcPr>
            <w:tcW w:w="375" w:type="pct"/>
            <w:vAlign w:val="center"/>
          </w:tcPr>
          <w:p w:rsidR="00613EF2" w:rsidRPr="000E652D" w:rsidRDefault="00613EF2" w:rsidP="007A0657">
            <w:pPr>
              <w:jc w:val="center"/>
              <w:rPr>
                <w:color w:val="000000"/>
                <w:sz w:val="24"/>
                <w:szCs w:val="24"/>
              </w:rPr>
            </w:pPr>
            <w:r w:rsidRPr="000E652D">
              <w:rPr>
                <w:color w:val="000000"/>
                <w:sz w:val="24"/>
                <w:szCs w:val="24"/>
              </w:rPr>
              <w:t>26,134</w:t>
            </w:r>
          </w:p>
        </w:tc>
        <w:tc>
          <w:tcPr>
            <w:tcW w:w="376" w:type="pct"/>
            <w:vAlign w:val="center"/>
          </w:tcPr>
          <w:p w:rsidR="00613EF2" w:rsidRPr="000E652D" w:rsidRDefault="00613EF2" w:rsidP="007A0657">
            <w:pPr>
              <w:jc w:val="center"/>
              <w:rPr>
                <w:color w:val="000000"/>
                <w:sz w:val="24"/>
                <w:szCs w:val="24"/>
              </w:rPr>
            </w:pPr>
            <w:r w:rsidRPr="000E652D">
              <w:rPr>
                <w:color w:val="000000"/>
                <w:sz w:val="24"/>
                <w:szCs w:val="24"/>
              </w:rPr>
              <w:t>27,544</w:t>
            </w:r>
          </w:p>
        </w:tc>
        <w:tc>
          <w:tcPr>
            <w:tcW w:w="421" w:type="pct"/>
            <w:vAlign w:val="center"/>
          </w:tcPr>
          <w:p w:rsidR="00613EF2" w:rsidRPr="000E652D" w:rsidRDefault="00613EF2" w:rsidP="007A0657">
            <w:pPr>
              <w:jc w:val="center"/>
              <w:rPr>
                <w:color w:val="000000"/>
                <w:sz w:val="24"/>
                <w:szCs w:val="24"/>
              </w:rPr>
            </w:pPr>
            <w:r w:rsidRPr="000E652D">
              <w:rPr>
                <w:color w:val="000000"/>
                <w:sz w:val="24"/>
                <w:szCs w:val="24"/>
              </w:rPr>
              <w:t>28,090</w:t>
            </w:r>
          </w:p>
        </w:tc>
        <w:tc>
          <w:tcPr>
            <w:tcW w:w="374" w:type="pct"/>
            <w:vAlign w:val="center"/>
          </w:tcPr>
          <w:p w:rsidR="00613EF2" w:rsidRPr="000E652D" w:rsidRDefault="00613EF2" w:rsidP="007A0657">
            <w:pPr>
              <w:jc w:val="center"/>
              <w:rPr>
                <w:color w:val="000000"/>
                <w:sz w:val="24"/>
                <w:szCs w:val="24"/>
              </w:rPr>
            </w:pPr>
            <w:r w:rsidRPr="000E652D">
              <w:rPr>
                <w:color w:val="000000"/>
                <w:sz w:val="24"/>
                <w:szCs w:val="24"/>
              </w:rPr>
              <w:t>27,708</w:t>
            </w:r>
          </w:p>
        </w:tc>
        <w:tc>
          <w:tcPr>
            <w:tcW w:w="375" w:type="pct"/>
            <w:vAlign w:val="center"/>
          </w:tcPr>
          <w:p w:rsidR="00613EF2" w:rsidRPr="000E652D" w:rsidRDefault="00613EF2" w:rsidP="007A0657">
            <w:pPr>
              <w:jc w:val="center"/>
              <w:rPr>
                <w:color w:val="000000"/>
                <w:sz w:val="24"/>
                <w:szCs w:val="24"/>
              </w:rPr>
            </w:pPr>
            <w:r w:rsidRPr="000E652D">
              <w:rPr>
                <w:color w:val="000000"/>
                <w:sz w:val="24"/>
                <w:szCs w:val="24"/>
              </w:rPr>
              <w:t>28,650</w:t>
            </w:r>
          </w:p>
        </w:tc>
        <w:tc>
          <w:tcPr>
            <w:tcW w:w="373" w:type="pct"/>
            <w:vAlign w:val="center"/>
          </w:tcPr>
          <w:p w:rsidR="00613EF2" w:rsidRPr="000E652D" w:rsidRDefault="00613EF2" w:rsidP="007A0657">
            <w:pPr>
              <w:jc w:val="center"/>
              <w:rPr>
                <w:color w:val="000000"/>
                <w:sz w:val="24"/>
                <w:szCs w:val="24"/>
              </w:rPr>
            </w:pPr>
            <w:r w:rsidRPr="000E652D">
              <w:rPr>
                <w:color w:val="000000"/>
                <w:sz w:val="24"/>
                <w:szCs w:val="24"/>
              </w:rPr>
              <w:t>28,096</w:t>
            </w:r>
          </w:p>
        </w:tc>
        <w:tc>
          <w:tcPr>
            <w:tcW w:w="374" w:type="pct"/>
            <w:vAlign w:val="center"/>
          </w:tcPr>
          <w:p w:rsidR="00613EF2" w:rsidRPr="000E652D" w:rsidRDefault="00613EF2" w:rsidP="007A0657">
            <w:pPr>
              <w:jc w:val="center"/>
              <w:rPr>
                <w:color w:val="000000"/>
                <w:sz w:val="24"/>
                <w:szCs w:val="24"/>
              </w:rPr>
            </w:pPr>
            <w:r w:rsidRPr="000E652D">
              <w:rPr>
                <w:color w:val="000000"/>
                <w:sz w:val="24"/>
                <w:szCs w:val="24"/>
              </w:rPr>
              <w:t>29,220</w:t>
            </w:r>
          </w:p>
        </w:tc>
        <w:tc>
          <w:tcPr>
            <w:tcW w:w="374" w:type="pct"/>
            <w:vAlign w:val="center"/>
          </w:tcPr>
          <w:p w:rsidR="00613EF2" w:rsidRPr="000E652D" w:rsidRDefault="00613EF2" w:rsidP="007A0657">
            <w:pPr>
              <w:jc w:val="center"/>
              <w:rPr>
                <w:color w:val="000000"/>
                <w:sz w:val="24"/>
                <w:szCs w:val="24"/>
              </w:rPr>
            </w:pPr>
            <w:r w:rsidRPr="000E652D">
              <w:rPr>
                <w:color w:val="000000"/>
                <w:sz w:val="24"/>
                <w:szCs w:val="24"/>
              </w:rPr>
              <w:t>28,581</w:t>
            </w:r>
          </w:p>
        </w:tc>
        <w:tc>
          <w:tcPr>
            <w:tcW w:w="375" w:type="pct"/>
            <w:vAlign w:val="center"/>
          </w:tcPr>
          <w:p w:rsidR="00613EF2" w:rsidRPr="000E652D" w:rsidRDefault="00613EF2" w:rsidP="007A0657">
            <w:pPr>
              <w:jc w:val="center"/>
              <w:rPr>
                <w:color w:val="000000"/>
                <w:sz w:val="24"/>
                <w:szCs w:val="24"/>
              </w:rPr>
            </w:pPr>
            <w:r w:rsidRPr="000E652D">
              <w:rPr>
                <w:color w:val="000000"/>
                <w:sz w:val="24"/>
                <w:szCs w:val="24"/>
              </w:rPr>
              <w:t>29,810</w:t>
            </w:r>
          </w:p>
        </w:tc>
      </w:tr>
      <w:tr w:rsidR="00D25D8B" w:rsidRPr="003C49B8" w:rsidTr="00D25D8B">
        <w:tc>
          <w:tcPr>
            <w:tcW w:w="223" w:type="pct"/>
            <w:vAlign w:val="center"/>
          </w:tcPr>
          <w:p w:rsidR="00613EF2" w:rsidRPr="000E652D" w:rsidRDefault="00613EF2" w:rsidP="007A0657">
            <w:pPr>
              <w:tabs>
                <w:tab w:val="left" w:pos="-142"/>
                <w:tab w:val="left" w:pos="285"/>
                <w:tab w:val="left" w:pos="465"/>
              </w:tabs>
              <w:ind w:right="-9889"/>
              <w:rPr>
                <w:sz w:val="24"/>
                <w:szCs w:val="24"/>
              </w:rPr>
            </w:pPr>
          </w:p>
        </w:tc>
        <w:tc>
          <w:tcPr>
            <w:tcW w:w="891" w:type="pct"/>
          </w:tcPr>
          <w:p w:rsidR="00613EF2" w:rsidRPr="000E652D" w:rsidRDefault="00613EF2" w:rsidP="007A0657">
            <w:pPr>
              <w:jc w:val="both"/>
              <w:rPr>
                <w:color w:val="000000"/>
                <w:sz w:val="24"/>
                <w:szCs w:val="24"/>
              </w:rPr>
            </w:pPr>
            <w:r w:rsidRPr="000E652D">
              <w:rPr>
                <w:color w:val="000000"/>
                <w:sz w:val="24"/>
                <w:szCs w:val="24"/>
              </w:rPr>
              <w:t>Яйца</w:t>
            </w:r>
          </w:p>
        </w:tc>
        <w:tc>
          <w:tcPr>
            <w:tcW w:w="468" w:type="pct"/>
          </w:tcPr>
          <w:p w:rsidR="00613EF2" w:rsidRPr="000E652D" w:rsidRDefault="00613EF2" w:rsidP="007A0657">
            <w:pPr>
              <w:jc w:val="center"/>
              <w:rPr>
                <w:sz w:val="24"/>
                <w:szCs w:val="24"/>
              </w:rPr>
            </w:pPr>
            <w:r w:rsidRPr="000E652D">
              <w:rPr>
                <w:sz w:val="24"/>
                <w:szCs w:val="24"/>
              </w:rPr>
              <w:t>млн. штук</w:t>
            </w:r>
          </w:p>
        </w:tc>
        <w:tc>
          <w:tcPr>
            <w:tcW w:w="375" w:type="pct"/>
            <w:vAlign w:val="center"/>
          </w:tcPr>
          <w:p w:rsidR="00613EF2" w:rsidRPr="000E652D" w:rsidRDefault="00613EF2" w:rsidP="007A0657">
            <w:pPr>
              <w:jc w:val="center"/>
              <w:rPr>
                <w:color w:val="000000"/>
                <w:sz w:val="24"/>
                <w:szCs w:val="24"/>
              </w:rPr>
            </w:pPr>
            <w:r w:rsidRPr="000E652D">
              <w:rPr>
                <w:color w:val="000000"/>
                <w:sz w:val="24"/>
                <w:szCs w:val="24"/>
              </w:rPr>
              <w:t>9,000</w:t>
            </w:r>
          </w:p>
        </w:tc>
        <w:tc>
          <w:tcPr>
            <w:tcW w:w="376" w:type="pct"/>
            <w:vAlign w:val="center"/>
          </w:tcPr>
          <w:p w:rsidR="00613EF2" w:rsidRPr="000E652D" w:rsidRDefault="00613EF2" w:rsidP="007A0657">
            <w:pPr>
              <w:jc w:val="center"/>
              <w:rPr>
                <w:color w:val="000000"/>
                <w:sz w:val="24"/>
                <w:szCs w:val="24"/>
              </w:rPr>
            </w:pPr>
            <w:r w:rsidRPr="000E652D">
              <w:rPr>
                <w:color w:val="000000"/>
                <w:sz w:val="24"/>
                <w:szCs w:val="24"/>
              </w:rPr>
              <w:t>8,830</w:t>
            </w:r>
          </w:p>
        </w:tc>
        <w:tc>
          <w:tcPr>
            <w:tcW w:w="421" w:type="pct"/>
            <w:vAlign w:val="center"/>
          </w:tcPr>
          <w:p w:rsidR="00613EF2" w:rsidRPr="000E652D" w:rsidRDefault="00613EF2" w:rsidP="007A0657">
            <w:pPr>
              <w:jc w:val="center"/>
              <w:rPr>
                <w:color w:val="000000"/>
                <w:sz w:val="24"/>
                <w:szCs w:val="24"/>
              </w:rPr>
            </w:pPr>
            <w:r w:rsidRPr="000E652D">
              <w:rPr>
                <w:color w:val="000000"/>
                <w:sz w:val="24"/>
                <w:szCs w:val="24"/>
              </w:rPr>
              <w:t>9,010</w:t>
            </w:r>
          </w:p>
        </w:tc>
        <w:tc>
          <w:tcPr>
            <w:tcW w:w="374" w:type="pct"/>
            <w:vAlign w:val="center"/>
          </w:tcPr>
          <w:p w:rsidR="00613EF2" w:rsidRPr="000E652D" w:rsidRDefault="00613EF2" w:rsidP="007A0657">
            <w:pPr>
              <w:jc w:val="center"/>
              <w:rPr>
                <w:color w:val="000000"/>
                <w:sz w:val="24"/>
                <w:szCs w:val="24"/>
              </w:rPr>
            </w:pPr>
            <w:r w:rsidRPr="000E652D">
              <w:rPr>
                <w:color w:val="000000"/>
                <w:sz w:val="24"/>
                <w:szCs w:val="24"/>
              </w:rPr>
              <w:t>8,888</w:t>
            </w:r>
          </w:p>
        </w:tc>
        <w:tc>
          <w:tcPr>
            <w:tcW w:w="375" w:type="pct"/>
            <w:vAlign w:val="center"/>
          </w:tcPr>
          <w:p w:rsidR="00613EF2" w:rsidRPr="000E652D" w:rsidRDefault="00613EF2" w:rsidP="007A0657">
            <w:pPr>
              <w:jc w:val="center"/>
              <w:rPr>
                <w:color w:val="000000"/>
                <w:sz w:val="24"/>
                <w:szCs w:val="24"/>
              </w:rPr>
            </w:pPr>
            <w:r w:rsidRPr="000E652D">
              <w:rPr>
                <w:color w:val="000000"/>
                <w:sz w:val="24"/>
                <w:szCs w:val="24"/>
              </w:rPr>
              <w:t>9,190</w:t>
            </w:r>
          </w:p>
        </w:tc>
        <w:tc>
          <w:tcPr>
            <w:tcW w:w="373" w:type="pct"/>
            <w:vAlign w:val="center"/>
          </w:tcPr>
          <w:p w:rsidR="00613EF2" w:rsidRPr="000E652D" w:rsidRDefault="00613EF2" w:rsidP="007A0657">
            <w:pPr>
              <w:jc w:val="center"/>
              <w:rPr>
                <w:color w:val="000000"/>
                <w:sz w:val="24"/>
                <w:szCs w:val="24"/>
              </w:rPr>
            </w:pPr>
            <w:r w:rsidRPr="000E652D">
              <w:rPr>
                <w:color w:val="000000"/>
                <w:sz w:val="24"/>
                <w:szCs w:val="24"/>
              </w:rPr>
              <w:t>9,010</w:t>
            </w:r>
          </w:p>
        </w:tc>
        <w:tc>
          <w:tcPr>
            <w:tcW w:w="374" w:type="pct"/>
            <w:vAlign w:val="center"/>
          </w:tcPr>
          <w:p w:rsidR="00613EF2" w:rsidRPr="000E652D" w:rsidRDefault="00613EF2" w:rsidP="007A0657">
            <w:pPr>
              <w:jc w:val="center"/>
              <w:rPr>
                <w:color w:val="000000"/>
                <w:sz w:val="24"/>
                <w:szCs w:val="24"/>
              </w:rPr>
            </w:pPr>
            <w:r w:rsidRPr="000E652D">
              <w:rPr>
                <w:color w:val="000000"/>
                <w:sz w:val="24"/>
                <w:szCs w:val="24"/>
              </w:rPr>
              <w:t>9,370</w:t>
            </w:r>
          </w:p>
        </w:tc>
        <w:tc>
          <w:tcPr>
            <w:tcW w:w="374" w:type="pct"/>
            <w:vAlign w:val="center"/>
          </w:tcPr>
          <w:p w:rsidR="00613EF2" w:rsidRPr="000E652D" w:rsidRDefault="00613EF2" w:rsidP="007A0657">
            <w:pPr>
              <w:jc w:val="center"/>
              <w:rPr>
                <w:color w:val="000000"/>
                <w:sz w:val="24"/>
                <w:szCs w:val="24"/>
              </w:rPr>
            </w:pPr>
            <w:r w:rsidRPr="000E652D">
              <w:rPr>
                <w:color w:val="000000"/>
                <w:sz w:val="24"/>
                <w:szCs w:val="24"/>
              </w:rPr>
              <w:t>9,166</w:t>
            </w:r>
          </w:p>
        </w:tc>
        <w:tc>
          <w:tcPr>
            <w:tcW w:w="375" w:type="pct"/>
            <w:vAlign w:val="center"/>
          </w:tcPr>
          <w:p w:rsidR="00613EF2" w:rsidRPr="000E652D" w:rsidRDefault="00613EF2" w:rsidP="007A0657">
            <w:pPr>
              <w:jc w:val="center"/>
              <w:rPr>
                <w:color w:val="000000"/>
                <w:sz w:val="24"/>
                <w:szCs w:val="24"/>
              </w:rPr>
            </w:pPr>
            <w:r w:rsidRPr="000E652D">
              <w:rPr>
                <w:color w:val="000000"/>
                <w:sz w:val="24"/>
                <w:szCs w:val="24"/>
              </w:rPr>
              <w:t>9,560</w:t>
            </w:r>
          </w:p>
        </w:tc>
      </w:tr>
      <w:tr w:rsidR="00D25D8B" w:rsidRPr="00541775" w:rsidTr="00D25D8B">
        <w:tc>
          <w:tcPr>
            <w:tcW w:w="223" w:type="pct"/>
            <w:vAlign w:val="center"/>
          </w:tcPr>
          <w:p w:rsidR="00613EF2" w:rsidRPr="00541775" w:rsidRDefault="00613EF2" w:rsidP="007A0657">
            <w:pPr>
              <w:tabs>
                <w:tab w:val="left" w:pos="-142"/>
                <w:tab w:val="left" w:pos="285"/>
                <w:tab w:val="left" w:pos="465"/>
              </w:tabs>
              <w:ind w:right="-9889"/>
              <w:rPr>
                <w:sz w:val="24"/>
                <w:szCs w:val="24"/>
              </w:rPr>
            </w:pPr>
            <w:r w:rsidRPr="00541775">
              <w:rPr>
                <w:sz w:val="24"/>
                <w:szCs w:val="24"/>
              </w:rPr>
              <w:t>4.</w:t>
            </w:r>
          </w:p>
        </w:tc>
        <w:tc>
          <w:tcPr>
            <w:tcW w:w="891" w:type="pct"/>
          </w:tcPr>
          <w:p w:rsidR="00613EF2" w:rsidRPr="00541775" w:rsidRDefault="00613EF2" w:rsidP="007A0657">
            <w:pPr>
              <w:jc w:val="both"/>
              <w:rPr>
                <w:b/>
                <w:bCs/>
                <w:color w:val="000000"/>
                <w:sz w:val="24"/>
                <w:szCs w:val="24"/>
              </w:rPr>
            </w:pPr>
            <w:r w:rsidRPr="00541775">
              <w:rPr>
                <w:b/>
                <w:bCs/>
                <w:color w:val="000000"/>
                <w:sz w:val="24"/>
                <w:szCs w:val="24"/>
              </w:rPr>
              <w:t xml:space="preserve">Транспорт </w:t>
            </w:r>
          </w:p>
        </w:tc>
        <w:tc>
          <w:tcPr>
            <w:tcW w:w="468" w:type="pct"/>
          </w:tcPr>
          <w:p w:rsidR="00613EF2" w:rsidRPr="00541775" w:rsidRDefault="00613EF2" w:rsidP="007A0657">
            <w:pPr>
              <w:jc w:val="center"/>
              <w:rPr>
                <w:sz w:val="24"/>
                <w:szCs w:val="24"/>
              </w:rPr>
            </w:pPr>
          </w:p>
        </w:tc>
        <w:tc>
          <w:tcPr>
            <w:tcW w:w="375" w:type="pct"/>
            <w:vAlign w:val="center"/>
          </w:tcPr>
          <w:p w:rsidR="00613EF2" w:rsidRPr="00541775" w:rsidRDefault="00613EF2" w:rsidP="007A0657">
            <w:pPr>
              <w:jc w:val="center"/>
              <w:rPr>
                <w:color w:val="000000"/>
                <w:sz w:val="24"/>
                <w:szCs w:val="24"/>
              </w:rPr>
            </w:pPr>
          </w:p>
        </w:tc>
        <w:tc>
          <w:tcPr>
            <w:tcW w:w="376" w:type="pct"/>
            <w:vAlign w:val="center"/>
          </w:tcPr>
          <w:p w:rsidR="00613EF2" w:rsidRPr="00541775" w:rsidRDefault="00613EF2" w:rsidP="007A0657">
            <w:pPr>
              <w:jc w:val="center"/>
              <w:rPr>
                <w:color w:val="000000"/>
                <w:sz w:val="24"/>
                <w:szCs w:val="24"/>
              </w:rPr>
            </w:pPr>
          </w:p>
        </w:tc>
        <w:tc>
          <w:tcPr>
            <w:tcW w:w="421" w:type="pct"/>
            <w:vAlign w:val="center"/>
          </w:tcPr>
          <w:p w:rsidR="00613EF2" w:rsidRPr="00541775" w:rsidRDefault="00613EF2" w:rsidP="007A0657">
            <w:pPr>
              <w:jc w:val="center"/>
              <w:rPr>
                <w:color w:val="000000"/>
                <w:sz w:val="24"/>
                <w:szCs w:val="24"/>
              </w:rPr>
            </w:pPr>
          </w:p>
        </w:tc>
        <w:tc>
          <w:tcPr>
            <w:tcW w:w="374" w:type="pct"/>
            <w:vAlign w:val="center"/>
          </w:tcPr>
          <w:p w:rsidR="00613EF2" w:rsidRPr="00541775" w:rsidRDefault="00613EF2" w:rsidP="007A0657">
            <w:pPr>
              <w:jc w:val="center"/>
              <w:rPr>
                <w:color w:val="000000"/>
                <w:sz w:val="24"/>
                <w:szCs w:val="24"/>
              </w:rPr>
            </w:pPr>
          </w:p>
        </w:tc>
        <w:tc>
          <w:tcPr>
            <w:tcW w:w="375" w:type="pct"/>
            <w:vAlign w:val="center"/>
          </w:tcPr>
          <w:p w:rsidR="00613EF2" w:rsidRPr="00541775" w:rsidRDefault="00613EF2" w:rsidP="007A0657">
            <w:pPr>
              <w:jc w:val="center"/>
              <w:rPr>
                <w:color w:val="000000"/>
                <w:sz w:val="24"/>
                <w:szCs w:val="24"/>
              </w:rPr>
            </w:pPr>
          </w:p>
        </w:tc>
        <w:tc>
          <w:tcPr>
            <w:tcW w:w="373" w:type="pct"/>
            <w:vAlign w:val="center"/>
          </w:tcPr>
          <w:p w:rsidR="00613EF2" w:rsidRPr="00541775" w:rsidRDefault="00613EF2" w:rsidP="007A0657">
            <w:pPr>
              <w:jc w:val="center"/>
              <w:rPr>
                <w:color w:val="000000"/>
                <w:sz w:val="24"/>
                <w:szCs w:val="24"/>
              </w:rPr>
            </w:pPr>
          </w:p>
        </w:tc>
        <w:tc>
          <w:tcPr>
            <w:tcW w:w="374" w:type="pct"/>
            <w:vAlign w:val="center"/>
          </w:tcPr>
          <w:p w:rsidR="00613EF2" w:rsidRPr="00541775" w:rsidRDefault="00613EF2" w:rsidP="007A0657">
            <w:pPr>
              <w:jc w:val="center"/>
              <w:rPr>
                <w:color w:val="000000"/>
                <w:sz w:val="24"/>
                <w:szCs w:val="24"/>
              </w:rPr>
            </w:pPr>
          </w:p>
        </w:tc>
        <w:tc>
          <w:tcPr>
            <w:tcW w:w="374" w:type="pct"/>
            <w:vAlign w:val="center"/>
          </w:tcPr>
          <w:p w:rsidR="00613EF2" w:rsidRPr="00541775" w:rsidRDefault="00613EF2" w:rsidP="007A0657">
            <w:pPr>
              <w:jc w:val="center"/>
              <w:rPr>
                <w:color w:val="000000"/>
                <w:sz w:val="24"/>
                <w:szCs w:val="24"/>
              </w:rPr>
            </w:pPr>
          </w:p>
        </w:tc>
        <w:tc>
          <w:tcPr>
            <w:tcW w:w="375" w:type="pct"/>
            <w:vAlign w:val="center"/>
          </w:tcPr>
          <w:p w:rsidR="00613EF2" w:rsidRPr="00541775" w:rsidRDefault="00613EF2" w:rsidP="007A0657">
            <w:pPr>
              <w:jc w:val="center"/>
              <w:rPr>
                <w:color w:val="000000"/>
                <w:sz w:val="24"/>
                <w:szCs w:val="24"/>
              </w:rPr>
            </w:pPr>
          </w:p>
        </w:tc>
      </w:tr>
      <w:tr w:rsidR="00D25D8B" w:rsidRPr="00541775" w:rsidTr="00D25D8B">
        <w:tc>
          <w:tcPr>
            <w:tcW w:w="223" w:type="pct"/>
            <w:vAlign w:val="center"/>
          </w:tcPr>
          <w:p w:rsidR="00613EF2" w:rsidRPr="00541775" w:rsidRDefault="00613EF2" w:rsidP="007A0657">
            <w:pPr>
              <w:tabs>
                <w:tab w:val="left" w:pos="-142"/>
                <w:tab w:val="left" w:pos="285"/>
                <w:tab w:val="left" w:pos="465"/>
              </w:tabs>
              <w:ind w:right="-9889"/>
              <w:rPr>
                <w:sz w:val="24"/>
                <w:szCs w:val="24"/>
              </w:rPr>
            </w:pPr>
            <w:r w:rsidRPr="00541775">
              <w:rPr>
                <w:sz w:val="24"/>
                <w:szCs w:val="24"/>
              </w:rPr>
              <w:t>4.1.</w:t>
            </w:r>
          </w:p>
        </w:tc>
        <w:tc>
          <w:tcPr>
            <w:tcW w:w="891" w:type="pct"/>
          </w:tcPr>
          <w:p w:rsidR="00613EF2" w:rsidRPr="00541775" w:rsidRDefault="00613EF2" w:rsidP="007A0657">
            <w:pPr>
              <w:jc w:val="both"/>
              <w:rPr>
                <w:color w:val="000000"/>
                <w:sz w:val="24"/>
                <w:szCs w:val="24"/>
              </w:rPr>
            </w:pPr>
            <w:r w:rsidRPr="00541775">
              <w:rPr>
                <w:color w:val="000000"/>
                <w:sz w:val="24"/>
                <w:szCs w:val="24"/>
              </w:rPr>
              <w:t>Протяженность авт</w:t>
            </w:r>
            <w:r w:rsidRPr="00541775">
              <w:rPr>
                <w:color w:val="000000"/>
                <w:sz w:val="24"/>
                <w:szCs w:val="24"/>
              </w:rPr>
              <w:t>о</w:t>
            </w:r>
            <w:r w:rsidRPr="00541775">
              <w:rPr>
                <w:color w:val="000000"/>
                <w:sz w:val="24"/>
                <w:szCs w:val="24"/>
              </w:rPr>
              <w:t>мобильных дорог о</w:t>
            </w:r>
            <w:r w:rsidRPr="00541775">
              <w:rPr>
                <w:color w:val="000000"/>
                <w:sz w:val="24"/>
                <w:szCs w:val="24"/>
              </w:rPr>
              <w:t>б</w:t>
            </w:r>
            <w:r w:rsidRPr="00541775">
              <w:rPr>
                <w:color w:val="000000"/>
                <w:sz w:val="24"/>
                <w:szCs w:val="24"/>
              </w:rPr>
              <w:t>щего пользования с твердым покрытием (федерального, реги</w:t>
            </w:r>
            <w:r w:rsidRPr="00541775">
              <w:rPr>
                <w:color w:val="000000"/>
                <w:sz w:val="24"/>
                <w:szCs w:val="24"/>
              </w:rPr>
              <w:t>о</w:t>
            </w:r>
            <w:r w:rsidRPr="00541775">
              <w:rPr>
                <w:color w:val="000000"/>
                <w:sz w:val="24"/>
                <w:szCs w:val="24"/>
              </w:rPr>
              <w:t>нального и межмун</w:t>
            </w:r>
            <w:r w:rsidRPr="00541775">
              <w:rPr>
                <w:color w:val="000000"/>
                <w:sz w:val="24"/>
                <w:szCs w:val="24"/>
              </w:rPr>
              <w:t>и</w:t>
            </w:r>
            <w:r w:rsidRPr="00541775">
              <w:rPr>
                <w:color w:val="000000"/>
                <w:sz w:val="24"/>
                <w:szCs w:val="24"/>
              </w:rPr>
              <w:t>ципального, местного значения)</w:t>
            </w:r>
          </w:p>
        </w:tc>
        <w:tc>
          <w:tcPr>
            <w:tcW w:w="468" w:type="pct"/>
          </w:tcPr>
          <w:p w:rsidR="00613EF2" w:rsidRPr="00541775" w:rsidRDefault="00613EF2" w:rsidP="007A0657">
            <w:pPr>
              <w:jc w:val="center"/>
              <w:rPr>
                <w:sz w:val="24"/>
                <w:szCs w:val="24"/>
              </w:rPr>
            </w:pPr>
            <w:r w:rsidRPr="00541775">
              <w:rPr>
                <w:sz w:val="24"/>
                <w:szCs w:val="24"/>
              </w:rPr>
              <w:t>км</w:t>
            </w:r>
          </w:p>
        </w:tc>
        <w:tc>
          <w:tcPr>
            <w:tcW w:w="375" w:type="pct"/>
            <w:vAlign w:val="center"/>
          </w:tcPr>
          <w:p w:rsidR="00613EF2" w:rsidRPr="00541775" w:rsidRDefault="00613EF2" w:rsidP="007A0657">
            <w:pPr>
              <w:jc w:val="center"/>
              <w:rPr>
                <w:color w:val="000000"/>
                <w:sz w:val="24"/>
                <w:szCs w:val="24"/>
              </w:rPr>
            </w:pPr>
            <w:r w:rsidRPr="00541775">
              <w:rPr>
                <w:color w:val="000000"/>
                <w:sz w:val="24"/>
                <w:szCs w:val="24"/>
              </w:rPr>
              <w:t>313,219</w:t>
            </w:r>
          </w:p>
        </w:tc>
        <w:tc>
          <w:tcPr>
            <w:tcW w:w="376" w:type="pct"/>
            <w:vAlign w:val="center"/>
          </w:tcPr>
          <w:p w:rsidR="00613EF2" w:rsidRPr="00541775" w:rsidRDefault="00613EF2" w:rsidP="007A0657">
            <w:pPr>
              <w:jc w:val="center"/>
              <w:rPr>
                <w:color w:val="000000"/>
                <w:sz w:val="24"/>
                <w:szCs w:val="24"/>
              </w:rPr>
            </w:pPr>
            <w:r w:rsidRPr="00541775">
              <w:rPr>
                <w:color w:val="000000"/>
                <w:sz w:val="24"/>
                <w:szCs w:val="24"/>
              </w:rPr>
              <w:t>93,3</w:t>
            </w:r>
          </w:p>
        </w:tc>
        <w:tc>
          <w:tcPr>
            <w:tcW w:w="421" w:type="pct"/>
            <w:vAlign w:val="center"/>
          </w:tcPr>
          <w:p w:rsidR="00613EF2" w:rsidRPr="00541775" w:rsidRDefault="00613EF2" w:rsidP="007A0657">
            <w:pPr>
              <w:jc w:val="center"/>
              <w:rPr>
                <w:sz w:val="24"/>
                <w:szCs w:val="24"/>
              </w:rPr>
            </w:pPr>
            <w:r w:rsidRPr="00541775">
              <w:rPr>
                <w:sz w:val="24"/>
                <w:szCs w:val="24"/>
              </w:rPr>
              <w:t>93,3</w:t>
            </w:r>
          </w:p>
        </w:tc>
        <w:tc>
          <w:tcPr>
            <w:tcW w:w="374" w:type="pct"/>
            <w:vAlign w:val="center"/>
          </w:tcPr>
          <w:p w:rsidR="00613EF2" w:rsidRPr="00541775" w:rsidRDefault="00613EF2" w:rsidP="007A0657">
            <w:pPr>
              <w:jc w:val="center"/>
              <w:rPr>
                <w:sz w:val="24"/>
                <w:szCs w:val="24"/>
              </w:rPr>
            </w:pPr>
            <w:r w:rsidRPr="00541775">
              <w:rPr>
                <w:sz w:val="24"/>
                <w:szCs w:val="24"/>
              </w:rPr>
              <w:t>93,3</w:t>
            </w:r>
          </w:p>
        </w:tc>
        <w:tc>
          <w:tcPr>
            <w:tcW w:w="375" w:type="pct"/>
            <w:vAlign w:val="center"/>
          </w:tcPr>
          <w:p w:rsidR="00613EF2" w:rsidRPr="00541775" w:rsidRDefault="00613EF2" w:rsidP="007A0657">
            <w:pPr>
              <w:jc w:val="center"/>
              <w:rPr>
                <w:sz w:val="24"/>
                <w:szCs w:val="24"/>
              </w:rPr>
            </w:pPr>
            <w:r w:rsidRPr="00541775">
              <w:rPr>
                <w:sz w:val="24"/>
                <w:szCs w:val="24"/>
              </w:rPr>
              <w:t>93,3</w:t>
            </w:r>
          </w:p>
        </w:tc>
        <w:tc>
          <w:tcPr>
            <w:tcW w:w="373" w:type="pct"/>
            <w:vAlign w:val="center"/>
          </w:tcPr>
          <w:p w:rsidR="00613EF2" w:rsidRPr="00541775" w:rsidRDefault="00613EF2" w:rsidP="007A0657">
            <w:pPr>
              <w:jc w:val="center"/>
              <w:rPr>
                <w:sz w:val="24"/>
                <w:szCs w:val="24"/>
              </w:rPr>
            </w:pPr>
            <w:r w:rsidRPr="00541775">
              <w:rPr>
                <w:sz w:val="24"/>
                <w:szCs w:val="24"/>
              </w:rPr>
              <w:t>93,3</w:t>
            </w:r>
          </w:p>
        </w:tc>
        <w:tc>
          <w:tcPr>
            <w:tcW w:w="374" w:type="pct"/>
            <w:vAlign w:val="center"/>
          </w:tcPr>
          <w:p w:rsidR="00613EF2" w:rsidRPr="00541775" w:rsidRDefault="00613EF2" w:rsidP="007A0657">
            <w:pPr>
              <w:jc w:val="center"/>
              <w:rPr>
                <w:sz w:val="24"/>
                <w:szCs w:val="24"/>
              </w:rPr>
            </w:pPr>
            <w:r w:rsidRPr="00541775">
              <w:rPr>
                <w:sz w:val="24"/>
                <w:szCs w:val="24"/>
              </w:rPr>
              <w:t>93,3</w:t>
            </w:r>
          </w:p>
        </w:tc>
        <w:tc>
          <w:tcPr>
            <w:tcW w:w="374" w:type="pct"/>
            <w:vAlign w:val="center"/>
          </w:tcPr>
          <w:p w:rsidR="00613EF2" w:rsidRPr="00541775" w:rsidRDefault="00613EF2" w:rsidP="007A0657">
            <w:pPr>
              <w:jc w:val="center"/>
              <w:rPr>
                <w:sz w:val="24"/>
                <w:szCs w:val="24"/>
              </w:rPr>
            </w:pPr>
            <w:r w:rsidRPr="00541775">
              <w:rPr>
                <w:sz w:val="24"/>
                <w:szCs w:val="24"/>
              </w:rPr>
              <w:t>93,3</w:t>
            </w:r>
          </w:p>
        </w:tc>
        <w:tc>
          <w:tcPr>
            <w:tcW w:w="375" w:type="pct"/>
            <w:vAlign w:val="center"/>
          </w:tcPr>
          <w:p w:rsidR="00613EF2" w:rsidRPr="00541775" w:rsidRDefault="00613EF2" w:rsidP="007A0657">
            <w:pPr>
              <w:jc w:val="center"/>
              <w:rPr>
                <w:sz w:val="24"/>
                <w:szCs w:val="24"/>
              </w:rPr>
            </w:pPr>
            <w:r w:rsidRPr="00541775">
              <w:rPr>
                <w:sz w:val="24"/>
                <w:szCs w:val="24"/>
              </w:rPr>
              <w:t>93,3</w:t>
            </w:r>
          </w:p>
        </w:tc>
      </w:tr>
      <w:tr w:rsidR="00D25D8B" w:rsidRPr="00541775" w:rsidTr="00D25D8B">
        <w:tc>
          <w:tcPr>
            <w:tcW w:w="223" w:type="pct"/>
            <w:vAlign w:val="center"/>
          </w:tcPr>
          <w:p w:rsidR="00613EF2" w:rsidRPr="00541775" w:rsidRDefault="00613EF2" w:rsidP="007A0657">
            <w:pPr>
              <w:tabs>
                <w:tab w:val="left" w:pos="-142"/>
                <w:tab w:val="left" w:pos="285"/>
                <w:tab w:val="left" w:pos="465"/>
              </w:tabs>
              <w:ind w:right="-9889"/>
              <w:rPr>
                <w:sz w:val="24"/>
                <w:szCs w:val="24"/>
              </w:rPr>
            </w:pPr>
            <w:r w:rsidRPr="00541775">
              <w:rPr>
                <w:sz w:val="24"/>
                <w:szCs w:val="24"/>
              </w:rPr>
              <w:t>4.2.</w:t>
            </w:r>
          </w:p>
        </w:tc>
        <w:tc>
          <w:tcPr>
            <w:tcW w:w="891" w:type="pct"/>
          </w:tcPr>
          <w:p w:rsidR="00613EF2" w:rsidRPr="00541775" w:rsidRDefault="00613EF2" w:rsidP="007A0657">
            <w:pPr>
              <w:jc w:val="both"/>
              <w:rPr>
                <w:color w:val="000000"/>
                <w:sz w:val="24"/>
                <w:szCs w:val="24"/>
              </w:rPr>
            </w:pPr>
            <w:r w:rsidRPr="00541775">
              <w:rPr>
                <w:color w:val="000000"/>
                <w:sz w:val="24"/>
                <w:szCs w:val="24"/>
              </w:rPr>
              <w:t>Плотность автомобил</w:t>
            </w:r>
            <w:r w:rsidRPr="00541775">
              <w:rPr>
                <w:color w:val="000000"/>
                <w:sz w:val="24"/>
                <w:szCs w:val="24"/>
              </w:rPr>
              <w:t>ь</w:t>
            </w:r>
            <w:r w:rsidRPr="00541775">
              <w:rPr>
                <w:color w:val="000000"/>
                <w:sz w:val="24"/>
                <w:szCs w:val="24"/>
              </w:rPr>
              <w:t>ных дорог общего пользования с твердым   покрытием</w:t>
            </w:r>
          </w:p>
        </w:tc>
        <w:tc>
          <w:tcPr>
            <w:tcW w:w="468" w:type="pct"/>
          </w:tcPr>
          <w:p w:rsidR="00613EF2" w:rsidRPr="00541775" w:rsidRDefault="00613EF2" w:rsidP="007A0657">
            <w:pPr>
              <w:jc w:val="center"/>
              <w:rPr>
                <w:sz w:val="24"/>
                <w:szCs w:val="24"/>
              </w:rPr>
            </w:pPr>
            <w:r w:rsidRPr="00541775">
              <w:rPr>
                <w:color w:val="000000"/>
                <w:sz w:val="24"/>
                <w:szCs w:val="24"/>
              </w:rPr>
              <w:t xml:space="preserve">на конец года; </w:t>
            </w:r>
            <w:proofErr w:type="gramStart"/>
            <w:r w:rsidRPr="00541775">
              <w:rPr>
                <w:color w:val="000000"/>
                <w:sz w:val="24"/>
                <w:szCs w:val="24"/>
              </w:rPr>
              <w:t>км</w:t>
            </w:r>
            <w:proofErr w:type="gramEnd"/>
            <w:r w:rsidRPr="00541775">
              <w:rPr>
                <w:color w:val="000000"/>
                <w:sz w:val="24"/>
                <w:szCs w:val="24"/>
              </w:rPr>
              <w:t xml:space="preserve"> путей на 10000 кв. км терр</w:t>
            </w:r>
            <w:r w:rsidRPr="00541775">
              <w:rPr>
                <w:color w:val="000000"/>
                <w:sz w:val="24"/>
                <w:szCs w:val="24"/>
              </w:rPr>
              <w:t>и</w:t>
            </w:r>
            <w:r w:rsidRPr="00541775">
              <w:rPr>
                <w:color w:val="000000"/>
                <w:sz w:val="24"/>
                <w:szCs w:val="24"/>
              </w:rPr>
              <w:t>тории</w:t>
            </w:r>
          </w:p>
        </w:tc>
        <w:tc>
          <w:tcPr>
            <w:tcW w:w="375" w:type="pct"/>
            <w:vAlign w:val="center"/>
          </w:tcPr>
          <w:p w:rsidR="00613EF2" w:rsidRPr="00541775" w:rsidRDefault="00613EF2" w:rsidP="007A0657">
            <w:pPr>
              <w:ind w:left="-108" w:right="-59"/>
              <w:jc w:val="center"/>
              <w:rPr>
                <w:color w:val="000000"/>
                <w:sz w:val="24"/>
                <w:szCs w:val="24"/>
              </w:rPr>
            </w:pPr>
            <w:r w:rsidRPr="00541775">
              <w:rPr>
                <w:color w:val="000000"/>
                <w:sz w:val="24"/>
                <w:szCs w:val="24"/>
              </w:rPr>
              <w:t>1204,6</w:t>
            </w:r>
          </w:p>
        </w:tc>
        <w:tc>
          <w:tcPr>
            <w:tcW w:w="376" w:type="pct"/>
            <w:vAlign w:val="center"/>
          </w:tcPr>
          <w:p w:rsidR="00613EF2" w:rsidRPr="00541775" w:rsidRDefault="00613EF2" w:rsidP="007A0657">
            <w:pPr>
              <w:ind w:left="-108" w:right="-59"/>
              <w:jc w:val="center"/>
              <w:rPr>
                <w:color w:val="000000"/>
                <w:sz w:val="24"/>
                <w:szCs w:val="24"/>
              </w:rPr>
            </w:pPr>
            <w:r w:rsidRPr="00541775">
              <w:rPr>
                <w:color w:val="000000"/>
                <w:sz w:val="24"/>
                <w:szCs w:val="24"/>
              </w:rPr>
              <w:t>358,8</w:t>
            </w:r>
            <w:r>
              <w:rPr>
                <w:color w:val="000000"/>
                <w:sz w:val="24"/>
                <w:szCs w:val="24"/>
              </w:rPr>
              <w:t>2</w:t>
            </w:r>
          </w:p>
        </w:tc>
        <w:tc>
          <w:tcPr>
            <w:tcW w:w="421" w:type="pct"/>
            <w:vAlign w:val="center"/>
          </w:tcPr>
          <w:p w:rsidR="00613EF2" w:rsidRPr="00541775" w:rsidRDefault="00613EF2" w:rsidP="007A0657">
            <w:pPr>
              <w:ind w:left="-108" w:right="-59"/>
              <w:jc w:val="center"/>
              <w:rPr>
                <w:color w:val="000000"/>
                <w:sz w:val="24"/>
                <w:szCs w:val="24"/>
              </w:rPr>
            </w:pPr>
            <w:r w:rsidRPr="00541775">
              <w:rPr>
                <w:color w:val="000000"/>
                <w:sz w:val="24"/>
                <w:szCs w:val="24"/>
              </w:rPr>
              <w:t>358,8</w:t>
            </w:r>
            <w:r>
              <w:rPr>
                <w:color w:val="000000"/>
                <w:sz w:val="24"/>
                <w:szCs w:val="24"/>
              </w:rPr>
              <w:t>2</w:t>
            </w:r>
          </w:p>
        </w:tc>
        <w:tc>
          <w:tcPr>
            <w:tcW w:w="374" w:type="pct"/>
            <w:vAlign w:val="center"/>
          </w:tcPr>
          <w:p w:rsidR="00613EF2" w:rsidRPr="00541775" w:rsidRDefault="00613EF2" w:rsidP="007A0657">
            <w:pPr>
              <w:ind w:left="-108" w:right="-59"/>
              <w:jc w:val="center"/>
              <w:rPr>
                <w:color w:val="000000"/>
                <w:sz w:val="24"/>
                <w:szCs w:val="24"/>
              </w:rPr>
            </w:pPr>
            <w:r w:rsidRPr="00541775">
              <w:rPr>
                <w:color w:val="000000"/>
                <w:sz w:val="24"/>
                <w:szCs w:val="24"/>
              </w:rPr>
              <w:t>358,8</w:t>
            </w:r>
            <w:r>
              <w:rPr>
                <w:color w:val="000000"/>
                <w:sz w:val="24"/>
                <w:szCs w:val="24"/>
              </w:rPr>
              <w:t>2</w:t>
            </w:r>
          </w:p>
        </w:tc>
        <w:tc>
          <w:tcPr>
            <w:tcW w:w="375" w:type="pct"/>
            <w:vAlign w:val="center"/>
          </w:tcPr>
          <w:p w:rsidR="00613EF2" w:rsidRPr="00541775" w:rsidRDefault="00613EF2" w:rsidP="007A0657">
            <w:pPr>
              <w:ind w:left="-108" w:right="-59"/>
              <w:jc w:val="center"/>
              <w:rPr>
                <w:color w:val="000000"/>
                <w:sz w:val="24"/>
                <w:szCs w:val="24"/>
              </w:rPr>
            </w:pPr>
            <w:r w:rsidRPr="00541775">
              <w:rPr>
                <w:color w:val="000000"/>
                <w:sz w:val="24"/>
                <w:szCs w:val="24"/>
              </w:rPr>
              <w:t>358,8</w:t>
            </w:r>
            <w:r>
              <w:rPr>
                <w:color w:val="000000"/>
                <w:sz w:val="24"/>
                <w:szCs w:val="24"/>
              </w:rPr>
              <w:t>2</w:t>
            </w:r>
          </w:p>
        </w:tc>
        <w:tc>
          <w:tcPr>
            <w:tcW w:w="373" w:type="pct"/>
            <w:vAlign w:val="center"/>
          </w:tcPr>
          <w:p w:rsidR="00613EF2" w:rsidRPr="00541775" w:rsidRDefault="00613EF2" w:rsidP="007A0657">
            <w:pPr>
              <w:ind w:left="-108" w:right="-59"/>
              <w:jc w:val="center"/>
              <w:rPr>
                <w:color w:val="000000"/>
                <w:sz w:val="24"/>
                <w:szCs w:val="24"/>
              </w:rPr>
            </w:pPr>
            <w:r w:rsidRPr="00541775">
              <w:rPr>
                <w:color w:val="000000"/>
                <w:sz w:val="24"/>
                <w:szCs w:val="24"/>
              </w:rPr>
              <w:t>358,8</w:t>
            </w:r>
            <w:r>
              <w:rPr>
                <w:color w:val="000000"/>
                <w:sz w:val="24"/>
                <w:szCs w:val="24"/>
              </w:rPr>
              <w:t>2</w:t>
            </w:r>
          </w:p>
        </w:tc>
        <w:tc>
          <w:tcPr>
            <w:tcW w:w="374" w:type="pct"/>
            <w:vAlign w:val="center"/>
          </w:tcPr>
          <w:p w:rsidR="00613EF2" w:rsidRPr="00541775" w:rsidRDefault="00613EF2" w:rsidP="007A0657">
            <w:pPr>
              <w:ind w:left="-108" w:right="-59"/>
              <w:jc w:val="center"/>
              <w:rPr>
                <w:color w:val="000000"/>
                <w:sz w:val="24"/>
                <w:szCs w:val="24"/>
              </w:rPr>
            </w:pPr>
            <w:r w:rsidRPr="00541775">
              <w:rPr>
                <w:color w:val="000000"/>
                <w:sz w:val="24"/>
                <w:szCs w:val="24"/>
              </w:rPr>
              <w:t>358,8</w:t>
            </w:r>
            <w:r>
              <w:rPr>
                <w:color w:val="000000"/>
                <w:sz w:val="24"/>
                <w:szCs w:val="24"/>
              </w:rPr>
              <w:t>2</w:t>
            </w:r>
          </w:p>
        </w:tc>
        <w:tc>
          <w:tcPr>
            <w:tcW w:w="374" w:type="pct"/>
            <w:vAlign w:val="center"/>
          </w:tcPr>
          <w:p w:rsidR="00613EF2" w:rsidRPr="00541775" w:rsidRDefault="00613EF2" w:rsidP="007A0657">
            <w:pPr>
              <w:ind w:left="-108" w:right="-59"/>
              <w:jc w:val="center"/>
              <w:rPr>
                <w:color w:val="000000"/>
                <w:sz w:val="24"/>
                <w:szCs w:val="24"/>
              </w:rPr>
            </w:pPr>
            <w:r w:rsidRPr="00541775">
              <w:rPr>
                <w:color w:val="000000"/>
                <w:sz w:val="24"/>
                <w:szCs w:val="24"/>
              </w:rPr>
              <w:t>358,8</w:t>
            </w:r>
            <w:r>
              <w:rPr>
                <w:color w:val="000000"/>
                <w:sz w:val="24"/>
                <w:szCs w:val="24"/>
              </w:rPr>
              <w:t>2</w:t>
            </w:r>
          </w:p>
        </w:tc>
        <w:tc>
          <w:tcPr>
            <w:tcW w:w="375" w:type="pct"/>
            <w:vAlign w:val="center"/>
          </w:tcPr>
          <w:p w:rsidR="00613EF2" w:rsidRPr="00541775" w:rsidRDefault="00613EF2" w:rsidP="007A0657">
            <w:pPr>
              <w:ind w:left="-108" w:right="-59"/>
              <w:jc w:val="center"/>
              <w:rPr>
                <w:color w:val="000000"/>
                <w:sz w:val="24"/>
                <w:szCs w:val="24"/>
              </w:rPr>
            </w:pPr>
            <w:r w:rsidRPr="00541775">
              <w:rPr>
                <w:color w:val="000000"/>
                <w:sz w:val="24"/>
                <w:szCs w:val="24"/>
              </w:rPr>
              <w:t>358,8</w:t>
            </w:r>
            <w:r>
              <w:rPr>
                <w:color w:val="000000"/>
                <w:sz w:val="24"/>
                <w:szCs w:val="24"/>
              </w:rPr>
              <w:t>2</w:t>
            </w:r>
          </w:p>
        </w:tc>
      </w:tr>
      <w:tr w:rsidR="00D25D8B" w:rsidRPr="00541775" w:rsidTr="00D25D8B">
        <w:tc>
          <w:tcPr>
            <w:tcW w:w="223" w:type="pct"/>
            <w:vAlign w:val="center"/>
          </w:tcPr>
          <w:p w:rsidR="00613EF2" w:rsidRPr="00541775" w:rsidRDefault="00613EF2" w:rsidP="007A0657">
            <w:pPr>
              <w:tabs>
                <w:tab w:val="left" w:pos="-142"/>
                <w:tab w:val="left" w:pos="285"/>
                <w:tab w:val="left" w:pos="465"/>
              </w:tabs>
              <w:ind w:right="-9889"/>
              <w:rPr>
                <w:sz w:val="24"/>
                <w:szCs w:val="24"/>
              </w:rPr>
            </w:pPr>
            <w:r w:rsidRPr="00541775">
              <w:rPr>
                <w:sz w:val="24"/>
                <w:szCs w:val="24"/>
              </w:rPr>
              <w:t>5.</w:t>
            </w:r>
          </w:p>
        </w:tc>
        <w:tc>
          <w:tcPr>
            <w:tcW w:w="891" w:type="pct"/>
          </w:tcPr>
          <w:p w:rsidR="00613EF2" w:rsidRPr="00541775" w:rsidRDefault="00613EF2" w:rsidP="007A0657">
            <w:pPr>
              <w:jc w:val="both"/>
              <w:rPr>
                <w:b/>
                <w:bCs/>
                <w:color w:val="000000"/>
                <w:sz w:val="24"/>
                <w:szCs w:val="24"/>
              </w:rPr>
            </w:pPr>
            <w:r w:rsidRPr="00541775">
              <w:rPr>
                <w:b/>
                <w:bCs/>
                <w:color w:val="000000"/>
                <w:sz w:val="24"/>
                <w:szCs w:val="24"/>
              </w:rPr>
              <w:t>Строительство</w:t>
            </w:r>
          </w:p>
        </w:tc>
        <w:tc>
          <w:tcPr>
            <w:tcW w:w="468" w:type="pct"/>
          </w:tcPr>
          <w:p w:rsidR="00613EF2" w:rsidRPr="00541775" w:rsidRDefault="00613EF2" w:rsidP="007A0657">
            <w:pPr>
              <w:jc w:val="center"/>
              <w:rPr>
                <w:sz w:val="24"/>
                <w:szCs w:val="24"/>
              </w:rPr>
            </w:pPr>
          </w:p>
        </w:tc>
        <w:tc>
          <w:tcPr>
            <w:tcW w:w="375" w:type="pct"/>
            <w:vAlign w:val="center"/>
          </w:tcPr>
          <w:p w:rsidR="00613EF2" w:rsidRPr="00541775" w:rsidRDefault="00613EF2" w:rsidP="007A0657">
            <w:pPr>
              <w:jc w:val="center"/>
              <w:rPr>
                <w:color w:val="000000"/>
                <w:sz w:val="24"/>
                <w:szCs w:val="24"/>
              </w:rPr>
            </w:pPr>
          </w:p>
        </w:tc>
        <w:tc>
          <w:tcPr>
            <w:tcW w:w="376" w:type="pct"/>
            <w:vAlign w:val="center"/>
          </w:tcPr>
          <w:p w:rsidR="00613EF2" w:rsidRPr="00541775" w:rsidRDefault="00613EF2" w:rsidP="007A0657">
            <w:pPr>
              <w:jc w:val="center"/>
              <w:rPr>
                <w:color w:val="000000"/>
                <w:sz w:val="24"/>
                <w:szCs w:val="24"/>
              </w:rPr>
            </w:pPr>
          </w:p>
        </w:tc>
        <w:tc>
          <w:tcPr>
            <w:tcW w:w="421" w:type="pct"/>
            <w:vAlign w:val="center"/>
          </w:tcPr>
          <w:p w:rsidR="00613EF2" w:rsidRPr="00541775" w:rsidRDefault="00613EF2" w:rsidP="007A0657">
            <w:pPr>
              <w:jc w:val="center"/>
              <w:rPr>
                <w:color w:val="000000"/>
                <w:sz w:val="24"/>
                <w:szCs w:val="24"/>
              </w:rPr>
            </w:pPr>
          </w:p>
        </w:tc>
        <w:tc>
          <w:tcPr>
            <w:tcW w:w="374" w:type="pct"/>
            <w:vAlign w:val="center"/>
          </w:tcPr>
          <w:p w:rsidR="00613EF2" w:rsidRPr="00541775" w:rsidRDefault="00613EF2" w:rsidP="007A0657">
            <w:pPr>
              <w:jc w:val="center"/>
              <w:rPr>
                <w:color w:val="000000"/>
                <w:sz w:val="24"/>
                <w:szCs w:val="24"/>
              </w:rPr>
            </w:pPr>
          </w:p>
        </w:tc>
        <w:tc>
          <w:tcPr>
            <w:tcW w:w="375" w:type="pct"/>
            <w:vAlign w:val="center"/>
          </w:tcPr>
          <w:p w:rsidR="00613EF2" w:rsidRPr="00541775" w:rsidRDefault="00613EF2" w:rsidP="007A0657">
            <w:pPr>
              <w:jc w:val="center"/>
              <w:rPr>
                <w:color w:val="000000"/>
                <w:sz w:val="24"/>
                <w:szCs w:val="24"/>
              </w:rPr>
            </w:pPr>
          </w:p>
        </w:tc>
        <w:tc>
          <w:tcPr>
            <w:tcW w:w="373" w:type="pct"/>
            <w:vAlign w:val="center"/>
          </w:tcPr>
          <w:p w:rsidR="00613EF2" w:rsidRPr="00541775" w:rsidRDefault="00613EF2" w:rsidP="007A0657">
            <w:pPr>
              <w:jc w:val="center"/>
              <w:rPr>
                <w:color w:val="000000"/>
                <w:sz w:val="24"/>
                <w:szCs w:val="24"/>
              </w:rPr>
            </w:pPr>
          </w:p>
        </w:tc>
        <w:tc>
          <w:tcPr>
            <w:tcW w:w="374" w:type="pct"/>
            <w:vAlign w:val="center"/>
          </w:tcPr>
          <w:p w:rsidR="00613EF2" w:rsidRPr="00541775" w:rsidRDefault="00613EF2" w:rsidP="007A0657">
            <w:pPr>
              <w:jc w:val="center"/>
              <w:rPr>
                <w:color w:val="000000"/>
                <w:sz w:val="24"/>
                <w:szCs w:val="24"/>
              </w:rPr>
            </w:pPr>
          </w:p>
        </w:tc>
        <w:tc>
          <w:tcPr>
            <w:tcW w:w="374" w:type="pct"/>
            <w:vAlign w:val="center"/>
          </w:tcPr>
          <w:p w:rsidR="00613EF2" w:rsidRPr="00541775" w:rsidRDefault="00613EF2" w:rsidP="007A0657">
            <w:pPr>
              <w:jc w:val="center"/>
              <w:rPr>
                <w:color w:val="000000"/>
                <w:sz w:val="24"/>
                <w:szCs w:val="24"/>
              </w:rPr>
            </w:pPr>
          </w:p>
        </w:tc>
        <w:tc>
          <w:tcPr>
            <w:tcW w:w="375" w:type="pct"/>
            <w:vAlign w:val="center"/>
          </w:tcPr>
          <w:p w:rsidR="00613EF2" w:rsidRPr="00541775" w:rsidRDefault="00613EF2" w:rsidP="007A0657">
            <w:pPr>
              <w:jc w:val="center"/>
              <w:rPr>
                <w:color w:val="000000"/>
                <w:sz w:val="24"/>
                <w:szCs w:val="24"/>
              </w:rPr>
            </w:pPr>
          </w:p>
        </w:tc>
      </w:tr>
      <w:tr w:rsidR="00D25D8B" w:rsidRPr="00541775" w:rsidTr="00D25D8B">
        <w:tc>
          <w:tcPr>
            <w:tcW w:w="223" w:type="pct"/>
            <w:vAlign w:val="center"/>
          </w:tcPr>
          <w:p w:rsidR="00613EF2" w:rsidRPr="00541775" w:rsidRDefault="00613EF2" w:rsidP="007A0657">
            <w:pPr>
              <w:tabs>
                <w:tab w:val="left" w:pos="-142"/>
                <w:tab w:val="left" w:pos="285"/>
                <w:tab w:val="left" w:pos="465"/>
              </w:tabs>
              <w:ind w:right="-9889"/>
              <w:rPr>
                <w:sz w:val="24"/>
                <w:szCs w:val="24"/>
              </w:rPr>
            </w:pPr>
            <w:r w:rsidRPr="00541775">
              <w:rPr>
                <w:sz w:val="24"/>
                <w:szCs w:val="24"/>
              </w:rPr>
              <w:t>5.1.</w:t>
            </w:r>
          </w:p>
        </w:tc>
        <w:tc>
          <w:tcPr>
            <w:tcW w:w="891" w:type="pct"/>
          </w:tcPr>
          <w:p w:rsidR="00613EF2" w:rsidRPr="00541775" w:rsidRDefault="00613EF2" w:rsidP="007A0657">
            <w:pPr>
              <w:jc w:val="both"/>
              <w:rPr>
                <w:color w:val="000000"/>
                <w:sz w:val="24"/>
                <w:szCs w:val="24"/>
              </w:rPr>
            </w:pPr>
            <w:r w:rsidRPr="00541775">
              <w:rPr>
                <w:color w:val="000000"/>
                <w:sz w:val="24"/>
                <w:szCs w:val="24"/>
              </w:rPr>
              <w:t>Объем работ, выпо</w:t>
            </w:r>
            <w:r w:rsidRPr="00541775">
              <w:rPr>
                <w:color w:val="000000"/>
                <w:sz w:val="24"/>
                <w:szCs w:val="24"/>
              </w:rPr>
              <w:t>л</w:t>
            </w:r>
            <w:r w:rsidRPr="00541775">
              <w:rPr>
                <w:color w:val="000000"/>
                <w:sz w:val="24"/>
                <w:szCs w:val="24"/>
              </w:rPr>
              <w:t>ненных по виду экон</w:t>
            </w:r>
            <w:r w:rsidRPr="00541775">
              <w:rPr>
                <w:color w:val="000000"/>
                <w:sz w:val="24"/>
                <w:szCs w:val="24"/>
              </w:rPr>
              <w:t>о</w:t>
            </w:r>
            <w:r w:rsidRPr="00541775">
              <w:rPr>
                <w:color w:val="000000"/>
                <w:sz w:val="24"/>
                <w:szCs w:val="24"/>
              </w:rPr>
              <w:t>мической деятельности "Строительство" (Ра</w:t>
            </w:r>
            <w:r w:rsidRPr="00541775">
              <w:rPr>
                <w:color w:val="000000"/>
                <w:sz w:val="24"/>
                <w:szCs w:val="24"/>
              </w:rPr>
              <w:t>з</w:t>
            </w:r>
            <w:r w:rsidRPr="00541775">
              <w:rPr>
                <w:color w:val="000000"/>
                <w:sz w:val="24"/>
                <w:szCs w:val="24"/>
              </w:rPr>
              <w:t>дел F)</w:t>
            </w:r>
          </w:p>
        </w:tc>
        <w:tc>
          <w:tcPr>
            <w:tcW w:w="468" w:type="pct"/>
          </w:tcPr>
          <w:p w:rsidR="00613EF2" w:rsidRPr="00541775" w:rsidRDefault="00613EF2" w:rsidP="007A0657">
            <w:pPr>
              <w:jc w:val="center"/>
              <w:rPr>
                <w:color w:val="000000"/>
                <w:sz w:val="24"/>
                <w:szCs w:val="24"/>
              </w:rPr>
            </w:pPr>
            <w:r w:rsidRPr="00541775">
              <w:rPr>
                <w:color w:val="000000"/>
                <w:sz w:val="24"/>
                <w:szCs w:val="24"/>
              </w:rPr>
              <w:t>в ценах с</w:t>
            </w:r>
            <w:r w:rsidRPr="00541775">
              <w:rPr>
                <w:color w:val="000000"/>
                <w:sz w:val="24"/>
                <w:szCs w:val="24"/>
              </w:rPr>
              <w:t>о</w:t>
            </w:r>
            <w:r w:rsidRPr="00541775">
              <w:rPr>
                <w:color w:val="000000"/>
                <w:sz w:val="24"/>
                <w:szCs w:val="24"/>
              </w:rPr>
              <w:t>ответс</w:t>
            </w:r>
            <w:r w:rsidRPr="00541775">
              <w:rPr>
                <w:color w:val="000000"/>
                <w:sz w:val="24"/>
                <w:szCs w:val="24"/>
              </w:rPr>
              <w:t>т</w:t>
            </w:r>
            <w:r w:rsidRPr="00541775">
              <w:rPr>
                <w:color w:val="000000"/>
                <w:sz w:val="24"/>
                <w:szCs w:val="24"/>
              </w:rPr>
              <w:t>вующих лет; млн. рублей.</w:t>
            </w:r>
          </w:p>
          <w:p w:rsidR="00613EF2" w:rsidRPr="00541775" w:rsidRDefault="00613EF2" w:rsidP="007A0657">
            <w:pPr>
              <w:jc w:val="center"/>
              <w:rPr>
                <w:sz w:val="24"/>
                <w:szCs w:val="24"/>
              </w:rPr>
            </w:pPr>
          </w:p>
        </w:tc>
        <w:tc>
          <w:tcPr>
            <w:tcW w:w="375" w:type="pct"/>
            <w:vAlign w:val="center"/>
          </w:tcPr>
          <w:p w:rsidR="00613EF2" w:rsidRPr="00541775" w:rsidRDefault="00613EF2" w:rsidP="007A0657">
            <w:pPr>
              <w:jc w:val="center"/>
              <w:rPr>
                <w:color w:val="000000"/>
                <w:sz w:val="24"/>
                <w:szCs w:val="24"/>
              </w:rPr>
            </w:pPr>
            <w:r w:rsidRPr="00541775">
              <w:rPr>
                <w:color w:val="000000"/>
                <w:sz w:val="24"/>
                <w:szCs w:val="24"/>
              </w:rPr>
              <w:t>65,799</w:t>
            </w:r>
          </w:p>
        </w:tc>
        <w:tc>
          <w:tcPr>
            <w:tcW w:w="376" w:type="pct"/>
            <w:vAlign w:val="center"/>
          </w:tcPr>
          <w:p w:rsidR="00613EF2" w:rsidRPr="00541775" w:rsidRDefault="00613EF2" w:rsidP="007A0657">
            <w:pPr>
              <w:jc w:val="center"/>
              <w:rPr>
                <w:color w:val="000000"/>
                <w:sz w:val="24"/>
                <w:szCs w:val="24"/>
              </w:rPr>
            </w:pPr>
            <w:r w:rsidRPr="00541775">
              <w:rPr>
                <w:color w:val="000000"/>
                <w:sz w:val="24"/>
                <w:szCs w:val="24"/>
              </w:rPr>
              <w:t>76,107</w:t>
            </w:r>
          </w:p>
        </w:tc>
        <w:tc>
          <w:tcPr>
            <w:tcW w:w="421" w:type="pct"/>
            <w:vAlign w:val="center"/>
          </w:tcPr>
          <w:p w:rsidR="00613EF2" w:rsidRPr="00541775" w:rsidRDefault="00613EF2" w:rsidP="007A0657">
            <w:pPr>
              <w:jc w:val="center"/>
              <w:rPr>
                <w:color w:val="000000"/>
                <w:sz w:val="24"/>
                <w:szCs w:val="24"/>
              </w:rPr>
            </w:pPr>
            <w:r w:rsidRPr="00541775">
              <w:rPr>
                <w:color w:val="000000"/>
                <w:sz w:val="24"/>
                <w:szCs w:val="24"/>
              </w:rPr>
              <w:t>76,233</w:t>
            </w:r>
          </w:p>
        </w:tc>
        <w:tc>
          <w:tcPr>
            <w:tcW w:w="374" w:type="pct"/>
            <w:vAlign w:val="center"/>
          </w:tcPr>
          <w:p w:rsidR="00613EF2" w:rsidRPr="00541775" w:rsidRDefault="00613EF2" w:rsidP="007A0657">
            <w:pPr>
              <w:jc w:val="center"/>
              <w:rPr>
                <w:color w:val="000000"/>
                <w:sz w:val="24"/>
                <w:szCs w:val="24"/>
              </w:rPr>
            </w:pPr>
            <w:r w:rsidRPr="00541775">
              <w:rPr>
                <w:color w:val="000000"/>
                <w:sz w:val="24"/>
                <w:szCs w:val="24"/>
              </w:rPr>
              <w:t>90,146</w:t>
            </w:r>
          </w:p>
        </w:tc>
        <w:tc>
          <w:tcPr>
            <w:tcW w:w="375" w:type="pct"/>
            <w:vAlign w:val="center"/>
          </w:tcPr>
          <w:p w:rsidR="00613EF2" w:rsidRPr="00541775" w:rsidRDefault="00613EF2" w:rsidP="007A0657">
            <w:pPr>
              <w:jc w:val="center"/>
              <w:rPr>
                <w:color w:val="000000"/>
                <w:sz w:val="24"/>
                <w:szCs w:val="24"/>
              </w:rPr>
            </w:pPr>
            <w:r w:rsidRPr="00541775">
              <w:rPr>
                <w:color w:val="000000"/>
                <w:sz w:val="24"/>
                <w:szCs w:val="24"/>
              </w:rPr>
              <w:t>90,146</w:t>
            </w:r>
          </w:p>
        </w:tc>
        <w:tc>
          <w:tcPr>
            <w:tcW w:w="373" w:type="pct"/>
            <w:vAlign w:val="center"/>
          </w:tcPr>
          <w:p w:rsidR="00613EF2" w:rsidRPr="00541775" w:rsidRDefault="00613EF2" w:rsidP="007A0657">
            <w:pPr>
              <w:jc w:val="center"/>
              <w:rPr>
                <w:color w:val="000000"/>
                <w:sz w:val="24"/>
                <w:szCs w:val="24"/>
              </w:rPr>
            </w:pPr>
            <w:r w:rsidRPr="00541775">
              <w:rPr>
                <w:color w:val="000000"/>
                <w:sz w:val="24"/>
                <w:szCs w:val="24"/>
              </w:rPr>
              <w:t>96,498</w:t>
            </w:r>
          </w:p>
        </w:tc>
        <w:tc>
          <w:tcPr>
            <w:tcW w:w="374" w:type="pct"/>
            <w:vAlign w:val="center"/>
          </w:tcPr>
          <w:p w:rsidR="00613EF2" w:rsidRPr="00541775" w:rsidRDefault="00613EF2" w:rsidP="007A0657">
            <w:pPr>
              <w:jc w:val="center"/>
              <w:rPr>
                <w:color w:val="000000"/>
                <w:sz w:val="24"/>
                <w:szCs w:val="24"/>
              </w:rPr>
            </w:pPr>
            <w:r w:rsidRPr="00541775">
              <w:rPr>
                <w:color w:val="000000"/>
                <w:sz w:val="24"/>
                <w:szCs w:val="24"/>
              </w:rPr>
              <w:t>96,498</w:t>
            </w:r>
          </w:p>
        </w:tc>
        <w:tc>
          <w:tcPr>
            <w:tcW w:w="374" w:type="pct"/>
            <w:vAlign w:val="center"/>
          </w:tcPr>
          <w:p w:rsidR="00613EF2" w:rsidRPr="00541775" w:rsidRDefault="00613EF2" w:rsidP="007A0657">
            <w:pPr>
              <w:jc w:val="center"/>
              <w:rPr>
                <w:color w:val="000000"/>
                <w:sz w:val="24"/>
                <w:szCs w:val="24"/>
              </w:rPr>
            </w:pPr>
            <w:r w:rsidRPr="00541775">
              <w:rPr>
                <w:color w:val="000000"/>
                <w:sz w:val="24"/>
                <w:szCs w:val="24"/>
              </w:rPr>
              <w:t>100,838</w:t>
            </w:r>
          </w:p>
        </w:tc>
        <w:tc>
          <w:tcPr>
            <w:tcW w:w="375" w:type="pct"/>
            <w:vAlign w:val="center"/>
          </w:tcPr>
          <w:p w:rsidR="00613EF2" w:rsidRPr="00541775" w:rsidRDefault="00613EF2" w:rsidP="007A0657">
            <w:pPr>
              <w:jc w:val="center"/>
              <w:rPr>
                <w:color w:val="000000"/>
                <w:sz w:val="24"/>
                <w:szCs w:val="24"/>
              </w:rPr>
            </w:pPr>
            <w:r w:rsidRPr="00541775">
              <w:rPr>
                <w:color w:val="000000"/>
                <w:sz w:val="24"/>
                <w:szCs w:val="24"/>
              </w:rPr>
              <w:t>100,838</w:t>
            </w:r>
          </w:p>
        </w:tc>
      </w:tr>
      <w:tr w:rsidR="00D25D8B" w:rsidRPr="00541775" w:rsidTr="00D25D8B">
        <w:tc>
          <w:tcPr>
            <w:tcW w:w="223" w:type="pct"/>
            <w:vAlign w:val="center"/>
          </w:tcPr>
          <w:p w:rsidR="00613EF2" w:rsidRPr="00541775" w:rsidRDefault="00613EF2" w:rsidP="007A0657">
            <w:pPr>
              <w:tabs>
                <w:tab w:val="left" w:pos="-142"/>
                <w:tab w:val="left" w:pos="285"/>
                <w:tab w:val="left" w:pos="465"/>
              </w:tabs>
              <w:ind w:right="-9889"/>
              <w:rPr>
                <w:sz w:val="24"/>
                <w:szCs w:val="24"/>
              </w:rPr>
            </w:pPr>
            <w:r w:rsidRPr="00541775">
              <w:rPr>
                <w:sz w:val="24"/>
                <w:szCs w:val="24"/>
              </w:rPr>
              <w:t>5.2.</w:t>
            </w:r>
          </w:p>
        </w:tc>
        <w:tc>
          <w:tcPr>
            <w:tcW w:w="891" w:type="pct"/>
          </w:tcPr>
          <w:p w:rsidR="00613EF2" w:rsidRPr="00541775" w:rsidRDefault="00613EF2" w:rsidP="007A0657">
            <w:pPr>
              <w:jc w:val="both"/>
              <w:rPr>
                <w:color w:val="000000"/>
                <w:sz w:val="24"/>
                <w:szCs w:val="24"/>
              </w:rPr>
            </w:pPr>
            <w:r w:rsidRPr="00541775">
              <w:rPr>
                <w:color w:val="000000"/>
                <w:sz w:val="24"/>
                <w:szCs w:val="24"/>
              </w:rPr>
              <w:t>Индекс производства по виду деятельности "Строительство" (Ра</w:t>
            </w:r>
            <w:r w:rsidRPr="00541775">
              <w:rPr>
                <w:color w:val="000000"/>
                <w:sz w:val="24"/>
                <w:szCs w:val="24"/>
              </w:rPr>
              <w:t>з</w:t>
            </w:r>
            <w:r w:rsidRPr="00541775">
              <w:rPr>
                <w:color w:val="000000"/>
                <w:sz w:val="24"/>
                <w:szCs w:val="24"/>
              </w:rPr>
              <w:t>дел F)</w:t>
            </w:r>
          </w:p>
        </w:tc>
        <w:tc>
          <w:tcPr>
            <w:tcW w:w="468" w:type="pct"/>
          </w:tcPr>
          <w:p w:rsidR="00613EF2" w:rsidRPr="00541775" w:rsidRDefault="00613EF2" w:rsidP="007A0657">
            <w:pPr>
              <w:jc w:val="center"/>
              <w:rPr>
                <w:sz w:val="24"/>
                <w:szCs w:val="24"/>
              </w:rPr>
            </w:pPr>
            <w:r w:rsidRPr="00541775">
              <w:rPr>
                <w:color w:val="000000"/>
                <w:sz w:val="24"/>
                <w:szCs w:val="24"/>
              </w:rPr>
              <w:t>% к пред</w:t>
            </w:r>
            <w:r w:rsidRPr="00541775">
              <w:rPr>
                <w:color w:val="000000"/>
                <w:sz w:val="24"/>
                <w:szCs w:val="24"/>
              </w:rPr>
              <w:t>ы</w:t>
            </w:r>
            <w:r w:rsidRPr="00541775">
              <w:rPr>
                <w:color w:val="000000"/>
                <w:sz w:val="24"/>
                <w:szCs w:val="24"/>
              </w:rPr>
              <w:t>дущему году в с</w:t>
            </w:r>
            <w:r w:rsidRPr="00541775">
              <w:rPr>
                <w:color w:val="000000"/>
                <w:sz w:val="24"/>
                <w:szCs w:val="24"/>
              </w:rPr>
              <w:t>о</w:t>
            </w:r>
            <w:r w:rsidRPr="00541775">
              <w:rPr>
                <w:color w:val="000000"/>
                <w:sz w:val="24"/>
                <w:szCs w:val="24"/>
              </w:rPr>
              <w:t>постав</w:t>
            </w:r>
            <w:r w:rsidRPr="00541775">
              <w:rPr>
                <w:color w:val="000000"/>
                <w:sz w:val="24"/>
                <w:szCs w:val="24"/>
              </w:rPr>
              <w:t>и</w:t>
            </w:r>
            <w:r w:rsidRPr="00541775">
              <w:rPr>
                <w:color w:val="000000"/>
                <w:sz w:val="24"/>
                <w:szCs w:val="24"/>
              </w:rPr>
              <w:lastRenderedPageBreak/>
              <w:t>мых ценах</w:t>
            </w:r>
          </w:p>
        </w:tc>
        <w:tc>
          <w:tcPr>
            <w:tcW w:w="375" w:type="pct"/>
            <w:vAlign w:val="center"/>
          </w:tcPr>
          <w:p w:rsidR="00613EF2" w:rsidRPr="00541775" w:rsidRDefault="00613EF2" w:rsidP="007A0657">
            <w:pPr>
              <w:jc w:val="center"/>
              <w:rPr>
                <w:color w:val="000000"/>
                <w:sz w:val="24"/>
                <w:szCs w:val="24"/>
              </w:rPr>
            </w:pPr>
            <w:r w:rsidRPr="00541775">
              <w:rPr>
                <w:color w:val="000000"/>
                <w:sz w:val="24"/>
                <w:szCs w:val="24"/>
              </w:rPr>
              <w:lastRenderedPageBreak/>
              <w:t>72,58</w:t>
            </w:r>
          </w:p>
        </w:tc>
        <w:tc>
          <w:tcPr>
            <w:tcW w:w="376" w:type="pct"/>
            <w:vAlign w:val="center"/>
          </w:tcPr>
          <w:p w:rsidR="00613EF2" w:rsidRPr="00541775" w:rsidRDefault="00613EF2" w:rsidP="007A0657">
            <w:pPr>
              <w:jc w:val="center"/>
              <w:rPr>
                <w:color w:val="000000"/>
                <w:sz w:val="24"/>
                <w:szCs w:val="24"/>
              </w:rPr>
            </w:pPr>
            <w:r w:rsidRPr="00541775">
              <w:rPr>
                <w:color w:val="000000"/>
                <w:sz w:val="24"/>
                <w:szCs w:val="24"/>
              </w:rPr>
              <w:t>111,22</w:t>
            </w:r>
          </w:p>
        </w:tc>
        <w:tc>
          <w:tcPr>
            <w:tcW w:w="421" w:type="pct"/>
            <w:vAlign w:val="center"/>
          </w:tcPr>
          <w:p w:rsidR="00613EF2" w:rsidRPr="00541775" w:rsidRDefault="00613EF2" w:rsidP="007A0657">
            <w:pPr>
              <w:jc w:val="center"/>
              <w:rPr>
                <w:color w:val="000000"/>
                <w:sz w:val="24"/>
                <w:szCs w:val="24"/>
              </w:rPr>
            </w:pPr>
            <w:r w:rsidRPr="00541775">
              <w:rPr>
                <w:color w:val="000000"/>
                <w:sz w:val="24"/>
                <w:szCs w:val="24"/>
              </w:rPr>
              <w:t>96,31</w:t>
            </w:r>
          </w:p>
        </w:tc>
        <w:tc>
          <w:tcPr>
            <w:tcW w:w="374" w:type="pct"/>
            <w:vAlign w:val="center"/>
          </w:tcPr>
          <w:p w:rsidR="00613EF2" w:rsidRPr="00541775" w:rsidRDefault="00613EF2" w:rsidP="007A0657">
            <w:pPr>
              <w:jc w:val="center"/>
              <w:rPr>
                <w:color w:val="000000"/>
                <w:sz w:val="24"/>
                <w:szCs w:val="24"/>
              </w:rPr>
            </w:pPr>
            <w:r w:rsidRPr="00541775">
              <w:rPr>
                <w:color w:val="000000"/>
                <w:sz w:val="24"/>
                <w:szCs w:val="24"/>
              </w:rPr>
              <w:t>113,38</w:t>
            </w:r>
          </w:p>
        </w:tc>
        <w:tc>
          <w:tcPr>
            <w:tcW w:w="375" w:type="pct"/>
            <w:vAlign w:val="center"/>
          </w:tcPr>
          <w:p w:rsidR="00613EF2" w:rsidRPr="00541775" w:rsidRDefault="00613EF2" w:rsidP="007A0657">
            <w:pPr>
              <w:jc w:val="center"/>
              <w:rPr>
                <w:color w:val="000000"/>
                <w:sz w:val="24"/>
                <w:szCs w:val="24"/>
              </w:rPr>
            </w:pPr>
            <w:r w:rsidRPr="00541775">
              <w:rPr>
                <w:color w:val="000000"/>
                <w:sz w:val="24"/>
                <w:szCs w:val="24"/>
              </w:rPr>
              <w:t>114,14</w:t>
            </w:r>
          </w:p>
        </w:tc>
        <w:tc>
          <w:tcPr>
            <w:tcW w:w="373" w:type="pct"/>
            <w:vAlign w:val="center"/>
          </w:tcPr>
          <w:p w:rsidR="00613EF2" w:rsidRPr="00541775" w:rsidRDefault="00613EF2" w:rsidP="007A0657">
            <w:pPr>
              <w:jc w:val="center"/>
              <w:rPr>
                <w:color w:val="000000"/>
                <w:sz w:val="24"/>
                <w:szCs w:val="24"/>
              </w:rPr>
            </w:pPr>
            <w:r w:rsidRPr="00541775">
              <w:rPr>
                <w:color w:val="000000"/>
                <w:sz w:val="24"/>
                <w:szCs w:val="24"/>
              </w:rPr>
              <w:t>102,63</w:t>
            </w:r>
          </w:p>
        </w:tc>
        <w:tc>
          <w:tcPr>
            <w:tcW w:w="374" w:type="pct"/>
            <w:vAlign w:val="center"/>
          </w:tcPr>
          <w:p w:rsidR="00613EF2" w:rsidRPr="00541775" w:rsidRDefault="00613EF2" w:rsidP="007A0657">
            <w:pPr>
              <w:jc w:val="center"/>
              <w:rPr>
                <w:color w:val="000000"/>
                <w:sz w:val="24"/>
                <w:szCs w:val="24"/>
              </w:rPr>
            </w:pPr>
            <w:r w:rsidRPr="00541775">
              <w:rPr>
                <w:color w:val="000000"/>
                <w:sz w:val="24"/>
                <w:szCs w:val="24"/>
              </w:rPr>
              <w:t>102,73</w:t>
            </w:r>
          </w:p>
        </w:tc>
        <w:tc>
          <w:tcPr>
            <w:tcW w:w="374" w:type="pct"/>
            <w:vAlign w:val="center"/>
          </w:tcPr>
          <w:p w:rsidR="00613EF2" w:rsidRPr="00541775" w:rsidRDefault="00613EF2" w:rsidP="007A0657">
            <w:pPr>
              <w:jc w:val="center"/>
              <w:rPr>
                <w:color w:val="000000"/>
                <w:sz w:val="24"/>
                <w:szCs w:val="24"/>
              </w:rPr>
            </w:pPr>
            <w:r w:rsidRPr="00541775">
              <w:rPr>
                <w:color w:val="000000"/>
                <w:sz w:val="24"/>
                <w:szCs w:val="24"/>
              </w:rPr>
              <w:t>100,38</w:t>
            </w:r>
          </w:p>
        </w:tc>
        <w:tc>
          <w:tcPr>
            <w:tcW w:w="375" w:type="pct"/>
            <w:vAlign w:val="center"/>
          </w:tcPr>
          <w:p w:rsidR="00613EF2" w:rsidRPr="00541775" w:rsidRDefault="00613EF2" w:rsidP="007A0657">
            <w:pPr>
              <w:jc w:val="center"/>
              <w:rPr>
                <w:color w:val="000000"/>
                <w:sz w:val="24"/>
                <w:szCs w:val="24"/>
              </w:rPr>
            </w:pPr>
            <w:r w:rsidRPr="00541775">
              <w:rPr>
                <w:color w:val="000000"/>
                <w:sz w:val="24"/>
                <w:szCs w:val="24"/>
              </w:rPr>
              <w:t>100,38</w:t>
            </w:r>
          </w:p>
        </w:tc>
      </w:tr>
      <w:tr w:rsidR="00D25D8B" w:rsidRPr="003C49B8" w:rsidTr="00D25D8B">
        <w:tc>
          <w:tcPr>
            <w:tcW w:w="223" w:type="pct"/>
            <w:vAlign w:val="center"/>
          </w:tcPr>
          <w:p w:rsidR="00613EF2" w:rsidRPr="00541775" w:rsidRDefault="00613EF2" w:rsidP="007A0657">
            <w:pPr>
              <w:tabs>
                <w:tab w:val="left" w:pos="-142"/>
                <w:tab w:val="left" w:pos="285"/>
                <w:tab w:val="left" w:pos="465"/>
              </w:tabs>
              <w:ind w:right="-9889"/>
              <w:rPr>
                <w:sz w:val="24"/>
                <w:szCs w:val="24"/>
              </w:rPr>
            </w:pPr>
            <w:r w:rsidRPr="00541775">
              <w:rPr>
                <w:sz w:val="24"/>
                <w:szCs w:val="24"/>
              </w:rPr>
              <w:lastRenderedPageBreak/>
              <w:t>5.3.</w:t>
            </w:r>
          </w:p>
        </w:tc>
        <w:tc>
          <w:tcPr>
            <w:tcW w:w="891" w:type="pct"/>
          </w:tcPr>
          <w:p w:rsidR="00613EF2" w:rsidRPr="00541775" w:rsidRDefault="00613EF2" w:rsidP="007A0657">
            <w:pPr>
              <w:jc w:val="both"/>
              <w:rPr>
                <w:color w:val="000000"/>
                <w:sz w:val="24"/>
                <w:szCs w:val="24"/>
              </w:rPr>
            </w:pPr>
            <w:r w:rsidRPr="00541775">
              <w:rPr>
                <w:color w:val="000000"/>
                <w:sz w:val="24"/>
                <w:szCs w:val="24"/>
              </w:rPr>
              <w:t>Индекс-дефлятор по объему работ, выпо</w:t>
            </w:r>
            <w:r w:rsidRPr="00541775">
              <w:rPr>
                <w:color w:val="000000"/>
                <w:sz w:val="24"/>
                <w:szCs w:val="24"/>
              </w:rPr>
              <w:t>л</w:t>
            </w:r>
            <w:r w:rsidRPr="00541775">
              <w:rPr>
                <w:color w:val="000000"/>
                <w:sz w:val="24"/>
                <w:szCs w:val="24"/>
              </w:rPr>
              <w:t>ненных по виду де</w:t>
            </w:r>
            <w:r w:rsidRPr="00541775">
              <w:rPr>
                <w:color w:val="000000"/>
                <w:sz w:val="24"/>
                <w:szCs w:val="24"/>
              </w:rPr>
              <w:t>я</w:t>
            </w:r>
            <w:r w:rsidRPr="00541775">
              <w:rPr>
                <w:color w:val="000000"/>
                <w:sz w:val="24"/>
                <w:szCs w:val="24"/>
              </w:rPr>
              <w:t>тельности "строител</w:t>
            </w:r>
            <w:r w:rsidRPr="00541775">
              <w:rPr>
                <w:color w:val="000000"/>
                <w:sz w:val="24"/>
                <w:szCs w:val="24"/>
              </w:rPr>
              <w:t>ь</w:t>
            </w:r>
            <w:r w:rsidRPr="00541775">
              <w:rPr>
                <w:color w:val="000000"/>
                <w:sz w:val="24"/>
                <w:szCs w:val="24"/>
              </w:rPr>
              <w:t>ство" (Раздел F)</w:t>
            </w:r>
          </w:p>
        </w:tc>
        <w:tc>
          <w:tcPr>
            <w:tcW w:w="468" w:type="pct"/>
          </w:tcPr>
          <w:p w:rsidR="00613EF2" w:rsidRPr="00541775" w:rsidRDefault="00613EF2" w:rsidP="007A0657">
            <w:pPr>
              <w:jc w:val="center"/>
              <w:rPr>
                <w:color w:val="000000"/>
                <w:sz w:val="24"/>
                <w:szCs w:val="24"/>
              </w:rPr>
            </w:pPr>
            <w:r w:rsidRPr="00541775">
              <w:rPr>
                <w:color w:val="000000"/>
                <w:sz w:val="24"/>
                <w:szCs w:val="24"/>
              </w:rPr>
              <w:t>% к пред</w:t>
            </w:r>
            <w:r w:rsidRPr="00541775">
              <w:rPr>
                <w:color w:val="000000"/>
                <w:sz w:val="24"/>
                <w:szCs w:val="24"/>
              </w:rPr>
              <w:t>ы</w:t>
            </w:r>
            <w:r w:rsidRPr="00541775">
              <w:rPr>
                <w:color w:val="000000"/>
                <w:sz w:val="24"/>
                <w:szCs w:val="24"/>
              </w:rPr>
              <w:t>дущему году</w:t>
            </w:r>
          </w:p>
          <w:p w:rsidR="00613EF2" w:rsidRPr="00541775" w:rsidRDefault="00613EF2" w:rsidP="007A0657">
            <w:pPr>
              <w:jc w:val="center"/>
              <w:rPr>
                <w:sz w:val="24"/>
                <w:szCs w:val="24"/>
              </w:rPr>
            </w:pPr>
          </w:p>
        </w:tc>
        <w:tc>
          <w:tcPr>
            <w:tcW w:w="375" w:type="pct"/>
            <w:vAlign w:val="center"/>
          </w:tcPr>
          <w:p w:rsidR="00613EF2" w:rsidRPr="00541775" w:rsidRDefault="00613EF2" w:rsidP="007A0657">
            <w:pPr>
              <w:jc w:val="center"/>
              <w:rPr>
                <w:sz w:val="24"/>
                <w:szCs w:val="24"/>
              </w:rPr>
            </w:pPr>
            <w:r w:rsidRPr="00541775">
              <w:rPr>
                <w:sz w:val="24"/>
                <w:szCs w:val="24"/>
              </w:rPr>
              <w:t>109,2</w:t>
            </w:r>
          </w:p>
        </w:tc>
        <w:tc>
          <w:tcPr>
            <w:tcW w:w="376" w:type="pct"/>
            <w:vAlign w:val="center"/>
          </w:tcPr>
          <w:p w:rsidR="00613EF2" w:rsidRPr="00541775" w:rsidRDefault="00613EF2" w:rsidP="007A0657">
            <w:pPr>
              <w:jc w:val="center"/>
              <w:rPr>
                <w:sz w:val="24"/>
                <w:szCs w:val="24"/>
              </w:rPr>
            </w:pPr>
            <w:r w:rsidRPr="00541775">
              <w:rPr>
                <w:sz w:val="24"/>
                <w:szCs w:val="24"/>
              </w:rPr>
              <w:t>104</w:t>
            </w:r>
          </w:p>
        </w:tc>
        <w:tc>
          <w:tcPr>
            <w:tcW w:w="421" w:type="pct"/>
            <w:vAlign w:val="center"/>
          </w:tcPr>
          <w:p w:rsidR="00613EF2" w:rsidRPr="00541775" w:rsidRDefault="00613EF2" w:rsidP="007A0657">
            <w:pPr>
              <w:jc w:val="center"/>
              <w:rPr>
                <w:sz w:val="24"/>
                <w:szCs w:val="24"/>
              </w:rPr>
            </w:pPr>
            <w:r w:rsidRPr="00541775">
              <w:rPr>
                <w:sz w:val="24"/>
                <w:szCs w:val="24"/>
              </w:rPr>
              <w:t>104</w:t>
            </w:r>
          </w:p>
        </w:tc>
        <w:tc>
          <w:tcPr>
            <w:tcW w:w="374" w:type="pct"/>
            <w:vAlign w:val="center"/>
          </w:tcPr>
          <w:p w:rsidR="00613EF2" w:rsidRPr="00541775" w:rsidRDefault="00613EF2" w:rsidP="007A0657">
            <w:pPr>
              <w:jc w:val="center"/>
              <w:rPr>
                <w:sz w:val="24"/>
                <w:szCs w:val="24"/>
              </w:rPr>
            </w:pPr>
            <w:r w:rsidRPr="00541775">
              <w:rPr>
                <w:sz w:val="24"/>
                <w:szCs w:val="24"/>
              </w:rPr>
              <w:t>104,3</w:t>
            </w:r>
          </w:p>
        </w:tc>
        <w:tc>
          <w:tcPr>
            <w:tcW w:w="375" w:type="pct"/>
            <w:vAlign w:val="center"/>
          </w:tcPr>
          <w:p w:rsidR="00613EF2" w:rsidRPr="00541775" w:rsidRDefault="00613EF2" w:rsidP="007A0657">
            <w:pPr>
              <w:jc w:val="center"/>
              <w:rPr>
                <w:sz w:val="24"/>
                <w:szCs w:val="24"/>
              </w:rPr>
            </w:pPr>
            <w:r w:rsidRPr="00541775">
              <w:rPr>
                <w:sz w:val="24"/>
                <w:szCs w:val="24"/>
              </w:rPr>
              <w:t>103,6</w:t>
            </w:r>
          </w:p>
        </w:tc>
        <w:tc>
          <w:tcPr>
            <w:tcW w:w="373" w:type="pct"/>
            <w:vAlign w:val="center"/>
          </w:tcPr>
          <w:p w:rsidR="00613EF2" w:rsidRPr="00541775" w:rsidRDefault="00613EF2" w:rsidP="007A0657">
            <w:pPr>
              <w:jc w:val="center"/>
              <w:rPr>
                <w:sz w:val="24"/>
                <w:szCs w:val="24"/>
              </w:rPr>
            </w:pPr>
            <w:r w:rsidRPr="00541775">
              <w:rPr>
                <w:sz w:val="24"/>
                <w:szCs w:val="24"/>
              </w:rPr>
              <w:t>104,3</w:t>
            </w:r>
          </w:p>
        </w:tc>
        <w:tc>
          <w:tcPr>
            <w:tcW w:w="374" w:type="pct"/>
            <w:vAlign w:val="center"/>
          </w:tcPr>
          <w:p w:rsidR="00613EF2" w:rsidRPr="00541775" w:rsidRDefault="00613EF2" w:rsidP="007A0657">
            <w:pPr>
              <w:jc w:val="center"/>
              <w:rPr>
                <w:sz w:val="24"/>
                <w:szCs w:val="24"/>
              </w:rPr>
            </w:pPr>
            <w:r w:rsidRPr="00541775">
              <w:rPr>
                <w:sz w:val="24"/>
                <w:szCs w:val="24"/>
              </w:rPr>
              <w:t>104,2</w:t>
            </w:r>
          </w:p>
        </w:tc>
        <w:tc>
          <w:tcPr>
            <w:tcW w:w="374" w:type="pct"/>
            <w:vAlign w:val="center"/>
          </w:tcPr>
          <w:p w:rsidR="00613EF2" w:rsidRPr="00541775" w:rsidRDefault="00613EF2" w:rsidP="007A0657">
            <w:pPr>
              <w:jc w:val="center"/>
              <w:rPr>
                <w:sz w:val="24"/>
                <w:szCs w:val="24"/>
              </w:rPr>
            </w:pPr>
            <w:r w:rsidRPr="00541775">
              <w:rPr>
                <w:sz w:val="24"/>
                <w:szCs w:val="24"/>
              </w:rPr>
              <w:t>104,1</w:t>
            </w:r>
          </w:p>
        </w:tc>
        <w:tc>
          <w:tcPr>
            <w:tcW w:w="375" w:type="pct"/>
            <w:vAlign w:val="center"/>
          </w:tcPr>
          <w:p w:rsidR="00613EF2" w:rsidRPr="00541C66" w:rsidRDefault="00613EF2" w:rsidP="007A0657">
            <w:pPr>
              <w:jc w:val="center"/>
              <w:rPr>
                <w:sz w:val="24"/>
                <w:szCs w:val="24"/>
              </w:rPr>
            </w:pPr>
            <w:r w:rsidRPr="00541775">
              <w:rPr>
                <w:sz w:val="24"/>
                <w:szCs w:val="24"/>
              </w:rPr>
              <w:t>104,1</w:t>
            </w:r>
          </w:p>
        </w:tc>
      </w:tr>
      <w:tr w:rsidR="00D25D8B" w:rsidRPr="003C49B8" w:rsidTr="00D25D8B">
        <w:tc>
          <w:tcPr>
            <w:tcW w:w="223" w:type="pct"/>
            <w:vAlign w:val="center"/>
          </w:tcPr>
          <w:p w:rsidR="00613EF2" w:rsidRPr="003C49B8" w:rsidRDefault="00613EF2" w:rsidP="007A0657">
            <w:pPr>
              <w:tabs>
                <w:tab w:val="left" w:pos="-142"/>
                <w:tab w:val="left" w:pos="285"/>
                <w:tab w:val="left" w:pos="465"/>
              </w:tabs>
              <w:ind w:right="-9889"/>
              <w:rPr>
                <w:sz w:val="24"/>
                <w:szCs w:val="24"/>
              </w:rPr>
            </w:pPr>
            <w:r w:rsidRPr="003C49B8">
              <w:rPr>
                <w:sz w:val="24"/>
                <w:szCs w:val="24"/>
              </w:rPr>
              <w:t>5.4.</w:t>
            </w:r>
          </w:p>
        </w:tc>
        <w:tc>
          <w:tcPr>
            <w:tcW w:w="891" w:type="pct"/>
          </w:tcPr>
          <w:p w:rsidR="00613EF2" w:rsidRPr="003C49B8" w:rsidRDefault="00613EF2" w:rsidP="007A0657">
            <w:pPr>
              <w:jc w:val="both"/>
              <w:rPr>
                <w:color w:val="000000"/>
                <w:sz w:val="24"/>
                <w:szCs w:val="24"/>
              </w:rPr>
            </w:pPr>
            <w:r w:rsidRPr="003C49B8">
              <w:rPr>
                <w:color w:val="000000"/>
                <w:sz w:val="24"/>
                <w:szCs w:val="24"/>
              </w:rPr>
              <w:t>Ввод в действие жилых домов</w:t>
            </w:r>
          </w:p>
        </w:tc>
        <w:tc>
          <w:tcPr>
            <w:tcW w:w="468" w:type="pct"/>
          </w:tcPr>
          <w:p w:rsidR="00613EF2" w:rsidRPr="003C49B8" w:rsidRDefault="00613EF2" w:rsidP="007A0657">
            <w:pPr>
              <w:jc w:val="center"/>
              <w:rPr>
                <w:sz w:val="24"/>
                <w:szCs w:val="24"/>
              </w:rPr>
            </w:pPr>
            <w:r w:rsidRPr="003C49B8">
              <w:rPr>
                <w:color w:val="000000"/>
                <w:sz w:val="24"/>
                <w:szCs w:val="24"/>
              </w:rPr>
              <w:t>тыс. кв. м.</w:t>
            </w:r>
          </w:p>
        </w:tc>
        <w:tc>
          <w:tcPr>
            <w:tcW w:w="375" w:type="pct"/>
            <w:vAlign w:val="center"/>
          </w:tcPr>
          <w:p w:rsidR="00613EF2" w:rsidRPr="00BB0342" w:rsidRDefault="00613EF2" w:rsidP="007A0657">
            <w:pPr>
              <w:jc w:val="center"/>
              <w:rPr>
                <w:sz w:val="24"/>
                <w:szCs w:val="24"/>
              </w:rPr>
            </w:pPr>
            <w:r w:rsidRPr="00BB0342">
              <w:rPr>
                <w:sz w:val="24"/>
                <w:szCs w:val="24"/>
              </w:rPr>
              <w:t>5,694</w:t>
            </w:r>
          </w:p>
        </w:tc>
        <w:tc>
          <w:tcPr>
            <w:tcW w:w="376" w:type="pct"/>
            <w:vAlign w:val="center"/>
          </w:tcPr>
          <w:p w:rsidR="00613EF2" w:rsidRPr="00BB0342" w:rsidRDefault="00613EF2" w:rsidP="007A0657">
            <w:pPr>
              <w:jc w:val="center"/>
              <w:rPr>
                <w:sz w:val="24"/>
                <w:szCs w:val="24"/>
              </w:rPr>
            </w:pPr>
            <w:r w:rsidRPr="00BB0342">
              <w:rPr>
                <w:sz w:val="24"/>
                <w:szCs w:val="24"/>
              </w:rPr>
              <w:t>6,553</w:t>
            </w:r>
          </w:p>
        </w:tc>
        <w:tc>
          <w:tcPr>
            <w:tcW w:w="421" w:type="pct"/>
            <w:vAlign w:val="center"/>
          </w:tcPr>
          <w:p w:rsidR="00613EF2" w:rsidRPr="00BB0342" w:rsidRDefault="00613EF2" w:rsidP="007A0657">
            <w:pPr>
              <w:jc w:val="center"/>
              <w:rPr>
                <w:sz w:val="24"/>
                <w:szCs w:val="24"/>
              </w:rPr>
            </w:pPr>
            <w:r w:rsidRPr="00BB0342">
              <w:rPr>
                <w:sz w:val="24"/>
                <w:szCs w:val="24"/>
              </w:rPr>
              <w:t>6,6</w:t>
            </w:r>
          </w:p>
        </w:tc>
        <w:tc>
          <w:tcPr>
            <w:tcW w:w="374" w:type="pct"/>
            <w:vAlign w:val="center"/>
          </w:tcPr>
          <w:p w:rsidR="00613EF2" w:rsidRPr="00BB0342" w:rsidRDefault="00613EF2" w:rsidP="007A0657">
            <w:pPr>
              <w:jc w:val="center"/>
              <w:rPr>
                <w:sz w:val="24"/>
                <w:szCs w:val="24"/>
              </w:rPr>
            </w:pPr>
            <w:r>
              <w:rPr>
                <w:sz w:val="24"/>
                <w:szCs w:val="24"/>
              </w:rPr>
              <w:t>6,6</w:t>
            </w:r>
          </w:p>
        </w:tc>
        <w:tc>
          <w:tcPr>
            <w:tcW w:w="375" w:type="pct"/>
            <w:vAlign w:val="center"/>
          </w:tcPr>
          <w:p w:rsidR="00613EF2" w:rsidRPr="00BB0342" w:rsidRDefault="00613EF2" w:rsidP="007A0657">
            <w:pPr>
              <w:jc w:val="center"/>
              <w:rPr>
                <w:sz w:val="24"/>
                <w:szCs w:val="24"/>
              </w:rPr>
            </w:pPr>
            <w:r>
              <w:rPr>
                <w:sz w:val="24"/>
                <w:szCs w:val="24"/>
              </w:rPr>
              <w:t>7,5</w:t>
            </w:r>
          </w:p>
        </w:tc>
        <w:tc>
          <w:tcPr>
            <w:tcW w:w="373" w:type="pct"/>
            <w:vAlign w:val="center"/>
          </w:tcPr>
          <w:p w:rsidR="00613EF2" w:rsidRPr="00BB0342" w:rsidRDefault="00613EF2" w:rsidP="007A0657">
            <w:pPr>
              <w:jc w:val="center"/>
              <w:rPr>
                <w:sz w:val="24"/>
                <w:szCs w:val="24"/>
              </w:rPr>
            </w:pPr>
            <w:r>
              <w:rPr>
                <w:sz w:val="24"/>
                <w:szCs w:val="24"/>
              </w:rPr>
              <w:t>6,6</w:t>
            </w:r>
          </w:p>
        </w:tc>
        <w:tc>
          <w:tcPr>
            <w:tcW w:w="374" w:type="pct"/>
            <w:vAlign w:val="center"/>
          </w:tcPr>
          <w:p w:rsidR="00613EF2" w:rsidRPr="00BB0342" w:rsidRDefault="00613EF2" w:rsidP="007A0657">
            <w:pPr>
              <w:jc w:val="center"/>
              <w:rPr>
                <w:sz w:val="24"/>
                <w:szCs w:val="24"/>
              </w:rPr>
            </w:pPr>
            <w:r>
              <w:rPr>
                <w:sz w:val="24"/>
                <w:szCs w:val="24"/>
              </w:rPr>
              <w:t>7,7</w:t>
            </w:r>
          </w:p>
        </w:tc>
        <w:tc>
          <w:tcPr>
            <w:tcW w:w="374" w:type="pct"/>
            <w:vAlign w:val="center"/>
          </w:tcPr>
          <w:p w:rsidR="00613EF2" w:rsidRPr="00BB0342" w:rsidRDefault="00613EF2" w:rsidP="007A0657">
            <w:pPr>
              <w:jc w:val="center"/>
              <w:rPr>
                <w:sz w:val="24"/>
                <w:szCs w:val="24"/>
              </w:rPr>
            </w:pPr>
            <w:r>
              <w:rPr>
                <w:sz w:val="24"/>
                <w:szCs w:val="24"/>
              </w:rPr>
              <w:t>6,6</w:t>
            </w:r>
          </w:p>
        </w:tc>
        <w:tc>
          <w:tcPr>
            <w:tcW w:w="375" w:type="pct"/>
            <w:vAlign w:val="center"/>
          </w:tcPr>
          <w:p w:rsidR="00613EF2" w:rsidRPr="00BB0342" w:rsidRDefault="00613EF2" w:rsidP="007A0657">
            <w:pPr>
              <w:jc w:val="center"/>
              <w:rPr>
                <w:sz w:val="24"/>
                <w:szCs w:val="24"/>
              </w:rPr>
            </w:pPr>
            <w:r>
              <w:rPr>
                <w:sz w:val="24"/>
                <w:szCs w:val="24"/>
              </w:rPr>
              <w:t>7,7</w:t>
            </w:r>
          </w:p>
        </w:tc>
      </w:tr>
      <w:tr w:rsidR="00D25D8B" w:rsidRPr="00BB74B6" w:rsidTr="00D25D8B">
        <w:tc>
          <w:tcPr>
            <w:tcW w:w="223" w:type="pct"/>
            <w:vAlign w:val="center"/>
          </w:tcPr>
          <w:p w:rsidR="00613EF2" w:rsidRPr="00BB74B6" w:rsidRDefault="00613EF2" w:rsidP="007A0657">
            <w:pPr>
              <w:tabs>
                <w:tab w:val="left" w:pos="-142"/>
                <w:tab w:val="left" w:pos="285"/>
                <w:tab w:val="left" w:pos="465"/>
              </w:tabs>
              <w:ind w:right="-9889"/>
              <w:rPr>
                <w:sz w:val="24"/>
                <w:szCs w:val="24"/>
              </w:rPr>
            </w:pPr>
            <w:r w:rsidRPr="00BB74B6">
              <w:rPr>
                <w:sz w:val="24"/>
                <w:szCs w:val="24"/>
              </w:rPr>
              <w:t>6.</w:t>
            </w:r>
          </w:p>
        </w:tc>
        <w:tc>
          <w:tcPr>
            <w:tcW w:w="891" w:type="pct"/>
          </w:tcPr>
          <w:p w:rsidR="00613EF2" w:rsidRPr="00BB74B6" w:rsidRDefault="00613EF2" w:rsidP="007A0657">
            <w:pPr>
              <w:jc w:val="both"/>
              <w:rPr>
                <w:b/>
                <w:bCs/>
                <w:color w:val="000000"/>
                <w:sz w:val="24"/>
                <w:szCs w:val="24"/>
              </w:rPr>
            </w:pPr>
            <w:r w:rsidRPr="00BB74B6">
              <w:rPr>
                <w:b/>
                <w:bCs/>
                <w:color w:val="000000"/>
                <w:sz w:val="24"/>
                <w:szCs w:val="24"/>
              </w:rPr>
              <w:t>Торговля и услуги н</w:t>
            </w:r>
            <w:r w:rsidRPr="00BB74B6">
              <w:rPr>
                <w:b/>
                <w:bCs/>
                <w:color w:val="000000"/>
                <w:sz w:val="24"/>
                <w:szCs w:val="24"/>
              </w:rPr>
              <w:t>а</w:t>
            </w:r>
            <w:r w:rsidRPr="00BB74B6">
              <w:rPr>
                <w:b/>
                <w:bCs/>
                <w:color w:val="000000"/>
                <w:sz w:val="24"/>
                <w:szCs w:val="24"/>
              </w:rPr>
              <w:t>селению</w:t>
            </w:r>
          </w:p>
        </w:tc>
        <w:tc>
          <w:tcPr>
            <w:tcW w:w="468" w:type="pct"/>
          </w:tcPr>
          <w:p w:rsidR="00613EF2" w:rsidRPr="00BB74B6" w:rsidRDefault="00613EF2" w:rsidP="007A0657">
            <w:pPr>
              <w:jc w:val="center"/>
              <w:rPr>
                <w:sz w:val="24"/>
                <w:szCs w:val="24"/>
              </w:rPr>
            </w:pPr>
          </w:p>
        </w:tc>
        <w:tc>
          <w:tcPr>
            <w:tcW w:w="375" w:type="pct"/>
            <w:vAlign w:val="center"/>
          </w:tcPr>
          <w:p w:rsidR="00613EF2" w:rsidRPr="00BB74B6" w:rsidRDefault="00613EF2" w:rsidP="007A0657">
            <w:pPr>
              <w:jc w:val="center"/>
              <w:rPr>
                <w:color w:val="000000"/>
                <w:sz w:val="24"/>
                <w:szCs w:val="24"/>
              </w:rPr>
            </w:pPr>
          </w:p>
        </w:tc>
        <w:tc>
          <w:tcPr>
            <w:tcW w:w="376" w:type="pct"/>
            <w:vAlign w:val="center"/>
          </w:tcPr>
          <w:p w:rsidR="00613EF2" w:rsidRPr="00BB74B6" w:rsidRDefault="00613EF2" w:rsidP="007A0657">
            <w:pPr>
              <w:jc w:val="center"/>
              <w:rPr>
                <w:color w:val="000000"/>
                <w:sz w:val="24"/>
                <w:szCs w:val="24"/>
              </w:rPr>
            </w:pPr>
          </w:p>
        </w:tc>
        <w:tc>
          <w:tcPr>
            <w:tcW w:w="421" w:type="pct"/>
            <w:vAlign w:val="center"/>
          </w:tcPr>
          <w:p w:rsidR="00613EF2" w:rsidRPr="00BB74B6" w:rsidRDefault="00613EF2" w:rsidP="007A0657">
            <w:pPr>
              <w:jc w:val="center"/>
              <w:rPr>
                <w:color w:val="000000"/>
                <w:sz w:val="24"/>
                <w:szCs w:val="24"/>
              </w:rPr>
            </w:pPr>
          </w:p>
        </w:tc>
        <w:tc>
          <w:tcPr>
            <w:tcW w:w="374" w:type="pct"/>
            <w:vAlign w:val="center"/>
          </w:tcPr>
          <w:p w:rsidR="00613EF2" w:rsidRPr="00BB74B6" w:rsidRDefault="00613EF2" w:rsidP="007A0657">
            <w:pPr>
              <w:jc w:val="center"/>
              <w:rPr>
                <w:color w:val="000000"/>
                <w:sz w:val="24"/>
                <w:szCs w:val="24"/>
              </w:rPr>
            </w:pPr>
          </w:p>
        </w:tc>
        <w:tc>
          <w:tcPr>
            <w:tcW w:w="375" w:type="pct"/>
            <w:vAlign w:val="center"/>
          </w:tcPr>
          <w:p w:rsidR="00613EF2" w:rsidRPr="00BB74B6" w:rsidRDefault="00613EF2" w:rsidP="007A0657">
            <w:pPr>
              <w:jc w:val="center"/>
              <w:rPr>
                <w:color w:val="000000"/>
                <w:sz w:val="24"/>
                <w:szCs w:val="24"/>
              </w:rPr>
            </w:pPr>
          </w:p>
        </w:tc>
        <w:tc>
          <w:tcPr>
            <w:tcW w:w="373" w:type="pct"/>
            <w:vAlign w:val="center"/>
          </w:tcPr>
          <w:p w:rsidR="00613EF2" w:rsidRPr="00BB74B6" w:rsidRDefault="00613EF2" w:rsidP="007A0657">
            <w:pPr>
              <w:jc w:val="center"/>
              <w:rPr>
                <w:color w:val="000000"/>
                <w:sz w:val="24"/>
                <w:szCs w:val="24"/>
              </w:rPr>
            </w:pPr>
          </w:p>
        </w:tc>
        <w:tc>
          <w:tcPr>
            <w:tcW w:w="374" w:type="pct"/>
            <w:vAlign w:val="center"/>
          </w:tcPr>
          <w:p w:rsidR="00613EF2" w:rsidRPr="00BB74B6" w:rsidRDefault="00613EF2" w:rsidP="007A0657">
            <w:pPr>
              <w:jc w:val="center"/>
              <w:rPr>
                <w:color w:val="000000"/>
                <w:sz w:val="24"/>
                <w:szCs w:val="24"/>
              </w:rPr>
            </w:pPr>
          </w:p>
        </w:tc>
        <w:tc>
          <w:tcPr>
            <w:tcW w:w="374" w:type="pct"/>
            <w:vAlign w:val="center"/>
          </w:tcPr>
          <w:p w:rsidR="00613EF2" w:rsidRPr="00BB74B6" w:rsidRDefault="00613EF2" w:rsidP="007A0657">
            <w:pPr>
              <w:jc w:val="center"/>
              <w:rPr>
                <w:color w:val="000000"/>
                <w:sz w:val="24"/>
                <w:szCs w:val="24"/>
              </w:rPr>
            </w:pPr>
          </w:p>
        </w:tc>
        <w:tc>
          <w:tcPr>
            <w:tcW w:w="375" w:type="pct"/>
            <w:vAlign w:val="center"/>
          </w:tcPr>
          <w:p w:rsidR="00613EF2" w:rsidRPr="00BB74B6" w:rsidRDefault="00613EF2" w:rsidP="007A0657">
            <w:pPr>
              <w:jc w:val="center"/>
              <w:rPr>
                <w:color w:val="000000"/>
                <w:sz w:val="24"/>
                <w:szCs w:val="24"/>
              </w:rPr>
            </w:pPr>
          </w:p>
        </w:tc>
      </w:tr>
      <w:tr w:rsidR="00D25D8B" w:rsidRPr="00BB74B6" w:rsidTr="00D25D8B">
        <w:tc>
          <w:tcPr>
            <w:tcW w:w="223" w:type="pct"/>
            <w:vAlign w:val="center"/>
          </w:tcPr>
          <w:p w:rsidR="00613EF2" w:rsidRPr="00BB74B6" w:rsidRDefault="00613EF2" w:rsidP="007A0657">
            <w:pPr>
              <w:tabs>
                <w:tab w:val="left" w:pos="-142"/>
                <w:tab w:val="left" w:pos="285"/>
                <w:tab w:val="left" w:pos="465"/>
              </w:tabs>
              <w:ind w:right="-9889"/>
              <w:rPr>
                <w:sz w:val="24"/>
                <w:szCs w:val="24"/>
              </w:rPr>
            </w:pPr>
            <w:r w:rsidRPr="00BB74B6">
              <w:rPr>
                <w:sz w:val="24"/>
                <w:szCs w:val="24"/>
              </w:rPr>
              <w:t>6.1.</w:t>
            </w:r>
          </w:p>
        </w:tc>
        <w:tc>
          <w:tcPr>
            <w:tcW w:w="891" w:type="pct"/>
          </w:tcPr>
          <w:p w:rsidR="00613EF2" w:rsidRPr="00BB74B6" w:rsidRDefault="00613EF2" w:rsidP="007A0657">
            <w:pPr>
              <w:jc w:val="both"/>
              <w:rPr>
                <w:color w:val="000000"/>
                <w:sz w:val="24"/>
                <w:szCs w:val="24"/>
              </w:rPr>
            </w:pPr>
            <w:r w:rsidRPr="00BB74B6">
              <w:rPr>
                <w:color w:val="000000"/>
                <w:sz w:val="24"/>
                <w:szCs w:val="24"/>
              </w:rPr>
              <w:t>Оборот розничной то</w:t>
            </w:r>
            <w:r w:rsidRPr="00BB74B6">
              <w:rPr>
                <w:color w:val="000000"/>
                <w:sz w:val="24"/>
                <w:szCs w:val="24"/>
              </w:rPr>
              <w:t>р</w:t>
            </w:r>
            <w:r w:rsidRPr="00BB74B6">
              <w:rPr>
                <w:color w:val="000000"/>
                <w:sz w:val="24"/>
                <w:szCs w:val="24"/>
              </w:rPr>
              <w:t>говли</w:t>
            </w:r>
          </w:p>
        </w:tc>
        <w:tc>
          <w:tcPr>
            <w:tcW w:w="468" w:type="pct"/>
          </w:tcPr>
          <w:p w:rsidR="00613EF2" w:rsidRPr="00BB74B6" w:rsidRDefault="00613EF2" w:rsidP="007A0657">
            <w:pPr>
              <w:jc w:val="center"/>
              <w:rPr>
                <w:sz w:val="24"/>
                <w:szCs w:val="24"/>
              </w:rPr>
            </w:pPr>
            <w:r w:rsidRPr="00BB74B6">
              <w:rPr>
                <w:color w:val="000000"/>
                <w:sz w:val="24"/>
                <w:szCs w:val="24"/>
              </w:rPr>
              <w:t>в ценах с</w:t>
            </w:r>
            <w:r w:rsidRPr="00BB74B6">
              <w:rPr>
                <w:color w:val="000000"/>
                <w:sz w:val="24"/>
                <w:szCs w:val="24"/>
              </w:rPr>
              <w:t>о</w:t>
            </w:r>
            <w:r w:rsidRPr="00BB74B6">
              <w:rPr>
                <w:color w:val="000000"/>
                <w:sz w:val="24"/>
                <w:szCs w:val="24"/>
              </w:rPr>
              <w:t>ответс</w:t>
            </w:r>
            <w:r w:rsidRPr="00BB74B6">
              <w:rPr>
                <w:color w:val="000000"/>
                <w:sz w:val="24"/>
                <w:szCs w:val="24"/>
              </w:rPr>
              <w:t>т</w:t>
            </w:r>
            <w:r w:rsidRPr="00BB74B6">
              <w:rPr>
                <w:color w:val="000000"/>
                <w:sz w:val="24"/>
                <w:szCs w:val="24"/>
              </w:rPr>
              <w:t>вующих лет; млн. рублей</w:t>
            </w:r>
          </w:p>
        </w:tc>
        <w:tc>
          <w:tcPr>
            <w:tcW w:w="375" w:type="pct"/>
            <w:vAlign w:val="center"/>
          </w:tcPr>
          <w:p w:rsidR="00613EF2" w:rsidRPr="00BB74B6" w:rsidRDefault="00613EF2" w:rsidP="007A0657">
            <w:pPr>
              <w:ind w:left="-108"/>
              <w:jc w:val="center"/>
              <w:rPr>
                <w:color w:val="000000"/>
                <w:sz w:val="24"/>
                <w:szCs w:val="24"/>
              </w:rPr>
            </w:pPr>
            <w:r w:rsidRPr="00BB74B6">
              <w:rPr>
                <w:color w:val="000000"/>
                <w:sz w:val="24"/>
                <w:szCs w:val="24"/>
              </w:rPr>
              <w:t>1625,349</w:t>
            </w:r>
          </w:p>
        </w:tc>
        <w:tc>
          <w:tcPr>
            <w:tcW w:w="376" w:type="pct"/>
            <w:vAlign w:val="center"/>
          </w:tcPr>
          <w:p w:rsidR="00613EF2" w:rsidRPr="00BB74B6" w:rsidRDefault="00613EF2" w:rsidP="007A0657">
            <w:pPr>
              <w:ind w:left="-108"/>
              <w:jc w:val="center"/>
              <w:rPr>
                <w:color w:val="000000"/>
                <w:sz w:val="24"/>
                <w:szCs w:val="24"/>
              </w:rPr>
            </w:pPr>
            <w:r w:rsidRPr="00BB74B6">
              <w:rPr>
                <w:color w:val="000000"/>
                <w:sz w:val="24"/>
                <w:szCs w:val="24"/>
              </w:rPr>
              <w:t>1384,797</w:t>
            </w:r>
          </w:p>
        </w:tc>
        <w:tc>
          <w:tcPr>
            <w:tcW w:w="421" w:type="pct"/>
            <w:vAlign w:val="center"/>
          </w:tcPr>
          <w:p w:rsidR="00613EF2" w:rsidRPr="00BB74B6" w:rsidRDefault="00613EF2" w:rsidP="007A0657">
            <w:pPr>
              <w:ind w:left="-108"/>
              <w:jc w:val="center"/>
              <w:rPr>
                <w:color w:val="000000"/>
                <w:sz w:val="24"/>
                <w:szCs w:val="24"/>
              </w:rPr>
            </w:pPr>
            <w:r w:rsidRPr="00BB74B6">
              <w:rPr>
                <w:color w:val="000000"/>
                <w:sz w:val="24"/>
                <w:szCs w:val="24"/>
              </w:rPr>
              <w:t>1523,820</w:t>
            </w:r>
          </w:p>
        </w:tc>
        <w:tc>
          <w:tcPr>
            <w:tcW w:w="374" w:type="pct"/>
            <w:vAlign w:val="center"/>
          </w:tcPr>
          <w:p w:rsidR="00613EF2" w:rsidRPr="00BB74B6" w:rsidRDefault="00613EF2" w:rsidP="007A0657">
            <w:pPr>
              <w:ind w:left="-108"/>
              <w:jc w:val="center"/>
              <w:rPr>
                <w:color w:val="000000"/>
                <w:sz w:val="24"/>
                <w:szCs w:val="24"/>
              </w:rPr>
            </w:pPr>
            <w:r w:rsidRPr="00BB74B6">
              <w:rPr>
                <w:color w:val="000000"/>
                <w:sz w:val="24"/>
                <w:szCs w:val="24"/>
              </w:rPr>
              <w:t>1610,225</w:t>
            </w:r>
          </w:p>
        </w:tc>
        <w:tc>
          <w:tcPr>
            <w:tcW w:w="375" w:type="pct"/>
            <w:vAlign w:val="center"/>
          </w:tcPr>
          <w:p w:rsidR="00613EF2" w:rsidRPr="00BB74B6" w:rsidRDefault="00613EF2" w:rsidP="007A0657">
            <w:pPr>
              <w:ind w:left="-108"/>
              <w:jc w:val="center"/>
              <w:rPr>
                <w:color w:val="000000"/>
                <w:sz w:val="24"/>
                <w:szCs w:val="24"/>
              </w:rPr>
            </w:pPr>
            <w:r w:rsidRPr="00BB74B6">
              <w:rPr>
                <w:color w:val="000000"/>
                <w:sz w:val="24"/>
                <w:szCs w:val="24"/>
              </w:rPr>
              <w:t>1611,885</w:t>
            </w:r>
          </w:p>
        </w:tc>
        <w:tc>
          <w:tcPr>
            <w:tcW w:w="373" w:type="pct"/>
            <w:vAlign w:val="center"/>
          </w:tcPr>
          <w:p w:rsidR="00613EF2" w:rsidRPr="00BB74B6" w:rsidRDefault="00613EF2" w:rsidP="007A0657">
            <w:pPr>
              <w:ind w:left="-108" w:right="-108"/>
              <w:jc w:val="center"/>
              <w:rPr>
                <w:color w:val="000000"/>
                <w:sz w:val="24"/>
                <w:szCs w:val="24"/>
              </w:rPr>
            </w:pPr>
            <w:r w:rsidRPr="00BB74B6">
              <w:rPr>
                <w:color w:val="000000"/>
                <w:sz w:val="24"/>
                <w:szCs w:val="24"/>
              </w:rPr>
              <w:t>1701,499</w:t>
            </w:r>
          </w:p>
        </w:tc>
        <w:tc>
          <w:tcPr>
            <w:tcW w:w="374" w:type="pct"/>
            <w:vAlign w:val="center"/>
          </w:tcPr>
          <w:p w:rsidR="00613EF2" w:rsidRPr="00BB74B6" w:rsidRDefault="00613EF2" w:rsidP="007A0657">
            <w:pPr>
              <w:ind w:left="-108" w:right="-108"/>
              <w:jc w:val="center"/>
              <w:rPr>
                <w:color w:val="000000"/>
                <w:sz w:val="24"/>
                <w:szCs w:val="24"/>
              </w:rPr>
            </w:pPr>
            <w:r w:rsidRPr="00BB74B6">
              <w:rPr>
                <w:color w:val="000000"/>
                <w:sz w:val="24"/>
                <w:szCs w:val="24"/>
              </w:rPr>
              <w:t>1706,671</w:t>
            </w:r>
          </w:p>
        </w:tc>
        <w:tc>
          <w:tcPr>
            <w:tcW w:w="374" w:type="pct"/>
            <w:vAlign w:val="center"/>
          </w:tcPr>
          <w:p w:rsidR="00613EF2" w:rsidRPr="00BB74B6" w:rsidRDefault="00613EF2" w:rsidP="007A0657">
            <w:pPr>
              <w:ind w:left="-108" w:right="-108"/>
              <w:jc w:val="center"/>
              <w:rPr>
                <w:color w:val="000000"/>
                <w:sz w:val="24"/>
                <w:szCs w:val="24"/>
              </w:rPr>
            </w:pPr>
            <w:r w:rsidRPr="00BB74B6">
              <w:rPr>
                <w:color w:val="000000"/>
                <w:sz w:val="24"/>
                <w:szCs w:val="24"/>
              </w:rPr>
              <w:t>1796,215</w:t>
            </w:r>
          </w:p>
        </w:tc>
        <w:tc>
          <w:tcPr>
            <w:tcW w:w="375" w:type="pct"/>
            <w:vAlign w:val="center"/>
          </w:tcPr>
          <w:p w:rsidR="00613EF2" w:rsidRPr="00BB74B6" w:rsidRDefault="00613EF2" w:rsidP="007A0657">
            <w:pPr>
              <w:ind w:left="-108" w:right="-107"/>
              <w:jc w:val="center"/>
              <w:rPr>
                <w:color w:val="000000"/>
                <w:sz w:val="24"/>
                <w:szCs w:val="24"/>
              </w:rPr>
            </w:pPr>
            <w:r w:rsidRPr="00BB74B6">
              <w:rPr>
                <w:color w:val="000000"/>
                <w:sz w:val="24"/>
                <w:szCs w:val="24"/>
              </w:rPr>
              <w:t>1808,778</w:t>
            </w:r>
          </w:p>
        </w:tc>
      </w:tr>
      <w:tr w:rsidR="00D25D8B" w:rsidRPr="00BB74B6" w:rsidTr="00D25D8B">
        <w:tc>
          <w:tcPr>
            <w:tcW w:w="223" w:type="pct"/>
            <w:vAlign w:val="center"/>
          </w:tcPr>
          <w:p w:rsidR="00613EF2" w:rsidRPr="00BB74B6" w:rsidRDefault="00613EF2" w:rsidP="007A0657">
            <w:pPr>
              <w:tabs>
                <w:tab w:val="left" w:pos="-142"/>
                <w:tab w:val="left" w:pos="285"/>
                <w:tab w:val="left" w:pos="465"/>
              </w:tabs>
              <w:ind w:right="-9889"/>
              <w:rPr>
                <w:sz w:val="24"/>
                <w:szCs w:val="24"/>
              </w:rPr>
            </w:pPr>
          </w:p>
        </w:tc>
        <w:tc>
          <w:tcPr>
            <w:tcW w:w="891" w:type="pct"/>
          </w:tcPr>
          <w:p w:rsidR="00613EF2" w:rsidRPr="00BB74B6" w:rsidRDefault="00613EF2" w:rsidP="007A0657">
            <w:pPr>
              <w:jc w:val="both"/>
              <w:rPr>
                <w:color w:val="000000"/>
                <w:sz w:val="24"/>
                <w:szCs w:val="24"/>
              </w:rPr>
            </w:pPr>
            <w:r w:rsidRPr="00BB74B6">
              <w:rPr>
                <w:color w:val="000000"/>
                <w:sz w:val="24"/>
                <w:szCs w:val="24"/>
              </w:rPr>
              <w:t>Оборот розничной то</w:t>
            </w:r>
            <w:r w:rsidRPr="00BB74B6">
              <w:rPr>
                <w:color w:val="000000"/>
                <w:sz w:val="24"/>
                <w:szCs w:val="24"/>
              </w:rPr>
              <w:t>р</w:t>
            </w:r>
            <w:r w:rsidRPr="00BB74B6">
              <w:rPr>
                <w:color w:val="000000"/>
                <w:sz w:val="24"/>
                <w:szCs w:val="24"/>
              </w:rPr>
              <w:t>говли</w:t>
            </w:r>
          </w:p>
        </w:tc>
        <w:tc>
          <w:tcPr>
            <w:tcW w:w="468" w:type="pct"/>
          </w:tcPr>
          <w:p w:rsidR="00613EF2" w:rsidRPr="00BB74B6" w:rsidRDefault="00613EF2" w:rsidP="007A0657">
            <w:pPr>
              <w:jc w:val="center"/>
              <w:rPr>
                <w:color w:val="000000"/>
                <w:sz w:val="24"/>
                <w:szCs w:val="24"/>
              </w:rPr>
            </w:pPr>
            <w:r w:rsidRPr="00BB74B6">
              <w:rPr>
                <w:color w:val="000000"/>
                <w:sz w:val="24"/>
                <w:szCs w:val="24"/>
              </w:rPr>
              <w:t>% к пред</w:t>
            </w:r>
            <w:r w:rsidRPr="00BB74B6">
              <w:rPr>
                <w:color w:val="000000"/>
                <w:sz w:val="24"/>
                <w:szCs w:val="24"/>
              </w:rPr>
              <w:t>ы</w:t>
            </w:r>
            <w:r w:rsidRPr="00BB74B6">
              <w:rPr>
                <w:color w:val="000000"/>
                <w:sz w:val="24"/>
                <w:szCs w:val="24"/>
              </w:rPr>
              <w:t>дущему году в с</w:t>
            </w:r>
            <w:r w:rsidRPr="00BB74B6">
              <w:rPr>
                <w:color w:val="000000"/>
                <w:sz w:val="24"/>
                <w:szCs w:val="24"/>
              </w:rPr>
              <w:t>о</w:t>
            </w:r>
            <w:r w:rsidRPr="00BB74B6">
              <w:rPr>
                <w:color w:val="000000"/>
                <w:sz w:val="24"/>
                <w:szCs w:val="24"/>
              </w:rPr>
              <w:t>постав</w:t>
            </w:r>
            <w:r w:rsidRPr="00BB74B6">
              <w:rPr>
                <w:color w:val="000000"/>
                <w:sz w:val="24"/>
                <w:szCs w:val="24"/>
              </w:rPr>
              <w:t>и</w:t>
            </w:r>
            <w:r w:rsidRPr="00BB74B6">
              <w:rPr>
                <w:color w:val="000000"/>
                <w:sz w:val="24"/>
                <w:szCs w:val="24"/>
              </w:rPr>
              <w:t>мых ценах</w:t>
            </w:r>
          </w:p>
        </w:tc>
        <w:tc>
          <w:tcPr>
            <w:tcW w:w="375" w:type="pct"/>
            <w:vAlign w:val="center"/>
          </w:tcPr>
          <w:p w:rsidR="00613EF2" w:rsidRPr="00BB74B6" w:rsidRDefault="00613EF2" w:rsidP="007A0657">
            <w:pPr>
              <w:jc w:val="center"/>
              <w:rPr>
                <w:color w:val="000000"/>
                <w:sz w:val="24"/>
                <w:szCs w:val="24"/>
              </w:rPr>
            </w:pPr>
            <w:r w:rsidRPr="00BB74B6">
              <w:rPr>
                <w:color w:val="000000"/>
                <w:sz w:val="24"/>
                <w:szCs w:val="24"/>
              </w:rPr>
              <w:t>102,1</w:t>
            </w:r>
            <w:r>
              <w:rPr>
                <w:color w:val="000000"/>
                <w:sz w:val="24"/>
                <w:szCs w:val="24"/>
              </w:rPr>
              <w:t>0</w:t>
            </w:r>
          </w:p>
        </w:tc>
        <w:tc>
          <w:tcPr>
            <w:tcW w:w="376" w:type="pct"/>
            <w:vAlign w:val="center"/>
          </w:tcPr>
          <w:p w:rsidR="00613EF2" w:rsidRPr="00BB74B6" w:rsidRDefault="00613EF2" w:rsidP="007A0657">
            <w:pPr>
              <w:jc w:val="center"/>
              <w:rPr>
                <w:color w:val="000000"/>
                <w:sz w:val="24"/>
                <w:szCs w:val="24"/>
              </w:rPr>
            </w:pPr>
            <w:r w:rsidRPr="00BB74B6">
              <w:rPr>
                <w:color w:val="000000"/>
                <w:sz w:val="24"/>
                <w:szCs w:val="24"/>
              </w:rPr>
              <w:t>81,84</w:t>
            </w:r>
          </w:p>
        </w:tc>
        <w:tc>
          <w:tcPr>
            <w:tcW w:w="421" w:type="pct"/>
            <w:vAlign w:val="center"/>
          </w:tcPr>
          <w:p w:rsidR="00613EF2" w:rsidRPr="00BB74B6" w:rsidRDefault="00613EF2" w:rsidP="007A0657">
            <w:pPr>
              <w:jc w:val="center"/>
              <w:rPr>
                <w:color w:val="000000"/>
                <w:sz w:val="24"/>
                <w:szCs w:val="24"/>
              </w:rPr>
            </w:pPr>
            <w:r w:rsidRPr="00BB74B6">
              <w:rPr>
                <w:color w:val="000000"/>
                <w:sz w:val="24"/>
                <w:szCs w:val="24"/>
              </w:rPr>
              <w:t>104,6</w:t>
            </w:r>
            <w:r>
              <w:rPr>
                <w:color w:val="000000"/>
                <w:sz w:val="24"/>
                <w:szCs w:val="24"/>
              </w:rPr>
              <w:t>0</w:t>
            </w:r>
          </w:p>
        </w:tc>
        <w:tc>
          <w:tcPr>
            <w:tcW w:w="374" w:type="pct"/>
            <w:vAlign w:val="center"/>
          </w:tcPr>
          <w:p w:rsidR="00613EF2" w:rsidRPr="00BB74B6" w:rsidRDefault="00613EF2" w:rsidP="007A0657">
            <w:pPr>
              <w:jc w:val="center"/>
              <w:rPr>
                <w:color w:val="000000"/>
                <w:sz w:val="24"/>
                <w:szCs w:val="24"/>
              </w:rPr>
            </w:pPr>
            <w:r w:rsidRPr="00BB74B6">
              <w:rPr>
                <w:color w:val="000000"/>
                <w:sz w:val="24"/>
                <w:szCs w:val="24"/>
              </w:rPr>
              <w:t>101,9</w:t>
            </w:r>
            <w:r>
              <w:rPr>
                <w:color w:val="000000"/>
                <w:sz w:val="24"/>
                <w:szCs w:val="24"/>
              </w:rPr>
              <w:t>0</w:t>
            </w:r>
          </w:p>
        </w:tc>
        <w:tc>
          <w:tcPr>
            <w:tcW w:w="375" w:type="pct"/>
            <w:vAlign w:val="center"/>
          </w:tcPr>
          <w:p w:rsidR="00613EF2" w:rsidRPr="00BB74B6" w:rsidRDefault="00613EF2" w:rsidP="007A0657">
            <w:pPr>
              <w:jc w:val="center"/>
              <w:rPr>
                <w:color w:val="000000"/>
                <w:sz w:val="24"/>
                <w:szCs w:val="24"/>
              </w:rPr>
            </w:pPr>
            <w:r w:rsidRPr="00BB74B6">
              <w:rPr>
                <w:color w:val="000000"/>
                <w:sz w:val="24"/>
                <w:szCs w:val="24"/>
              </w:rPr>
              <w:t>102,4</w:t>
            </w:r>
            <w:r>
              <w:rPr>
                <w:color w:val="000000"/>
                <w:sz w:val="24"/>
                <w:szCs w:val="24"/>
              </w:rPr>
              <w:t>0</w:t>
            </w:r>
          </w:p>
        </w:tc>
        <w:tc>
          <w:tcPr>
            <w:tcW w:w="373" w:type="pct"/>
            <w:vAlign w:val="center"/>
          </w:tcPr>
          <w:p w:rsidR="00613EF2" w:rsidRPr="00BB74B6" w:rsidRDefault="00613EF2" w:rsidP="007A0657">
            <w:pPr>
              <w:jc w:val="center"/>
              <w:rPr>
                <w:color w:val="000000"/>
                <w:sz w:val="24"/>
                <w:szCs w:val="24"/>
              </w:rPr>
            </w:pPr>
            <w:r w:rsidRPr="00BB74B6">
              <w:rPr>
                <w:color w:val="000000"/>
                <w:sz w:val="24"/>
                <w:szCs w:val="24"/>
              </w:rPr>
              <w:t>101,8</w:t>
            </w:r>
            <w:r>
              <w:rPr>
                <w:color w:val="000000"/>
                <w:sz w:val="24"/>
                <w:szCs w:val="24"/>
              </w:rPr>
              <w:t>0</w:t>
            </w:r>
          </w:p>
        </w:tc>
        <w:tc>
          <w:tcPr>
            <w:tcW w:w="374" w:type="pct"/>
            <w:vAlign w:val="center"/>
          </w:tcPr>
          <w:p w:rsidR="00613EF2" w:rsidRPr="00BB74B6" w:rsidRDefault="00613EF2" w:rsidP="007A0657">
            <w:pPr>
              <w:jc w:val="center"/>
              <w:rPr>
                <w:color w:val="000000"/>
                <w:sz w:val="24"/>
                <w:szCs w:val="24"/>
              </w:rPr>
            </w:pPr>
            <w:r w:rsidRPr="00BB74B6">
              <w:rPr>
                <w:color w:val="000000"/>
                <w:sz w:val="24"/>
                <w:szCs w:val="24"/>
              </w:rPr>
              <w:t>102,3</w:t>
            </w:r>
            <w:r>
              <w:rPr>
                <w:color w:val="000000"/>
                <w:sz w:val="24"/>
                <w:szCs w:val="24"/>
              </w:rPr>
              <w:t>0</w:t>
            </w:r>
          </w:p>
        </w:tc>
        <w:tc>
          <w:tcPr>
            <w:tcW w:w="374" w:type="pct"/>
            <w:vAlign w:val="center"/>
          </w:tcPr>
          <w:p w:rsidR="00613EF2" w:rsidRPr="00BB74B6" w:rsidRDefault="00613EF2" w:rsidP="007A0657">
            <w:pPr>
              <w:jc w:val="center"/>
              <w:rPr>
                <w:color w:val="000000"/>
                <w:sz w:val="24"/>
                <w:szCs w:val="24"/>
              </w:rPr>
            </w:pPr>
            <w:r w:rsidRPr="00BB74B6">
              <w:rPr>
                <w:color w:val="000000"/>
                <w:sz w:val="24"/>
                <w:szCs w:val="24"/>
              </w:rPr>
              <w:t>101,8</w:t>
            </w:r>
            <w:r>
              <w:rPr>
                <w:color w:val="000000"/>
                <w:sz w:val="24"/>
                <w:szCs w:val="24"/>
              </w:rPr>
              <w:t>0</w:t>
            </w:r>
          </w:p>
        </w:tc>
        <w:tc>
          <w:tcPr>
            <w:tcW w:w="375" w:type="pct"/>
            <w:vAlign w:val="center"/>
          </w:tcPr>
          <w:p w:rsidR="00613EF2" w:rsidRPr="00BB74B6" w:rsidRDefault="00613EF2" w:rsidP="007A0657">
            <w:pPr>
              <w:jc w:val="center"/>
              <w:rPr>
                <w:color w:val="000000"/>
                <w:sz w:val="24"/>
                <w:szCs w:val="24"/>
              </w:rPr>
            </w:pPr>
            <w:r w:rsidRPr="00BB74B6">
              <w:rPr>
                <w:color w:val="000000"/>
                <w:sz w:val="24"/>
                <w:szCs w:val="24"/>
              </w:rPr>
              <w:t>102,3</w:t>
            </w:r>
            <w:r>
              <w:rPr>
                <w:color w:val="000000"/>
                <w:sz w:val="24"/>
                <w:szCs w:val="24"/>
              </w:rPr>
              <w:t>0</w:t>
            </w:r>
          </w:p>
        </w:tc>
      </w:tr>
      <w:tr w:rsidR="00D25D8B" w:rsidRPr="00BB74B6" w:rsidTr="00D25D8B">
        <w:tc>
          <w:tcPr>
            <w:tcW w:w="223" w:type="pct"/>
            <w:vAlign w:val="center"/>
          </w:tcPr>
          <w:p w:rsidR="00613EF2" w:rsidRPr="00BB74B6" w:rsidRDefault="00613EF2" w:rsidP="007A0657">
            <w:pPr>
              <w:tabs>
                <w:tab w:val="left" w:pos="-142"/>
                <w:tab w:val="left" w:pos="285"/>
                <w:tab w:val="left" w:pos="465"/>
              </w:tabs>
              <w:ind w:right="-9889"/>
              <w:rPr>
                <w:sz w:val="24"/>
                <w:szCs w:val="24"/>
              </w:rPr>
            </w:pPr>
          </w:p>
        </w:tc>
        <w:tc>
          <w:tcPr>
            <w:tcW w:w="891" w:type="pct"/>
          </w:tcPr>
          <w:p w:rsidR="00613EF2" w:rsidRPr="00BB74B6" w:rsidRDefault="00613EF2" w:rsidP="007A0657">
            <w:pPr>
              <w:jc w:val="both"/>
              <w:rPr>
                <w:color w:val="000000"/>
                <w:sz w:val="24"/>
                <w:szCs w:val="24"/>
              </w:rPr>
            </w:pPr>
            <w:r w:rsidRPr="00BB74B6">
              <w:rPr>
                <w:color w:val="000000"/>
                <w:sz w:val="24"/>
                <w:szCs w:val="24"/>
              </w:rPr>
              <w:t>Индекс-дефлятор об</w:t>
            </w:r>
            <w:r w:rsidRPr="00BB74B6">
              <w:rPr>
                <w:color w:val="000000"/>
                <w:sz w:val="24"/>
                <w:szCs w:val="24"/>
              </w:rPr>
              <w:t>о</w:t>
            </w:r>
            <w:r w:rsidRPr="00BB74B6">
              <w:rPr>
                <w:color w:val="000000"/>
                <w:sz w:val="24"/>
                <w:szCs w:val="24"/>
              </w:rPr>
              <w:t>рота розничной торго</w:t>
            </w:r>
            <w:r w:rsidRPr="00BB74B6">
              <w:rPr>
                <w:color w:val="000000"/>
                <w:sz w:val="24"/>
                <w:szCs w:val="24"/>
              </w:rPr>
              <w:t>в</w:t>
            </w:r>
            <w:r w:rsidRPr="00BB74B6">
              <w:rPr>
                <w:color w:val="000000"/>
                <w:sz w:val="24"/>
                <w:szCs w:val="24"/>
              </w:rPr>
              <w:t>ли</w:t>
            </w:r>
          </w:p>
        </w:tc>
        <w:tc>
          <w:tcPr>
            <w:tcW w:w="468" w:type="pct"/>
          </w:tcPr>
          <w:p w:rsidR="00613EF2" w:rsidRPr="00BB74B6" w:rsidRDefault="00613EF2" w:rsidP="007A0657">
            <w:pPr>
              <w:jc w:val="center"/>
              <w:rPr>
                <w:color w:val="000000"/>
                <w:sz w:val="24"/>
                <w:szCs w:val="24"/>
              </w:rPr>
            </w:pPr>
            <w:r w:rsidRPr="00BB74B6">
              <w:rPr>
                <w:color w:val="000000"/>
                <w:sz w:val="24"/>
                <w:szCs w:val="24"/>
              </w:rPr>
              <w:t>% к пред</w:t>
            </w:r>
            <w:r w:rsidRPr="00BB74B6">
              <w:rPr>
                <w:color w:val="000000"/>
                <w:sz w:val="24"/>
                <w:szCs w:val="24"/>
              </w:rPr>
              <w:t>ы</w:t>
            </w:r>
            <w:r w:rsidRPr="00BB74B6">
              <w:rPr>
                <w:color w:val="000000"/>
                <w:sz w:val="24"/>
                <w:szCs w:val="24"/>
              </w:rPr>
              <w:t>дущему году</w:t>
            </w:r>
          </w:p>
        </w:tc>
        <w:tc>
          <w:tcPr>
            <w:tcW w:w="375" w:type="pct"/>
            <w:vAlign w:val="center"/>
          </w:tcPr>
          <w:p w:rsidR="00613EF2" w:rsidRPr="00BB74B6" w:rsidRDefault="00613EF2" w:rsidP="007A0657">
            <w:pPr>
              <w:jc w:val="center"/>
              <w:rPr>
                <w:sz w:val="24"/>
                <w:szCs w:val="24"/>
              </w:rPr>
            </w:pPr>
            <w:r w:rsidRPr="00BB74B6">
              <w:rPr>
                <w:sz w:val="24"/>
                <w:szCs w:val="24"/>
              </w:rPr>
              <w:t>104,50</w:t>
            </w:r>
          </w:p>
        </w:tc>
        <w:tc>
          <w:tcPr>
            <w:tcW w:w="376" w:type="pct"/>
            <w:vAlign w:val="center"/>
          </w:tcPr>
          <w:p w:rsidR="00613EF2" w:rsidRPr="00BB74B6" w:rsidRDefault="00613EF2" w:rsidP="007A0657">
            <w:pPr>
              <w:jc w:val="center"/>
              <w:rPr>
                <w:sz w:val="24"/>
                <w:szCs w:val="24"/>
              </w:rPr>
            </w:pPr>
            <w:r w:rsidRPr="00BB74B6">
              <w:rPr>
                <w:sz w:val="24"/>
                <w:szCs w:val="24"/>
              </w:rPr>
              <w:t>103,7</w:t>
            </w:r>
            <w:r>
              <w:rPr>
                <w:sz w:val="24"/>
                <w:szCs w:val="24"/>
              </w:rPr>
              <w:t>0</w:t>
            </w:r>
          </w:p>
        </w:tc>
        <w:tc>
          <w:tcPr>
            <w:tcW w:w="421" w:type="pct"/>
            <w:vAlign w:val="center"/>
          </w:tcPr>
          <w:p w:rsidR="00613EF2" w:rsidRPr="00BB74B6" w:rsidRDefault="00613EF2" w:rsidP="007A0657">
            <w:pPr>
              <w:jc w:val="center"/>
              <w:rPr>
                <w:sz w:val="24"/>
                <w:szCs w:val="24"/>
              </w:rPr>
            </w:pPr>
            <w:r w:rsidRPr="00BB74B6">
              <w:rPr>
                <w:sz w:val="24"/>
                <w:szCs w:val="24"/>
              </w:rPr>
              <w:t>105,2</w:t>
            </w:r>
            <w:r>
              <w:rPr>
                <w:sz w:val="24"/>
                <w:szCs w:val="24"/>
              </w:rPr>
              <w:t>0</w:t>
            </w:r>
          </w:p>
        </w:tc>
        <w:tc>
          <w:tcPr>
            <w:tcW w:w="374" w:type="pct"/>
            <w:vAlign w:val="center"/>
          </w:tcPr>
          <w:p w:rsidR="00613EF2" w:rsidRPr="00BB74B6" w:rsidRDefault="00613EF2" w:rsidP="007A0657">
            <w:pPr>
              <w:jc w:val="center"/>
              <w:rPr>
                <w:sz w:val="24"/>
                <w:szCs w:val="24"/>
              </w:rPr>
            </w:pPr>
            <w:r w:rsidRPr="00BB74B6">
              <w:rPr>
                <w:sz w:val="24"/>
                <w:szCs w:val="24"/>
              </w:rPr>
              <w:t>103,7</w:t>
            </w:r>
            <w:r>
              <w:rPr>
                <w:sz w:val="24"/>
                <w:szCs w:val="24"/>
              </w:rPr>
              <w:t>0</w:t>
            </w:r>
          </w:p>
        </w:tc>
        <w:tc>
          <w:tcPr>
            <w:tcW w:w="375" w:type="pct"/>
            <w:vAlign w:val="center"/>
          </w:tcPr>
          <w:p w:rsidR="00613EF2" w:rsidRPr="00BB74B6" w:rsidRDefault="00613EF2" w:rsidP="007A0657">
            <w:pPr>
              <w:jc w:val="center"/>
              <w:rPr>
                <w:sz w:val="24"/>
                <w:szCs w:val="24"/>
              </w:rPr>
            </w:pPr>
            <w:r w:rsidRPr="00BB74B6">
              <w:rPr>
                <w:sz w:val="24"/>
                <w:szCs w:val="24"/>
              </w:rPr>
              <w:t>103,3</w:t>
            </w:r>
            <w:r>
              <w:rPr>
                <w:sz w:val="24"/>
                <w:szCs w:val="24"/>
              </w:rPr>
              <w:t>0</w:t>
            </w:r>
          </w:p>
        </w:tc>
        <w:tc>
          <w:tcPr>
            <w:tcW w:w="373" w:type="pct"/>
            <w:vAlign w:val="center"/>
          </w:tcPr>
          <w:p w:rsidR="00613EF2" w:rsidRPr="00BB74B6" w:rsidRDefault="00613EF2" w:rsidP="007A0657">
            <w:pPr>
              <w:jc w:val="center"/>
              <w:rPr>
                <w:sz w:val="24"/>
                <w:szCs w:val="24"/>
              </w:rPr>
            </w:pPr>
            <w:r w:rsidRPr="00BB74B6">
              <w:rPr>
                <w:sz w:val="24"/>
                <w:szCs w:val="24"/>
              </w:rPr>
              <w:t>103,8</w:t>
            </w:r>
            <w:r>
              <w:rPr>
                <w:sz w:val="24"/>
                <w:szCs w:val="24"/>
              </w:rPr>
              <w:t>0</w:t>
            </w:r>
          </w:p>
        </w:tc>
        <w:tc>
          <w:tcPr>
            <w:tcW w:w="374" w:type="pct"/>
            <w:vAlign w:val="center"/>
          </w:tcPr>
          <w:p w:rsidR="00613EF2" w:rsidRPr="00BB74B6" w:rsidRDefault="00613EF2" w:rsidP="007A0657">
            <w:pPr>
              <w:jc w:val="center"/>
              <w:rPr>
                <w:sz w:val="24"/>
                <w:szCs w:val="24"/>
              </w:rPr>
            </w:pPr>
            <w:r w:rsidRPr="00BB74B6">
              <w:rPr>
                <w:sz w:val="24"/>
                <w:szCs w:val="24"/>
              </w:rPr>
              <w:t>103,5</w:t>
            </w:r>
            <w:r>
              <w:rPr>
                <w:sz w:val="24"/>
                <w:szCs w:val="24"/>
              </w:rPr>
              <w:t>0</w:t>
            </w:r>
          </w:p>
        </w:tc>
        <w:tc>
          <w:tcPr>
            <w:tcW w:w="374" w:type="pct"/>
            <w:vAlign w:val="center"/>
          </w:tcPr>
          <w:p w:rsidR="00613EF2" w:rsidRPr="00BB74B6" w:rsidRDefault="00613EF2" w:rsidP="007A0657">
            <w:pPr>
              <w:jc w:val="center"/>
              <w:rPr>
                <w:sz w:val="24"/>
                <w:szCs w:val="24"/>
              </w:rPr>
            </w:pPr>
            <w:r w:rsidRPr="00BB74B6">
              <w:rPr>
                <w:sz w:val="24"/>
                <w:szCs w:val="24"/>
              </w:rPr>
              <w:t>103,7</w:t>
            </w:r>
            <w:r>
              <w:rPr>
                <w:sz w:val="24"/>
                <w:szCs w:val="24"/>
              </w:rPr>
              <w:t>0</w:t>
            </w:r>
          </w:p>
        </w:tc>
        <w:tc>
          <w:tcPr>
            <w:tcW w:w="375" w:type="pct"/>
            <w:vAlign w:val="center"/>
          </w:tcPr>
          <w:p w:rsidR="00613EF2" w:rsidRPr="00BB74B6" w:rsidRDefault="00613EF2" w:rsidP="007A0657">
            <w:pPr>
              <w:jc w:val="center"/>
              <w:rPr>
                <w:sz w:val="24"/>
                <w:szCs w:val="24"/>
              </w:rPr>
            </w:pPr>
            <w:r w:rsidRPr="00BB74B6">
              <w:rPr>
                <w:sz w:val="24"/>
                <w:szCs w:val="24"/>
              </w:rPr>
              <w:t>103,6</w:t>
            </w:r>
            <w:r>
              <w:rPr>
                <w:sz w:val="24"/>
                <w:szCs w:val="24"/>
              </w:rPr>
              <w:t>0</w:t>
            </w:r>
          </w:p>
        </w:tc>
      </w:tr>
      <w:tr w:rsidR="00D25D8B" w:rsidRPr="00BB74B6" w:rsidTr="00D25D8B">
        <w:tc>
          <w:tcPr>
            <w:tcW w:w="223" w:type="pct"/>
            <w:vAlign w:val="center"/>
          </w:tcPr>
          <w:p w:rsidR="00613EF2" w:rsidRPr="00BB74B6" w:rsidRDefault="00613EF2" w:rsidP="007A0657">
            <w:pPr>
              <w:tabs>
                <w:tab w:val="left" w:pos="-142"/>
                <w:tab w:val="left" w:pos="285"/>
                <w:tab w:val="left" w:pos="465"/>
              </w:tabs>
              <w:ind w:right="-9889"/>
              <w:rPr>
                <w:sz w:val="24"/>
                <w:szCs w:val="24"/>
              </w:rPr>
            </w:pPr>
            <w:r w:rsidRPr="00BB74B6">
              <w:rPr>
                <w:sz w:val="24"/>
                <w:szCs w:val="24"/>
              </w:rPr>
              <w:t>6.2.</w:t>
            </w:r>
          </w:p>
        </w:tc>
        <w:tc>
          <w:tcPr>
            <w:tcW w:w="891" w:type="pct"/>
          </w:tcPr>
          <w:p w:rsidR="00613EF2" w:rsidRPr="00BB74B6" w:rsidRDefault="00613EF2" w:rsidP="007A0657">
            <w:pPr>
              <w:jc w:val="both"/>
              <w:rPr>
                <w:color w:val="000000"/>
                <w:sz w:val="24"/>
                <w:szCs w:val="24"/>
              </w:rPr>
            </w:pPr>
            <w:r w:rsidRPr="00BB74B6">
              <w:rPr>
                <w:color w:val="000000"/>
                <w:sz w:val="24"/>
                <w:szCs w:val="24"/>
              </w:rPr>
              <w:t>Оборот общественного питания</w:t>
            </w:r>
          </w:p>
        </w:tc>
        <w:tc>
          <w:tcPr>
            <w:tcW w:w="468" w:type="pct"/>
          </w:tcPr>
          <w:p w:rsidR="00613EF2" w:rsidRPr="00BB74B6" w:rsidRDefault="00613EF2" w:rsidP="00796E8C">
            <w:pPr>
              <w:jc w:val="center"/>
              <w:rPr>
                <w:color w:val="000000"/>
                <w:sz w:val="24"/>
                <w:szCs w:val="24"/>
              </w:rPr>
            </w:pPr>
            <w:r w:rsidRPr="00BB74B6">
              <w:rPr>
                <w:color w:val="000000"/>
                <w:sz w:val="24"/>
                <w:szCs w:val="24"/>
              </w:rPr>
              <w:t>в ценах с</w:t>
            </w:r>
            <w:r w:rsidRPr="00BB74B6">
              <w:rPr>
                <w:color w:val="000000"/>
                <w:sz w:val="24"/>
                <w:szCs w:val="24"/>
              </w:rPr>
              <w:t>о</w:t>
            </w:r>
            <w:r w:rsidRPr="00BB74B6">
              <w:rPr>
                <w:color w:val="000000"/>
                <w:sz w:val="24"/>
                <w:szCs w:val="24"/>
              </w:rPr>
              <w:t>ответс</w:t>
            </w:r>
            <w:r w:rsidRPr="00BB74B6">
              <w:rPr>
                <w:color w:val="000000"/>
                <w:sz w:val="24"/>
                <w:szCs w:val="24"/>
              </w:rPr>
              <w:t>т</w:t>
            </w:r>
            <w:r w:rsidRPr="00BB74B6">
              <w:rPr>
                <w:color w:val="000000"/>
                <w:sz w:val="24"/>
                <w:szCs w:val="24"/>
              </w:rPr>
              <w:t xml:space="preserve">вующих лет; млн. </w:t>
            </w:r>
            <w:r w:rsidRPr="00BB74B6">
              <w:rPr>
                <w:color w:val="000000"/>
                <w:sz w:val="24"/>
                <w:szCs w:val="24"/>
              </w:rPr>
              <w:lastRenderedPageBreak/>
              <w:t>рублей.</w:t>
            </w:r>
          </w:p>
        </w:tc>
        <w:tc>
          <w:tcPr>
            <w:tcW w:w="375" w:type="pct"/>
            <w:vAlign w:val="center"/>
          </w:tcPr>
          <w:p w:rsidR="00613EF2" w:rsidRPr="00BB74B6" w:rsidRDefault="00613EF2" w:rsidP="007A0657">
            <w:pPr>
              <w:jc w:val="center"/>
              <w:rPr>
                <w:color w:val="000000"/>
                <w:sz w:val="24"/>
                <w:szCs w:val="24"/>
              </w:rPr>
            </w:pPr>
            <w:r w:rsidRPr="00BB74B6">
              <w:rPr>
                <w:color w:val="000000"/>
                <w:sz w:val="24"/>
                <w:szCs w:val="24"/>
              </w:rPr>
              <w:lastRenderedPageBreak/>
              <w:t>42,259</w:t>
            </w:r>
          </w:p>
        </w:tc>
        <w:tc>
          <w:tcPr>
            <w:tcW w:w="376" w:type="pct"/>
            <w:vAlign w:val="center"/>
          </w:tcPr>
          <w:p w:rsidR="00613EF2" w:rsidRPr="00BB74B6" w:rsidRDefault="00613EF2" w:rsidP="007A0657">
            <w:pPr>
              <w:ind w:left="-108"/>
              <w:jc w:val="center"/>
              <w:rPr>
                <w:color w:val="000000"/>
                <w:sz w:val="24"/>
                <w:szCs w:val="24"/>
              </w:rPr>
            </w:pPr>
            <w:r w:rsidRPr="00BB74B6">
              <w:rPr>
                <w:color w:val="000000"/>
                <w:sz w:val="24"/>
                <w:szCs w:val="24"/>
              </w:rPr>
              <w:t>38,963</w:t>
            </w:r>
          </w:p>
        </w:tc>
        <w:tc>
          <w:tcPr>
            <w:tcW w:w="421" w:type="pct"/>
            <w:vAlign w:val="center"/>
          </w:tcPr>
          <w:p w:rsidR="00613EF2" w:rsidRPr="00BB74B6" w:rsidRDefault="00613EF2" w:rsidP="007A0657">
            <w:pPr>
              <w:jc w:val="center"/>
              <w:rPr>
                <w:color w:val="000000"/>
                <w:sz w:val="24"/>
                <w:szCs w:val="24"/>
              </w:rPr>
            </w:pPr>
            <w:r w:rsidRPr="00BB74B6">
              <w:rPr>
                <w:color w:val="000000"/>
                <w:sz w:val="24"/>
                <w:szCs w:val="24"/>
              </w:rPr>
              <w:t>42,874</w:t>
            </w:r>
          </w:p>
        </w:tc>
        <w:tc>
          <w:tcPr>
            <w:tcW w:w="374" w:type="pct"/>
            <w:vAlign w:val="center"/>
          </w:tcPr>
          <w:p w:rsidR="00613EF2" w:rsidRPr="00BB74B6" w:rsidRDefault="00613EF2" w:rsidP="007A0657">
            <w:pPr>
              <w:jc w:val="center"/>
              <w:rPr>
                <w:color w:val="000000"/>
                <w:sz w:val="24"/>
                <w:szCs w:val="24"/>
              </w:rPr>
            </w:pPr>
            <w:r w:rsidRPr="00BB74B6">
              <w:rPr>
                <w:color w:val="000000"/>
                <w:sz w:val="24"/>
                <w:szCs w:val="24"/>
              </w:rPr>
              <w:t>45,305</w:t>
            </w:r>
          </w:p>
        </w:tc>
        <w:tc>
          <w:tcPr>
            <w:tcW w:w="375" w:type="pct"/>
            <w:vAlign w:val="center"/>
          </w:tcPr>
          <w:p w:rsidR="00613EF2" w:rsidRPr="00BB74B6" w:rsidRDefault="00613EF2" w:rsidP="007A0657">
            <w:pPr>
              <w:jc w:val="center"/>
              <w:rPr>
                <w:color w:val="000000"/>
                <w:sz w:val="24"/>
                <w:szCs w:val="24"/>
              </w:rPr>
            </w:pPr>
            <w:r w:rsidRPr="00BB74B6">
              <w:rPr>
                <w:color w:val="000000"/>
                <w:sz w:val="24"/>
                <w:szCs w:val="24"/>
              </w:rPr>
              <w:t>45,352</w:t>
            </w:r>
          </w:p>
        </w:tc>
        <w:tc>
          <w:tcPr>
            <w:tcW w:w="373" w:type="pct"/>
            <w:vAlign w:val="center"/>
          </w:tcPr>
          <w:p w:rsidR="00613EF2" w:rsidRPr="00BB74B6" w:rsidRDefault="00613EF2" w:rsidP="007A0657">
            <w:pPr>
              <w:jc w:val="center"/>
              <w:rPr>
                <w:color w:val="000000"/>
                <w:sz w:val="24"/>
                <w:szCs w:val="24"/>
              </w:rPr>
            </w:pPr>
            <w:r w:rsidRPr="00BB74B6">
              <w:rPr>
                <w:color w:val="000000"/>
                <w:sz w:val="24"/>
                <w:szCs w:val="24"/>
              </w:rPr>
              <w:t>47,874</w:t>
            </w:r>
          </w:p>
        </w:tc>
        <w:tc>
          <w:tcPr>
            <w:tcW w:w="374" w:type="pct"/>
            <w:vAlign w:val="center"/>
          </w:tcPr>
          <w:p w:rsidR="00613EF2" w:rsidRPr="00BB74B6" w:rsidRDefault="00613EF2" w:rsidP="007A0657">
            <w:pPr>
              <w:jc w:val="center"/>
              <w:rPr>
                <w:color w:val="000000"/>
                <w:sz w:val="24"/>
                <w:szCs w:val="24"/>
              </w:rPr>
            </w:pPr>
            <w:r w:rsidRPr="00BB74B6">
              <w:rPr>
                <w:color w:val="000000"/>
                <w:sz w:val="24"/>
                <w:szCs w:val="24"/>
              </w:rPr>
              <w:t>48,019</w:t>
            </w:r>
          </w:p>
        </w:tc>
        <w:tc>
          <w:tcPr>
            <w:tcW w:w="374" w:type="pct"/>
            <w:vAlign w:val="center"/>
          </w:tcPr>
          <w:p w:rsidR="00613EF2" w:rsidRPr="00BB74B6" w:rsidRDefault="00613EF2" w:rsidP="007A0657">
            <w:pPr>
              <w:jc w:val="center"/>
              <w:rPr>
                <w:color w:val="000000"/>
                <w:sz w:val="24"/>
                <w:szCs w:val="24"/>
              </w:rPr>
            </w:pPr>
            <w:r w:rsidRPr="00BB74B6">
              <w:rPr>
                <w:color w:val="000000"/>
                <w:sz w:val="24"/>
                <w:szCs w:val="24"/>
              </w:rPr>
              <w:t>50,538</w:t>
            </w:r>
          </w:p>
        </w:tc>
        <w:tc>
          <w:tcPr>
            <w:tcW w:w="375" w:type="pct"/>
            <w:vAlign w:val="center"/>
          </w:tcPr>
          <w:p w:rsidR="00613EF2" w:rsidRPr="00BB74B6" w:rsidRDefault="00613EF2" w:rsidP="007A0657">
            <w:pPr>
              <w:jc w:val="center"/>
              <w:rPr>
                <w:color w:val="000000"/>
                <w:sz w:val="24"/>
                <w:szCs w:val="24"/>
              </w:rPr>
            </w:pPr>
            <w:r w:rsidRPr="00BB74B6">
              <w:rPr>
                <w:color w:val="000000"/>
                <w:sz w:val="24"/>
                <w:szCs w:val="24"/>
              </w:rPr>
              <w:t>50,892</w:t>
            </w:r>
          </w:p>
        </w:tc>
      </w:tr>
      <w:tr w:rsidR="00D25D8B" w:rsidRPr="00BB74B6" w:rsidTr="00D25D8B">
        <w:tc>
          <w:tcPr>
            <w:tcW w:w="223" w:type="pct"/>
            <w:vAlign w:val="center"/>
          </w:tcPr>
          <w:p w:rsidR="00613EF2" w:rsidRPr="00BB74B6" w:rsidRDefault="00613EF2" w:rsidP="007A0657">
            <w:pPr>
              <w:tabs>
                <w:tab w:val="left" w:pos="-142"/>
                <w:tab w:val="left" w:pos="285"/>
                <w:tab w:val="left" w:pos="465"/>
              </w:tabs>
              <w:ind w:right="-9889"/>
              <w:rPr>
                <w:sz w:val="24"/>
                <w:szCs w:val="24"/>
              </w:rPr>
            </w:pPr>
          </w:p>
        </w:tc>
        <w:tc>
          <w:tcPr>
            <w:tcW w:w="891" w:type="pct"/>
          </w:tcPr>
          <w:p w:rsidR="00613EF2" w:rsidRPr="00BB74B6" w:rsidRDefault="00613EF2" w:rsidP="007A0657">
            <w:pPr>
              <w:jc w:val="both"/>
              <w:rPr>
                <w:color w:val="000000"/>
                <w:sz w:val="24"/>
                <w:szCs w:val="24"/>
              </w:rPr>
            </w:pPr>
            <w:r w:rsidRPr="00BB74B6">
              <w:rPr>
                <w:color w:val="000000"/>
                <w:sz w:val="24"/>
                <w:szCs w:val="24"/>
              </w:rPr>
              <w:t>Оборот общественного питания</w:t>
            </w:r>
          </w:p>
          <w:p w:rsidR="00613EF2" w:rsidRPr="00BB74B6" w:rsidRDefault="00613EF2" w:rsidP="007A0657">
            <w:pPr>
              <w:jc w:val="both"/>
              <w:rPr>
                <w:color w:val="000000"/>
                <w:sz w:val="24"/>
                <w:szCs w:val="24"/>
              </w:rPr>
            </w:pPr>
          </w:p>
        </w:tc>
        <w:tc>
          <w:tcPr>
            <w:tcW w:w="468" w:type="pct"/>
          </w:tcPr>
          <w:p w:rsidR="00613EF2" w:rsidRPr="00BB74B6" w:rsidRDefault="00613EF2" w:rsidP="007A0657">
            <w:pPr>
              <w:jc w:val="center"/>
              <w:rPr>
                <w:color w:val="000000"/>
                <w:sz w:val="24"/>
                <w:szCs w:val="24"/>
              </w:rPr>
            </w:pPr>
            <w:r w:rsidRPr="00BB74B6">
              <w:rPr>
                <w:color w:val="000000"/>
                <w:sz w:val="24"/>
                <w:szCs w:val="24"/>
              </w:rPr>
              <w:t>% к пред</w:t>
            </w:r>
            <w:r w:rsidRPr="00BB74B6">
              <w:rPr>
                <w:color w:val="000000"/>
                <w:sz w:val="24"/>
                <w:szCs w:val="24"/>
              </w:rPr>
              <w:t>ы</w:t>
            </w:r>
            <w:r w:rsidRPr="00BB74B6">
              <w:rPr>
                <w:color w:val="000000"/>
                <w:sz w:val="24"/>
                <w:szCs w:val="24"/>
              </w:rPr>
              <w:t>дущему году в с</w:t>
            </w:r>
            <w:r w:rsidRPr="00BB74B6">
              <w:rPr>
                <w:color w:val="000000"/>
                <w:sz w:val="24"/>
                <w:szCs w:val="24"/>
              </w:rPr>
              <w:t>о</w:t>
            </w:r>
            <w:r w:rsidRPr="00BB74B6">
              <w:rPr>
                <w:color w:val="000000"/>
                <w:sz w:val="24"/>
                <w:szCs w:val="24"/>
              </w:rPr>
              <w:t>постав</w:t>
            </w:r>
            <w:r w:rsidRPr="00BB74B6">
              <w:rPr>
                <w:color w:val="000000"/>
                <w:sz w:val="24"/>
                <w:szCs w:val="24"/>
              </w:rPr>
              <w:t>и</w:t>
            </w:r>
            <w:r w:rsidRPr="00BB74B6">
              <w:rPr>
                <w:color w:val="000000"/>
                <w:sz w:val="24"/>
                <w:szCs w:val="24"/>
              </w:rPr>
              <w:t>мых ценах</w:t>
            </w:r>
          </w:p>
        </w:tc>
        <w:tc>
          <w:tcPr>
            <w:tcW w:w="375" w:type="pct"/>
            <w:vAlign w:val="center"/>
          </w:tcPr>
          <w:p w:rsidR="00613EF2" w:rsidRPr="00BB74B6" w:rsidRDefault="00613EF2" w:rsidP="007A0657">
            <w:pPr>
              <w:jc w:val="center"/>
              <w:rPr>
                <w:color w:val="000000"/>
                <w:sz w:val="24"/>
                <w:szCs w:val="24"/>
              </w:rPr>
            </w:pPr>
            <w:r w:rsidRPr="00BB74B6">
              <w:rPr>
                <w:color w:val="000000"/>
                <w:sz w:val="24"/>
                <w:szCs w:val="24"/>
              </w:rPr>
              <w:t>95,84</w:t>
            </w:r>
          </w:p>
        </w:tc>
        <w:tc>
          <w:tcPr>
            <w:tcW w:w="376" w:type="pct"/>
            <w:vAlign w:val="center"/>
          </w:tcPr>
          <w:p w:rsidR="00613EF2" w:rsidRPr="00BB74B6" w:rsidRDefault="00613EF2" w:rsidP="007A0657">
            <w:pPr>
              <w:jc w:val="center"/>
              <w:rPr>
                <w:color w:val="000000"/>
                <w:sz w:val="24"/>
                <w:szCs w:val="24"/>
              </w:rPr>
            </w:pPr>
            <w:r w:rsidRPr="00BB74B6">
              <w:rPr>
                <w:color w:val="000000"/>
                <w:sz w:val="24"/>
                <w:szCs w:val="24"/>
              </w:rPr>
              <w:t>88,57</w:t>
            </w:r>
          </w:p>
        </w:tc>
        <w:tc>
          <w:tcPr>
            <w:tcW w:w="421" w:type="pct"/>
            <w:vAlign w:val="center"/>
          </w:tcPr>
          <w:p w:rsidR="00613EF2" w:rsidRPr="00BB74B6" w:rsidRDefault="00613EF2" w:rsidP="007A0657">
            <w:pPr>
              <w:jc w:val="center"/>
              <w:rPr>
                <w:color w:val="000000"/>
                <w:sz w:val="24"/>
                <w:szCs w:val="24"/>
              </w:rPr>
            </w:pPr>
            <w:r w:rsidRPr="00BB74B6">
              <w:rPr>
                <w:color w:val="000000"/>
                <w:sz w:val="24"/>
                <w:szCs w:val="24"/>
              </w:rPr>
              <w:t>104,6</w:t>
            </w:r>
            <w:r>
              <w:rPr>
                <w:color w:val="000000"/>
                <w:sz w:val="24"/>
                <w:szCs w:val="24"/>
              </w:rPr>
              <w:t>0</w:t>
            </w:r>
          </w:p>
        </w:tc>
        <w:tc>
          <w:tcPr>
            <w:tcW w:w="374" w:type="pct"/>
            <w:vAlign w:val="center"/>
          </w:tcPr>
          <w:p w:rsidR="00613EF2" w:rsidRPr="00BB74B6" w:rsidRDefault="00613EF2" w:rsidP="007A0657">
            <w:pPr>
              <w:jc w:val="center"/>
              <w:rPr>
                <w:color w:val="000000"/>
                <w:sz w:val="24"/>
                <w:szCs w:val="24"/>
              </w:rPr>
            </w:pPr>
            <w:r w:rsidRPr="00BB74B6">
              <w:rPr>
                <w:color w:val="000000"/>
                <w:sz w:val="24"/>
                <w:szCs w:val="24"/>
              </w:rPr>
              <w:t>101,9</w:t>
            </w:r>
            <w:r>
              <w:rPr>
                <w:color w:val="000000"/>
                <w:sz w:val="24"/>
                <w:szCs w:val="24"/>
              </w:rPr>
              <w:t>0</w:t>
            </w:r>
          </w:p>
        </w:tc>
        <w:tc>
          <w:tcPr>
            <w:tcW w:w="375" w:type="pct"/>
            <w:vAlign w:val="center"/>
          </w:tcPr>
          <w:p w:rsidR="00613EF2" w:rsidRPr="00BB74B6" w:rsidRDefault="00613EF2" w:rsidP="007A0657">
            <w:pPr>
              <w:jc w:val="center"/>
              <w:rPr>
                <w:color w:val="000000"/>
                <w:sz w:val="24"/>
                <w:szCs w:val="24"/>
              </w:rPr>
            </w:pPr>
            <w:r w:rsidRPr="00BB74B6">
              <w:rPr>
                <w:color w:val="000000"/>
                <w:sz w:val="24"/>
                <w:szCs w:val="24"/>
              </w:rPr>
              <w:t>102,4</w:t>
            </w:r>
            <w:r>
              <w:rPr>
                <w:color w:val="000000"/>
                <w:sz w:val="24"/>
                <w:szCs w:val="24"/>
              </w:rPr>
              <w:t>0</w:t>
            </w:r>
          </w:p>
        </w:tc>
        <w:tc>
          <w:tcPr>
            <w:tcW w:w="373" w:type="pct"/>
            <w:vAlign w:val="center"/>
          </w:tcPr>
          <w:p w:rsidR="00613EF2" w:rsidRPr="00BB74B6" w:rsidRDefault="00613EF2" w:rsidP="007A0657">
            <w:pPr>
              <w:jc w:val="center"/>
              <w:rPr>
                <w:color w:val="000000"/>
                <w:sz w:val="24"/>
                <w:szCs w:val="24"/>
              </w:rPr>
            </w:pPr>
            <w:r w:rsidRPr="00BB74B6">
              <w:rPr>
                <w:color w:val="000000"/>
                <w:sz w:val="24"/>
                <w:szCs w:val="24"/>
              </w:rPr>
              <w:t>101,8</w:t>
            </w:r>
            <w:r>
              <w:rPr>
                <w:color w:val="000000"/>
                <w:sz w:val="24"/>
                <w:szCs w:val="24"/>
              </w:rPr>
              <w:t>0</w:t>
            </w:r>
          </w:p>
        </w:tc>
        <w:tc>
          <w:tcPr>
            <w:tcW w:w="374" w:type="pct"/>
            <w:vAlign w:val="center"/>
          </w:tcPr>
          <w:p w:rsidR="00613EF2" w:rsidRPr="00BB74B6" w:rsidRDefault="00613EF2" w:rsidP="007A0657">
            <w:pPr>
              <w:jc w:val="center"/>
              <w:rPr>
                <w:color w:val="000000"/>
                <w:sz w:val="24"/>
                <w:szCs w:val="24"/>
              </w:rPr>
            </w:pPr>
            <w:r w:rsidRPr="00BB74B6">
              <w:rPr>
                <w:color w:val="000000"/>
                <w:sz w:val="24"/>
                <w:szCs w:val="24"/>
              </w:rPr>
              <w:t>102,3</w:t>
            </w:r>
            <w:r>
              <w:rPr>
                <w:color w:val="000000"/>
                <w:sz w:val="24"/>
                <w:szCs w:val="24"/>
              </w:rPr>
              <w:t>0</w:t>
            </w:r>
          </w:p>
        </w:tc>
        <w:tc>
          <w:tcPr>
            <w:tcW w:w="374" w:type="pct"/>
            <w:vAlign w:val="center"/>
          </w:tcPr>
          <w:p w:rsidR="00613EF2" w:rsidRPr="00BB74B6" w:rsidRDefault="00613EF2" w:rsidP="007A0657">
            <w:pPr>
              <w:jc w:val="center"/>
              <w:rPr>
                <w:color w:val="000000"/>
                <w:sz w:val="24"/>
                <w:szCs w:val="24"/>
              </w:rPr>
            </w:pPr>
            <w:r w:rsidRPr="00BB74B6">
              <w:rPr>
                <w:color w:val="000000"/>
                <w:sz w:val="24"/>
                <w:szCs w:val="24"/>
              </w:rPr>
              <w:t>101,8</w:t>
            </w:r>
            <w:r>
              <w:rPr>
                <w:color w:val="000000"/>
                <w:sz w:val="24"/>
                <w:szCs w:val="24"/>
              </w:rPr>
              <w:t>0</w:t>
            </w:r>
          </w:p>
        </w:tc>
        <w:tc>
          <w:tcPr>
            <w:tcW w:w="375" w:type="pct"/>
            <w:vAlign w:val="center"/>
          </w:tcPr>
          <w:p w:rsidR="00613EF2" w:rsidRPr="00BB74B6" w:rsidRDefault="00613EF2" w:rsidP="007A0657">
            <w:pPr>
              <w:jc w:val="center"/>
              <w:rPr>
                <w:color w:val="000000"/>
                <w:sz w:val="24"/>
                <w:szCs w:val="24"/>
              </w:rPr>
            </w:pPr>
            <w:r w:rsidRPr="00BB74B6">
              <w:rPr>
                <w:color w:val="000000"/>
                <w:sz w:val="24"/>
                <w:szCs w:val="24"/>
              </w:rPr>
              <w:t>102,3</w:t>
            </w:r>
            <w:r>
              <w:rPr>
                <w:color w:val="000000"/>
                <w:sz w:val="24"/>
                <w:szCs w:val="24"/>
              </w:rPr>
              <w:t>0</w:t>
            </w:r>
          </w:p>
        </w:tc>
      </w:tr>
      <w:tr w:rsidR="00D25D8B" w:rsidRPr="00BB74B6" w:rsidTr="00D25D8B">
        <w:tc>
          <w:tcPr>
            <w:tcW w:w="223" w:type="pct"/>
            <w:vAlign w:val="center"/>
          </w:tcPr>
          <w:p w:rsidR="00613EF2" w:rsidRPr="00BB74B6" w:rsidRDefault="00613EF2" w:rsidP="007A0657">
            <w:pPr>
              <w:tabs>
                <w:tab w:val="left" w:pos="-142"/>
                <w:tab w:val="left" w:pos="285"/>
                <w:tab w:val="left" w:pos="465"/>
              </w:tabs>
              <w:ind w:right="-9889"/>
              <w:rPr>
                <w:sz w:val="24"/>
                <w:szCs w:val="24"/>
              </w:rPr>
            </w:pPr>
            <w:r w:rsidRPr="00BB74B6">
              <w:rPr>
                <w:sz w:val="24"/>
                <w:szCs w:val="24"/>
              </w:rPr>
              <w:t>6.3.</w:t>
            </w:r>
          </w:p>
        </w:tc>
        <w:tc>
          <w:tcPr>
            <w:tcW w:w="891" w:type="pct"/>
          </w:tcPr>
          <w:p w:rsidR="00613EF2" w:rsidRPr="00BB74B6" w:rsidRDefault="00613EF2" w:rsidP="007A0657">
            <w:pPr>
              <w:jc w:val="both"/>
              <w:rPr>
                <w:color w:val="000000"/>
                <w:sz w:val="24"/>
                <w:szCs w:val="24"/>
              </w:rPr>
            </w:pPr>
            <w:r w:rsidRPr="00BB74B6">
              <w:rPr>
                <w:color w:val="000000"/>
                <w:sz w:val="24"/>
                <w:szCs w:val="24"/>
              </w:rPr>
              <w:t>Объем платных услуг населению</w:t>
            </w:r>
          </w:p>
        </w:tc>
        <w:tc>
          <w:tcPr>
            <w:tcW w:w="468" w:type="pct"/>
          </w:tcPr>
          <w:p w:rsidR="00613EF2" w:rsidRPr="00BB74B6" w:rsidRDefault="00613EF2" w:rsidP="00796E8C">
            <w:pPr>
              <w:jc w:val="center"/>
              <w:rPr>
                <w:color w:val="000000"/>
                <w:sz w:val="24"/>
                <w:szCs w:val="24"/>
              </w:rPr>
            </w:pPr>
            <w:r w:rsidRPr="00BB74B6">
              <w:rPr>
                <w:color w:val="000000"/>
                <w:sz w:val="24"/>
                <w:szCs w:val="24"/>
              </w:rPr>
              <w:t>в ценах с</w:t>
            </w:r>
            <w:r w:rsidRPr="00BB74B6">
              <w:rPr>
                <w:color w:val="000000"/>
                <w:sz w:val="24"/>
                <w:szCs w:val="24"/>
              </w:rPr>
              <w:t>о</w:t>
            </w:r>
            <w:r w:rsidRPr="00BB74B6">
              <w:rPr>
                <w:color w:val="000000"/>
                <w:sz w:val="24"/>
                <w:szCs w:val="24"/>
              </w:rPr>
              <w:t>ответс</w:t>
            </w:r>
            <w:r w:rsidRPr="00BB74B6">
              <w:rPr>
                <w:color w:val="000000"/>
                <w:sz w:val="24"/>
                <w:szCs w:val="24"/>
              </w:rPr>
              <w:t>т</w:t>
            </w:r>
            <w:r w:rsidRPr="00BB74B6">
              <w:rPr>
                <w:color w:val="000000"/>
                <w:sz w:val="24"/>
                <w:szCs w:val="24"/>
              </w:rPr>
              <w:t>вующих лет; млн. рублей.</w:t>
            </w:r>
          </w:p>
        </w:tc>
        <w:tc>
          <w:tcPr>
            <w:tcW w:w="375" w:type="pct"/>
            <w:vAlign w:val="center"/>
          </w:tcPr>
          <w:p w:rsidR="00613EF2" w:rsidRPr="00BB74B6" w:rsidRDefault="00613EF2" w:rsidP="007A0657">
            <w:pPr>
              <w:jc w:val="center"/>
              <w:rPr>
                <w:color w:val="000000"/>
                <w:sz w:val="24"/>
                <w:szCs w:val="24"/>
              </w:rPr>
            </w:pPr>
            <w:r w:rsidRPr="00BB74B6">
              <w:rPr>
                <w:color w:val="000000"/>
                <w:sz w:val="24"/>
                <w:szCs w:val="24"/>
              </w:rPr>
              <w:t>176,940</w:t>
            </w:r>
          </w:p>
        </w:tc>
        <w:tc>
          <w:tcPr>
            <w:tcW w:w="376" w:type="pct"/>
            <w:vAlign w:val="center"/>
          </w:tcPr>
          <w:p w:rsidR="00613EF2" w:rsidRPr="00BB74B6" w:rsidRDefault="00613EF2" w:rsidP="007A0657">
            <w:pPr>
              <w:jc w:val="center"/>
              <w:rPr>
                <w:color w:val="000000"/>
                <w:sz w:val="24"/>
                <w:szCs w:val="24"/>
              </w:rPr>
            </w:pPr>
            <w:r w:rsidRPr="00BB74B6">
              <w:rPr>
                <w:color w:val="000000"/>
                <w:sz w:val="24"/>
                <w:szCs w:val="24"/>
              </w:rPr>
              <w:t>164,023</w:t>
            </w:r>
          </w:p>
        </w:tc>
        <w:tc>
          <w:tcPr>
            <w:tcW w:w="421" w:type="pct"/>
            <w:vAlign w:val="center"/>
          </w:tcPr>
          <w:p w:rsidR="00613EF2" w:rsidRPr="00BB74B6" w:rsidRDefault="00613EF2" w:rsidP="007A0657">
            <w:pPr>
              <w:jc w:val="center"/>
              <w:rPr>
                <w:color w:val="000000"/>
                <w:sz w:val="24"/>
                <w:szCs w:val="24"/>
              </w:rPr>
            </w:pPr>
            <w:r w:rsidRPr="00BB74B6">
              <w:rPr>
                <w:color w:val="000000"/>
                <w:sz w:val="24"/>
                <w:szCs w:val="24"/>
              </w:rPr>
              <w:t>189,313</w:t>
            </w:r>
          </w:p>
        </w:tc>
        <w:tc>
          <w:tcPr>
            <w:tcW w:w="374" w:type="pct"/>
            <w:vAlign w:val="center"/>
          </w:tcPr>
          <w:p w:rsidR="00613EF2" w:rsidRPr="00BB74B6" w:rsidRDefault="00613EF2" w:rsidP="007A0657">
            <w:pPr>
              <w:jc w:val="center"/>
              <w:rPr>
                <w:color w:val="000000"/>
                <w:sz w:val="24"/>
                <w:szCs w:val="24"/>
              </w:rPr>
            </w:pPr>
            <w:r w:rsidRPr="00BB74B6">
              <w:rPr>
                <w:color w:val="000000"/>
                <w:sz w:val="24"/>
                <w:szCs w:val="24"/>
              </w:rPr>
              <w:t>204,168</w:t>
            </w:r>
          </w:p>
        </w:tc>
        <w:tc>
          <w:tcPr>
            <w:tcW w:w="375" w:type="pct"/>
            <w:vAlign w:val="center"/>
          </w:tcPr>
          <w:p w:rsidR="00613EF2" w:rsidRPr="00BB74B6" w:rsidRDefault="00613EF2" w:rsidP="007A0657">
            <w:pPr>
              <w:jc w:val="center"/>
              <w:rPr>
                <w:color w:val="000000"/>
                <w:sz w:val="24"/>
                <w:szCs w:val="24"/>
              </w:rPr>
            </w:pPr>
            <w:r w:rsidRPr="00BB74B6">
              <w:rPr>
                <w:color w:val="000000"/>
                <w:sz w:val="24"/>
                <w:szCs w:val="24"/>
              </w:rPr>
              <w:t>206,534</w:t>
            </w:r>
          </w:p>
        </w:tc>
        <w:tc>
          <w:tcPr>
            <w:tcW w:w="373" w:type="pct"/>
            <w:vAlign w:val="center"/>
          </w:tcPr>
          <w:p w:rsidR="00613EF2" w:rsidRPr="00BB74B6" w:rsidRDefault="00613EF2" w:rsidP="007A0657">
            <w:pPr>
              <w:jc w:val="center"/>
              <w:rPr>
                <w:color w:val="000000"/>
                <w:sz w:val="24"/>
                <w:szCs w:val="24"/>
              </w:rPr>
            </w:pPr>
            <w:r w:rsidRPr="00BB74B6">
              <w:rPr>
                <w:color w:val="000000"/>
                <w:sz w:val="24"/>
                <w:szCs w:val="24"/>
              </w:rPr>
              <w:t>217,440</w:t>
            </w:r>
          </w:p>
        </w:tc>
        <w:tc>
          <w:tcPr>
            <w:tcW w:w="374" w:type="pct"/>
            <w:vAlign w:val="center"/>
          </w:tcPr>
          <w:p w:rsidR="00613EF2" w:rsidRPr="00BB74B6" w:rsidRDefault="00613EF2" w:rsidP="007A0657">
            <w:pPr>
              <w:jc w:val="center"/>
              <w:rPr>
                <w:color w:val="000000"/>
                <w:sz w:val="24"/>
                <w:szCs w:val="24"/>
              </w:rPr>
            </w:pPr>
            <w:r w:rsidRPr="00BB74B6">
              <w:rPr>
                <w:color w:val="000000"/>
                <w:sz w:val="24"/>
                <w:szCs w:val="24"/>
              </w:rPr>
              <w:t>221,665</w:t>
            </w:r>
          </w:p>
        </w:tc>
        <w:tc>
          <w:tcPr>
            <w:tcW w:w="374" w:type="pct"/>
            <w:vAlign w:val="center"/>
          </w:tcPr>
          <w:p w:rsidR="00613EF2" w:rsidRPr="00BB74B6" w:rsidRDefault="00613EF2" w:rsidP="007A0657">
            <w:pPr>
              <w:jc w:val="center"/>
              <w:rPr>
                <w:color w:val="000000"/>
                <w:sz w:val="24"/>
                <w:szCs w:val="24"/>
              </w:rPr>
            </w:pPr>
            <w:r w:rsidRPr="00BB74B6">
              <w:rPr>
                <w:color w:val="000000"/>
                <w:sz w:val="24"/>
                <w:szCs w:val="24"/>
              </w:rPr>
              <w:t>231,799</w:t>
            </w:r>
          </w:p>
        </w:tc>
        <w:tc>
          <w:tcPr>
            <w:tcW w:w="375" w:type="pct"/>
            <w:vAlign w:val="center"/>
          </w:tcPr>
          <w:p w:rsidR="00613EF2" w:rsidRPr="00BB74B6" w:rsidRDefault="00613EF2" w:rsidP="007A0657">
            <w:pPr>
              <w:jc w:val="center"/>
              <w:rPr>
                <w:color w:val="000000"/>
                <w:sz w:val="24"/>
                <w:szCs w:val="24"/>
              </w:rPr>
            </w:pPr>
            <w:r w:rsidRPr="00BB74B6">
              <w:rPr>
                <w:color w:val="000000"/>
                <w:sz w:val="24"/>
                <w:szCs w:val="24"/>
              </w:rPr>
              <w:t>237,673</w:t>
            </w:r>
          </w:p>
        </w:tc>
      </w:tr>
      <w:tr w:rsidR="00D25D8B" w:rsidRPr="00BB74B6" w:rsidTr="00D25D8B">
        <w:tc>
          <w:tcPr>
            <w:tcW w:w="223" w:type="pct"/>
            <w:vAlign w:val="center"/>
          </w:tcPr>
          <w:p w:rsidR="00613EF2" w:rsidRPr="00BB74B6" w:rsidRDefault="00613EF2" w:rsidP="007A0657">
            <w:pPr>
              <w:tabs>
                <w:tab w:val="left" w:pos="-142"/>
                <w:tab w:val="left" w:pos="285"/>
                <w:tab w:val="left" w:pos="465"/>
              </w:tabs>
              <w:ind w:right="-9889"/>
              <w:rPr>
                <w:sz w:val="24"/>
                <w:szCs w:val="24"/>
              </w:rPr>
            </w:pPr>
          </w:p>
        </w:tc>
        <w:tc>
          <w:tcPr>
            <w:tcW w:w="891" w:type="pct"/>
          </w:tcPr>
          <w:p w:rsidR="00613EF2" w:rsidRPr="00BB74B6" w:rsidRDefault="00613EF2" w:rsidP="007A0657">
            <w:pPr>
              <w:jc w:val="both"/>
              <w:rPr>
                <w:color w:val="000000"/>
                <w:sz w:val="24"/>
                <w:szCs w:val="24"/>
              </w:rPr>
            </w:pPr>
            <w:r w:rsidRPr="00BB74B6">
              <w:rPr>
                <w:color w:val="000000"/>
                <w:sz w:val="24"/>
                <w:szCs w:val="24"/>
              </w:rPr>
              <w:t>Объем платных услуг населению</w:t>
            </w:r>
          </w:p>
          <w:p w:rsidR="00613EF2" w:rsidRPr="00BB74B6" w:rsidRDefault="00613EF2" w:rsidP="007A0657">
            <w:pPr>
              <w:jc w:val="both"/>
              <w:rPr>
                <w:color w:val="000000"/>
                <w:sz w:val="24"/>
                <w:szCs w:val="24"/>
              </w:rPr>
            </w:pPr>
          </w:p>
        </w:tc>
        <w:tc>
          <w:tcPr>
            <w:tcW w:w="468" w:type="pct"/>
          </w:tcPr>
          <w:p w:rsidR="00613EF2" w:rsidRPr="00BB74B6" w:rsidRDefault="00613EF2" w:rsidP="007A0657">
            <w:pPr>
              <w:jc w:val="center"/>
              <w:rPr>
                <w:color w:val="000000"/>
                <w:sz w:val="24"/>
                <w:szCs w:val="24"/>
              </w:rPr>
            </w:pPr>
            <w:r w:rsidRPr="00BB74B6">
              <w:rPr>
                <w:color w:val="000000"/>
                <w:sz w:val="24"/>
                <w:szCs w:val="24"/>
              </w:rPr>
              <w:t>% к пред</w:t>
            </w:r>
            <w:r w:rsidRPr="00BB74B6">
              <w:rPr>
                <w:color w:val="000000"/>
                <w:sz w:val="24"/>
                <w:szCs w:val="24"/>
              </w:rPr>
              <w:t>ы</w:t>
            </w:r>
            <w:r w:rsidRPr="00BB74B6">
              <w:rPr>
                <w:color w:val="000000"/>
                <w:sz w:val="24"/>
                <w:szCs w:val="24"/>
              </w:rPr>
              <w:t>дущему году в с</w:t>
            </w:r>
            <w:r w:rsidRPr="00BB74B6">
              <w:rPr>
                <w:color w:val="000000"/>
                <w:sz w:val="24"/>
                <w:szCs w:val="24"/>
              </w:rPr>
              <w:t>о</w:t>
            </w:r>
            <w:r w:rsidRPr="00BB74B6">
              <w:rPr>
                <w:color w:val="000000"/>
                <w:sz w:val="24"/>
                <w:szCs w:val="24"/>
              </w:rPr>
              <w:t>постав</w:t>
            </w:r>
            <w:r w:rsidRPr="00BB74B6">
              <w:rPr>
                <w:color w:val="000000"/>
                <w:sz w:val="24"/>
                <w:szCs w:val="24"/>
              </w:rPr>
              <w:t>и</w:t>
            </w:r>
            <w:r w:rsidRPr="00BB74B6">
              <w:rPr>
                <w:color w:val="000000"/>
                <w:sz w:val="24"/>
                <w:szCs w:val="24"/>
              </w:rPr>
              <w:t>мых ценах</w:t>
            </w:r>
          </w:p>
        </w:tc>
        <w:tc>
          <w:tcPr>
            <w:tcW w:w="375" w:type="pct"/>
            <w:vAlign w:val="center"/>
          </w:tcPr>
          <w:p w:rsidR="00613EF2" w:rsidRPr="00BB74B6" w:rsidRDefault="00613EF2" w:rsidP="007A0657">
            <w:pPr>
              <w:jc w:val="center"/>
              <w:rPr>
                <w:color w:val="000000"/>
                <w:sz w:val="24"/>
                <w:szCs w:val="24"/>
              </w:rPr>
            </w:pPr>
            <w:r w:rsidRPr="00BB74B6">
              <w:rPr>
                <w:color w:val="000000"/>
                <w:sz w:val="24"/>
                <w:szCs w:val="24"/>
              </w:rPr>
              <w:t>90,04</w:t>
            </w:r>
          </w:p>
        </w:tc>
        <w:tc>
          <w:tcPr>
            <w:tcW w:w="376" w:type="pct"/>
            <w:vAlign w:val="center"/>
          </w:tcPr>
          <w:p w:rsidR="00613EF2" w:rsidRPr="00BB74B6" w:rsidRDefault="00613EF2" w:rsidP="007A0657">
            <w:pPr>
              <w:jc w:val="center"/>
              <w:rPr>
                <w:color w:val="000000"/>
                <w:sz w:val="24"/>
                <w:szCs w:val="24"/>
              </w:rPr>
            </w:pPr>
            <w:r w:rsidRPr="00BB74B6">
              <w:rPr>
                <w:color w:val="000000"/>
                <w:sz w:val="24"/>
                <w:szCs w:val="24"/>
              </w:rPr>
              <w:t>89,83</w:t>
            </w:r>
          </w:p>
        </w:tc>
        <w:tc>
          <w:tcPr>
            <w:tcW w:w="421" w:type="pct"/>
            <w:vAlign w:val="center"/>
          </w:tcPr>
          <w:p w:rsidR="00613EF2" w:rsidRPr="00BB74B6" w:rsidRDefault="00613EF2" w:rsidP="007A0657">
            <w:pPr>
              <w:jc w:val="center"/>
              <w:rPr>
                <w:color w:val="000000"/>
                <w:sz w:val="24"/>
                <w:szCs w:val="24"/>
              </w:rPr>
            </w:pPr>
            <w:r w:rsidRPr="00BB74B6">
              <w:rPr>
                <w:color w:val="000000"/>
                <w:sz w:val="24"/>
                <w:szCs w:val="24"/>
              </w:rPr>
              <w:t>111,3</w:t>
            </w:r>
            <w:r>
              <w:rPr>
                <w:color w:val="000000"/>
                <w:sz w:val="24"/>
                <w:szCs w:val="24"/>
              </w:rPr>
              <w:t>0</w:t>
            </w:r>
          </w:p>
        </w:tc>
        <w:tc>
          <w:tcPr>
            <w:tcW w:w="374" w:type="pct"/>
            <w:vAlign w:val="center"/>
          </w:tcPr>
          <w:p w:rsidR="00613EF2" w:rsidRPr="00BB74B6" w:rsidRDefault="00613EF2" w:rsidP="007A0657">
            <w:pPr>
              <w:jc w:val="center"/>
              <w:rPr>
                <w:color w:val="000000"/>
                <w:sz w:val="24"/>
                <w:szCs w:val="24"/>
              </w:rPr>
            </w:pPr>
            <w:r w:rsidRPr="00BB74B6">
              <w:rPr>
                <w:color w:val="000000"/>
                <w:sz w:val="24"/>
                <w:szCs w:val="24"/>
              </w:rPr>
              <w:t>104,2</w:t>
            </w:r>
            <w:r>
              <w:rPr>
                <w:color w:val="000000"/>
                <w:sz w:val="24"/>
                <w:szCs w:val="24"/>
              </w:rPr>
              <w:t>0</w:t>
            </w:r>
          </w:p>
        </w:tc>
        <w:tc>
          <w:tcPr>
            <w:tcW w:w="375" w:type="pct"/>
            <w:vAlign w:val="center"/>
          </w:tcPr>
          <w:p w:rsidR="00613EF2" w:rsidRPr="00BB74B6" w:rsidRDefault="00613EF2" w:rsidP="007A0657">
            <w:pPr>
              <w:jc w:val="center"/>
              <w:rPr>
                <w:color w:val="000000"/>
                <w:sz w:val="24"/>
                <w:szCs w:val="24"/>
              </w:rPr>
            </w:pPr>
            <w:r w:rsidRPr="00BB74B6">
              <w:rPr>
                <w:color w:val="000000"/>
                <w:sz w:val="24"/>
                <w:szCs w:val="24"/>
              </w:rPr>
              <w:t>104,8</w:t>
            </w:r>
            <w:r>
              <w:rPr>
                <w:color w:val="000000"/>
                <w:sz w:val="24"/>
                <w:szCs w:val="24"/>
              </w:rPr>
              <w:t>0</w:t>
            </w:r>
          </w:p>
        </w:tc>
        <w:tc>
          <w:tcPr>
            <w:tcW w:w="373" w:type="pct"/>
            <w:vAlign w:val="center"/>
          </w:tcPr>
          <w:p w:rsidR="00613EF2" w:rsidRPr="00BB74B6" w:rsidRDefault="00613EF2" w:rsidP="007A0657">
            <w:pPr>
              <w:jc w:val="center"/>
              <w:rPr>
                <w:color w:val="000000"/>
                <w:sz w:val="24"/>
                <w:szCs w:val="24"/>
              </w:rPr>
            </w:pPr>
            <w:r w:rsidRPr="00BB74B6">
              <w:rPr>
                <w:color w:val="000000"/>
                <w:sz w:val="24"/>
                <w:szCs w:val="24"/>
              </w:rPr>
              <w:t>102,8</w:t>
            </w:r>
            <w:r>
              <w:rPr>
                <w:color w:val="000000"/>
                <w:sz w:val="24"/>
                <w:szCs w:val="24"/>
              </w:rPr>
              <w:t>0</w:t>
            </w:r>
          </w:p>
        </w:tc>
        <w:tc>
          <w:tcPr>
            <w:tcW w:w="374" w:type="pct"/>
            <w:vAlign w:val="center"/>
          </w:tcPr>
          <w:p w:rsidR="00613EF2" w:rsidRPr="00BB74B6" w:rsidRDefault="00613EF2" w:rsidP="007A0657">
            <w:pPr>
              <w:jc w:val="center"/>
              <w:rPr>
                <w:color w:val="000000"/>
                <w:sz w:val="24"/>
                <w:szCs w:val="24"/>
              </w:rPr>
            </w:pPr>
            <w:r w:rsidRPr="00BB74B6">
              <w:rPr>
                <w:color w:val="000000"/>
                <w:sz w:val="24"/>
                <w:szCs w:val="24"/>
              </w:rPr>
              <w:t>103,0</w:t>
            </w:r>
            <w:r>
              <w:rPr>
                <w:color w:val="000000"/>
                <w:sz w:val="24"/>
                <w:szCs w:val="24"/>
              </w:rPr>
              <w:t>0</w:t>
            </w:r>
          </w:p>
        </w:tc>
        <w:tc>
          <w:tcPr>
            <w:tcW w:w="374" w:type="pct"/>
            <w:vAlign w:val="center"/>
          </w:tcPr>
          <w:p w:rsidR="00613EF2" w:rsidRPr="00BB74B6" w:rsidRDefault="00613EF2" w:rsidP="007A0657">
            <w:pPr>
              <w:jc w:val="center"/>
              <w:rPr>
                <w:color w:val="000000"/>
                <w:sz w:val="24"/>
                <w:szCs w:val="24"/>
              </w:rPr>
            </w:pPr>
            <w:r w:rsidRPr="00BB74B6">
              <w:rPr>
                <w:color w:val="000000"/>
                <w:sz w:val="24"/>
                <w:szCs w:val="24"/>
              </w:rPr>
              <w:t>102,8</w:t>
            </w:r>
            <w:r>
              <w:rPr>
                <w:color w:val="000000"/>
                <w:sz w:val="24"/>
                <w:szCs w:val="24"/>
              </w:rPr>
              <w:t>0</w:t>
            </w:r>
          </w:p>
        </w:tc>
        <w:tc>
          <w:tcPr>
            <w:tcW w:w="375" w:type="pct"/>
            <w:vAlign w:val="center"/>
          </w:tcPr>
          <w:p w:rsidR="00613EF2" w:rsidRPr="00BB74B6" w:rsidRDefault="00613EF2" w:rsidP="007A0657">
            <w:pPr>
              <w:jc w:val="center"/>
              <w:rPr>
                <w:color w:val="000000"/>
                <w:sz w:val="24"/>
                <w:szCs w:val="24"/>
              </w:rPr>
            </w:pPr>
            <w:r w:rsidRPr="00BB74B6">
              <w:rPr>
                <w:color w:val="000000"/>
                <w:sz w:val="24"/>
                <w:szCs w:val="24"/>
              </w:rPr>
              <w:t>103,0</w:t>
            </w:r>
            <w:r>
              <w:rPr>
                <w:color w:val="000000"/>
                <w:sz w:val="24"/>
                <w:szCs w:val="24"/>
              </w:rPr>
              <w:t>0</w:t>
            </w:r>
          </w:p>
        </w:tc>
      </w:tr>
      <w:tr w:rsidR="00D25D8B" w:rsidRPr="003C49B8" w:rsidTr="00D25D8B">
        <w:tc>
          <w:tcPr>
            <w:tcW w:w="223" w:type="pct"/>
            <w:vAlign w:val="center"/>
          </w:tcPr>
          <w:p w:rsidR="00613EF2" w:rsidRPr="00BB74B6" w:rsidRDefault="00613EF2" w:rsidP="007A0657">
            <w:pPr>
              <w:tabs>
                <w:tab w:val="left" w:pos="-142"/>
                <w:tab w:val="left" w:pos="285"/>
                <w:tab w:val="left" w:pos="465"/>
              </w:tabs>
              <w:ind w:right="-9889"/>
              <w:rPr>
                <w:sz w:val="24"/>
                <w:szCs w:val="24"/>
              </w:rPr>
            </w:pPr>
          </w:p>
        </w:tc>
        <w:tc>
          <w:tcPr>
            <w:tcW w:w="891" w:type="pct"/>
          </w:tcPr>
          <w:p w:rsidR="00613EF2" w:rsidRPr="00BB74B6" w:rsidRDefault="00613EF2" w:rsidP="007A0657">
            <w:pPr>
              <w:jc w:val="both"/>
              <w:rPr>
                <w:color w:val="000000"/>
                <w:sz w:val="24"/>
                <w:szCs w:val="24"/>
              </w:rPr>
            </w:pPr>
            <w:r w:rsidRPr="00BB74B6">
              <w:rPr>
                <w:color w:val="000000"/>
                <w:sz w:val="24"/>
                <w:szCs w:val="24"/>
              </w:rPr>
              <w:t>Индекс-дефлятор пла</w:t>
            </w:r>
            <w:r w:rsidRPr="00BB74B6">
              <w:rPr>
                <w:color w:val="000000"/>
                <w:sz w:val="24"/>
                <w:szCs w:val="24"/>
              </w:rPr>
              <w:t>т</w:t>
            </w:r>
            <w:r w:rsidRPr="00BB74B6">
              <w:rPr>
                <w:color w:val="000000"/>
                <w:sz w:val="24"/>
                <w:szCs w:val="24"/>
              </w:rPr>
              <w:t>ных услуг населению</w:t>
            </w:r>
          </w:p>
        </w:tc>
        <w:tc>
          <w:tcPr>
            <w:tcW w:w="468" w:type="pct"/>
          </w:tcPr>
          <w:p w:rsidR="00613EF2" w:rsidRPr="00BB74B6" w:rsidRDefault="00613EF2" w:rsidP="007A0657">
            <w:pPr>
              <w:jc w:val="center"/>
              <w:rPr>
                <w:sz w:val="24"/>
                <w:szCs w:val="24"/>
              </w:rPr>
            </w:pPr>
            <w:r w:rsidRPr="00BB74B6">
              <w:rPr>
                <w:color w:val="000000"/>
                <w:sz w:val="24"/>
                <w:szCs w:val="24"/>
              </w:rPr>
              <w:t>% к пред</w:t>
            </w:r>
            <w:r w:rsidRPr="00BB74B6">
              <w:rPr>
                <w:color w:val="000000"/>
                <w:sz w:val="24"/>
                <w:szCs w:val="24"/>
              </w:rPr>
              <w:t>ы</w:t>
            </w:r>
            <w:r w:rsidRPr="00BB74B6">
              <w:rPr>
                <w:color w:val="000000"/>
                <w:sz w:val="24"/>
                <w:szCs w:val="24"/>
              </w:rPr>
              <w:t>дущему году</w:t>
            </w:r>
          </w:p>
        </w:tc>
        <w:tc>
          <w:tcPr>
            <w:tcW w:w="375" w:type="pct"/>
            <w:vAlign w:val="center"/>
          </w:tcPr>
          <w:p w:rsidR="00613EF2" w:rsidRPr="00BB74B6" w:rsidRDefault="00613EF2" w:rsidP="007A0657">
            <w:pPr>
              <w:jc w:val="center"/>
              <w:rPr>
                <w:sz w:val="24"/>
                <w:szCs w:val="24"/>
              </w:rPr>
            </w:pPr>
            <w:r w:rsidRPr="00BB74B6">
              <w:rPr>
                <w:sz w:val="24"/>
                <w:szCs w:val="24"/>
              </w:rPr>
              <w:t>105,00</w:t>
            </w:r>
          </w:p>
        </w:tc>
        <w:tc>
          <w:tcPr>
            <w:tcW w:w="376" w:type="pct"/>
            <w:vAlign w:val="center"/>
          </w:tcPr>
          <w:p w:rsidR="00613EF2" w:rsidRPr="00BB74B6" w:rsidRDefault="00613EF2" w:rsidP="007A0657">
            <w:pPr>
              <w:jc w:val="center"/>
              <w:rPr>
                <w:sz w:val="24"/>
                <w:szCs w:val="24"/>
              </w:rPr>
            </w:pPr>
            <w:r w:rsidRPr="00BB74B6">
              <w:rPr>
                <w:sz w:val="24"/>
                <w:szCs w:val="24"/>
              </w:rPr>
              <w:t>103,2</w:t>
            </w:r>
            <w:r>
              <w:rPr>
                <w:sz w:val="24"/>
                <w:szCs w:val="24"/>
              </w:rPr>
              <w:t>0</w:t>
            </w:r>
          </w:p>
        </w:tc>
        <w:tc>
          <w:tcPr>
            <w:tcW w:w="421" w:type="pct"/>
            <w:vAlign w:val="center"/>
          </w:tcPr>
          <w:p w:rsidR="00613EF2" w:rsidRPr="00BB74B6" w:rsidRDefault="00613EF2" w:rsidP="007A0657">
            <w:pPr>
              <w:jc w:val="center"/>
              <w:rPr>
                <w:sz w:val="24"/>
                <w:szCs w:val="24"/>
              </w:rPr>
            </w:pPr>
            <w:r w:rsidRPr="00BB74B6">
              <w:rPr>
                <w:sz w:val="24"/>
                <w:szCs w:val="24"/>
              </w:rPr>
              <w:t>103,7</w:t>
            </w:r>
            <w:r>
              <w:rPr>
                <w:sz w:val="24"/>
                <w:szCs w:val="24"/>
              </w:rPr>
              <w:t>0</w:t>
            </w:r>
          </w:p>
        </w:tc>
        <w:tc>
          <w:tcPr>
            <w:tcW w:w="374" w:type="pct"/>
            <w:vAlign w:val="center"/>
          </w:tcPr>
          <w:p w:rsidR="00613EF2" w:rsidRPr="00BB74B6" w:rsidRDefault="00613EF2" w:rsidP="007A0657">
            <w:pPr>
              <w:jc w:val="center"/>
              <w:rPr>
                <w:sz w:val="24"/>
                <w:szCs w:val="24"/>
              </w:rPr>
            </w:pPr>
            <w:r w:rsidRPr="00BB74B6">
              <w:rPr>
                <w:sz w:val="24"/>
                <w:szCs w:val="24"/>
              </w:rPr>
              <w:t>103,5</w:t>
            </w:r>
            <w:r>
              <w:rPr>
                <w:sz w:val="24"/>
                <w:szCs w:val="24"/>
              </w:rPr>
              <w:t>0</w:t>
            </w:r>
          </w:p>
        </w:tc>
        <w:tc>
          <w:tcPr>
            <w:tcW w:w="375" w:type="pct"/>
            <w:vAlign w:val="center"/>
          </w:tcPr>
          <w:p w:rsidR="00613EF2" w:rsidRPr="00BB74B6" w:rsidRDefault="00613EF2" w:rsidP="007A0657">
            <w:pPr>
              <w:jc w:val="center"/>
              <w:rPr>
                <w:sz w:val="24"/>
                <w:szCs w:val="24"/>
              </w:rPr>
            </w:pPr>
            <w:r w:rsidRPr="00BB74B6">
              <w:rPr>
                <w:sz w:val="24"/>
                <w:szCs w:val="24"/>
              </w:rPr>
              <w:t>104,1</w:t>
            </w:r>
            <w:r>
              <w:rPr>
                <w:sz w:val="24"/>
                <w:szCs w:val="24"/>
              </w:rPr>
              <w:t>0</w:t>
            </w:r>
          </w:p>
        </w:tc>
        <w:tc>
          <w:tcPr>
            <w:tcW w:w="373" w:type="pct"/>
            <w:vAlign w:val="center"/>
          </w:tcPr>
          <w:p w:rsidR="00613EF2" w:rsidRPr="00BB74B6" w:rsidRDefault="00613EF2" w:rsidP="007A0657">
            <w:pPr>
              <w:jc w:val="center"/>
              <w:rPr>
                <w:sz w:val="24"/>
                <w:szCs w:val="24"/>
              </w:rPr>
            </w:pPr>
            <w:r w:rsidRPr="00BB74B6">
              <w:rPr>
                <w:sz w:val="24"/>
                <w:szCs w:val="24"/>
              </w:rPr>
              <w:t>103,6</w:t>
            </w:r>
            <w:r>
              <w:rPr>
                <w:sz w:val="24"/>
                <w:szCs w:val="24"/>
              </w:rPr>
              <w:t>0</w:t>
            </w:r>
          </w:p>
        </w:tc>
        <w:tc>
          <w:tcPr>
            <w:tcW w:w="374" w:type="pct"/>
            <w:vAlign w:val="center"/>
          </w:tcPr>
          <w:p w:rsidR="00613EF2" w:rsidRPr="00BB74B6" w:rsidRDefault="00613EF2" w:rsidP="007A0657">
            <w:pPr>
              <w:jc w:val="center"/>
              <w:rPr>
                <w:sz w:val="24"/>
                <w:szCs w:val="24"/>
              </w:rPr>
            </w:pPr>
            <w:r w:rsidRPr="00BB74B6">
              <w:rPr>
                <w:sz w:val="24"/>
                <w:szCs w:val="24"/>
              </w:rPr>
              <w:t>104,2</w:t>
            </w:r>
            <w:r>
              <w:rPr>
                <w:sz w:val="24"/>
                <w:szCs w:val="24"/>
              </w:rPr>
              <w:t>0</w:t>
            </w:r>
          </w:p>
        </w:tc>
        <w:tc>
          <w:tcPr>
            <w:tcW w:w="374" w:type="pct"/>
            <w:vAlign w:val="center"/>
          </w:tcPr>
          <w:p w:rsidR="00613EF2" w:rsidRPr="00BB74B6" w:rsidRDefault="00613EF2" w:rsidP="007A0657">
            <w:pPr>
              <w:jc w:val="center"/>
              <w:rPr>
                <w:sz w:val="24"/>
                <w:szCs w:val="24"/>
              </w:rPr>
            </w:pPr>
            <w:r w:rsidRPr="00BB74B6">
              <w:rPr>
                <w:sz w:val="24"/>
                <w:szCs w:val="24"/>
              </w:rPr>
              <w:t>103,7</w:t>
            </w:r>
            <w:r>
              <w:rPr>
                <w:sz w:val="24"/>
                <w:szCs w:val="24"/>
              </w:rPr>
              <w:t>0</w:t>
            </w:r>
          </w:p>
        </w:tc>
        <w:tc>
          <w:tcPr>
            <w:tcW w:w="375" w:type="pct"/>
            <w:vAlign w:val="center"/>
          </w:tcPr>
          <w:p w:rsidR="00613EF2" w:rsidRPr="00541C66" w:rsidRDefault="00613EF2" w:rsidP="007A0657">
            <w:pPr>
              <w:jc w:val="center"/>
              <w:rPr>
                <w:sz w:val="24"/>
                <w:szCs w:val="24"/>
              </w:rPr>
            </w:pPr>
            <w:r w:rsidRPr="00BB74B6">
              <w:rPr>
                <w:sz w:val="24"/>
                <w:szCs w:val="24"/>
              </w:rPr>
              <w:t>104,1</w:t>
            </w:r>
            <w:r>
              <w:rPr>
                <w:sz w:val="24"/>
                <w:szCs w:val="24"/>
              </w:rPr>
              <w:t>0</w:t>
            </w:r>
          </w:p>
        </w:tc>
      </w:tr>
      <w:tr w:rsidR="00D25D8B" w:rsidRPr="00501DC1" w:rsidTr="00D25D8B">
        <w:tc>
          <w:tcPr>
            <w:tcW w:w="223" w:type="pct"/>
            <w:vAlign w:val="center"/>
          </w:tcPr>
          <w:p w:rsidR="00613EF2" w:rsidRPr="00501DC1" w:rsidRDefault="00613EF2" w:rsidP="007A0657">
            <w:pPr>
              <w:tabs>
                <w:tab w:val="left" w:pos="-142"/>
                <w:tab w:val="left" w:pos="285"/>
                <w:tab w:val="left" w:pos="465"/>
              </w:tabs>
              <w:ind w:right="-9889"/>
              <w:rPr>
                <w:sz w:val="24"/>
                <w:szCs w:val="24"/>
              </w:rPr>
            </w:pPr>
            <w:r w:rsidRPr="00501DC1">
              <w:rPr>
                <w:sz w:val="24"/>
                <w:szCs w:val="24"/>
              </w:rPr>
              <w:t>7.</w:t>
            </w:r>
          </w:p>
        </w:tc>
        <w:tc>
          <w:tcPr>
            <w:tcW w:w="891" w:type="pct"/>
          </w:tcPr>
          <w:p w:rsidR="00613EF2" w:rsidRPr="00501DC1" w:rsidRDefault="00613EF2" w:rsidP="007A0657">
            <w:pPr>
              <w:jc w:val="both"/>
              <w:rPr>
                <w:b/>
                <w:bCs/>
                <w:color w:val="000000"/>
                <w:sz w:val="24"/>
                <w:szCs w:val="24"/>
              </w:rPr>
            </w:pPr>
            <w:r w:rsidRPr="00501DC1">
              <w:rPr>
                <w:b/>
                <w:bCs/>
                <w:color w:val="000000"/>
                <w:sz w:val="24"/>
                <w:szCs w:val="24"/>
              </w:rPr>
              <w:t>Малое и среднее предпринимательс</w:t>
            </w:r>
            <w:r w:rsidRPr="00501DC1">
              <w:rPr>
                <w:b/>
                <w:bCs/>
                <w:color w:val="000000"/>
                <w:sz w:val="24"/>
                <w:szCs w:val="24"/>
              </w:rPr>
              <w:t>т</w:t>
            </w:r>
            <w:r w:rsidRPr="00501DC1">
              <w:rPr>
                <w:b/>
                <w:bCs/>
                <w:color w:val="000000"/>
                <w:sz w:val="24"/>
                <w:szCs w:val="24"/>
              </w:rPr>
              <w:t xml:space="preserve">во, включая </w:t>
            </w:r>
            <w:proofErr w:type="spellStart"/>
            <w:r w:rsidRPr="00501DC1">
              <w:rPr>
                <w:b/>
                <w:bCs/>
                <w:color w:val="000000"/>
                <w:sz w:val="24"/>
                <w:szCs w:val="24"/>
              </w:rPr>
              <w:t>микр</w:t>
            </w:r>
            <w:r w:rsidRPr="00501DC1">
              <w:rPr>
                <w:b/>
                <w:bCs/>
                <w:color w:val="000000"/>
                <w:sz w:val="24"/>
                <w:szCs w:val="24"/>
              </w:rPr>
              <w:t>о</w:t>
            </w:r>
            <w:r w:rsidRPr="00501DC1">
              <w:rPr>
                <w:b/>
                <w:bCs/>
                <w:color w:val="000000"/>
                <w:sz w:val="24"/>
                <w:szCs w:val="24"/>
              </w:rPr>
              <w:t>предприятия</w:t>
            </w:r>
            <w:proofErr w:type="spellEnd"/>
            <w:r w:rsidRPr="00501DC1">
              <w:rPr>
                <w:b/>
                <w:bCs/>
                <w:color w:val="000000"/>
                <w:sz w:val="24"/>
                <w:szCs w:val="24"/>
              </w:rPr>
              <w:t xml:space="preserve"> </w:t>
            </w:r>
          </w:p>
        </w:tc>
        <w:tc>
          <w:tcPr>
            <w:tcW w:w="468" w:type="pct"/>
          </w:tcPr>
          <w:p w:rsidR="00613EF2" w:rsidRPr="00501DC1" w:rsidRDefault="00613EF2" w:rsidP="007A0657">
            <w:pPr>
              <w:jc w:val="center"/>
              <w:rPr>
                <w:sz w:val="24"/>
                <w:szCs w:val="24"/>
              </w:rPr>
            </w:pPr>
          </w:p>
        </w:tc>
        <w:tc>
          <w:tcPr>
            <w:tcW w:w="375" w:type="pct"/>
            <w:vAlign w:val="center"/>
          </w:tcPr>
          <w:p w:rsidR="00613EF2" w:rsidRPr="00501DC1" w:rsidRDefault="00613EF2" w:rsidP="007A0657">
            <w:pPr>
              <w:jc w:val="center"/>
              <w:rPr>
                <w:color w:val="000000"/>
                <w:sz w:val="24"/>
                <w:szCs w:val="24"/>
              </w:rPr>
            </w:pPr>
          </w:p>
        </w:tc>
        <w:tc>
          <w:tcPr>
            <w:tcW w:w="376" w:type="pct"/>
            <w:vAlign w:val="center"/>
          </w:tcPr>
          <w:p w:rsidR="00613EF2" w:rsidRPr="00501DC1" w:rsidRDefault="00613EF2" w:rsidP="007A0657">
            <w:pPr>
              <w:jc w:val="center"/>
              <w:rPr>
                <w:color w:val="000000"/>
                <w:sz w:val="24"/>
                <w:szCs w:val="24"/>
              </w:rPr>
            </w:pPr>
          </w:p>
        </w:tc>
        <w:tc>
          <w:tcPr>
            <w:tcW w:w="421" w:type="pct"/>
            <w:vAlign w:val="center"/>
          </w:tcPr>
          <w:p w:rsidR="00613EF2" w:rsidRPr="00501DC1" w:rsidRDefault="00613EF2" w:rsidP="007A0657">
            <w:pPr>
              <w:jc w:val="center"/>
              <w:rPr>
                <w:color w:val="000000"/>
                <w:sz w:val="24"/>
                <w:szCs w:val="24"/>
              </w:rPr>
            </w:pPr>
          </w:p>
        </w:tc>
        <w:tc>
          <w:tcPr>
            <w:tcW w:w="374" w:type="pct"/>
            <w:vAlign w:val="center"/>
          </w:tcPr>
          <w:p w:rsidR="00613EF2" w:rsidRPr="00501DC1" w:rsidRDefault="00613EF2" w:rsidP="007A0657">
            <w:pPr>
              <w:jc w:val="center"/>
              <w:rPr>
                <w:color w:val="000000"/>
                <w:sz w:val="24"/>
                <w:szCs w:val="24"/>
              </w:rPr>
            </w:pPr>
          </w:p>
        </w:tc>
        <w:tc>
          <w:tcPr>
            <w:tcW w:w="375" w:type="pct"/>
            <w:vAlign w:val="center"/>
          </w:tcPr>
          <w:p w:rsidR="00613EF2" w:rsidRPr="00501DC1" w:rsidRDefault="00613EF2" w:rsidP="007A0657">
            <w:pPr>
              <w:jc w:val="center"/>
              <w:rPr>
                <w:color w:val="000000"/>
                <w:sz w:val="24"/>
                <w:szCs w:val="24"/>
              </w:rPr>
            </w:pPr>
          </w:p>
        </w:tc>
        <w:tc>
          <w:tcPr>
            <w:tcW w:w="373" w:type="pct"/>
            <w:vAlign w:val="center"/>
          </w:tcPr>
          <w:p w:rsidR="00613EF2" w:rsidRPr="00501DC1" w:rsidRDefault="00613EF2" w:rsidP="007A0657">
            <w:pPr>
              <w:jc w:val="center"/>
              <w:rPr>
                <w:color w:val="000000"/>
                <w:sz w:val="24"/>
                <w:szCs w:val="24"/>
              </w:rPr>
            </w:pPr>
          </w:p>
        </w:tc>
        <w:tc>
          <w:tcPr>
            <w:tcW w:w="374" w:type="pct"/>
            <w:vAlign w:val="center"/>
          </w:tcPr>
          <w:p w:rsidR="00613EF2" w:rsidRPr="00501DC1" w:rsidRDefault="00613EF2" w:rsidP="007A0657">
            <w:pPr>
              <w:jc w:val="center"/>
              <w:rPr>
                <w:color w:val="000000"/>
                <w:sz w:val="24"/>
                <w:szCs w:val="24"/>
              </w:rPr>
            </w:pPr>
          </w:p>
        </w:tc>
        <w:tc>
          <w:tcPr>
            <w:tcW w:w="374" w:type="pct"/>
            <w:vAlign w:val="center"/>
          </w:tcPr>
          <w:p w:rsidR="00613EF2" w:rsidRPr="00501DC1" w:rsidRDefault="00613EF2" w:rsidP="007A0657">
            <w:pPr>
              <w:jc w:val="center"/>
              <w:rPr>
                <w:color w:val="000000"/>
                <w:sz w:val="24"/>
                <w:szCs w:val="24"/>
              </w:rPr>
            </w:pPr>
          </w:p>
        </w:tc>
        <w:tc>
          <w:tcPr>
            <w:tcW w:w="375" w:type="pct"/>
            <w:vAlign w:val="center"/>
          </w:tcPr>
          <w:p w:rsidR="00613EF2" w:rsidRPr="00501DC1" w:rsidRDefault="00613EF2" w:rsidP="007A0657">
            <w:pPr>
              <w:jc w:val="center"/>
              <w:rPr>
                <w:color w:val="000000"/>
                <w:sz w:val="24"/>
                <w:szCs w:val="24"/>
              </w:rPr>
            </w:pPr>
          </w:p>
        </w:tc>
      </w:tr>
      <w:tr w:rsidR="00D25D8B" w:rsidRPr="00501DC1" w:rsidTr="00D25D8B">
        <w:tc>
          <w:tcPr>
            <w:tcW w:w="223" w:type="pct"/>
            <w:vAlign w:val="center"/>
          </w:tcPr>
          <w:p w:rsidR="00613EF2" w:rsidRPr="00501DC1" w:rsidRDefault="00613EF2" w:rsidP="007A0657">
            <w:pPr>
              <w:tabs>
                <w:tab w:val="left" w:pos="-142"/>
                <w:tab w:val="left" w:pos="285"/>
                <w:tab w:val="left" w:pos="465"/>
              </w:tabs>
              <w:ind w:right="-9889"/>
              <w:rPr>
                <w:sz w:val="24"/>
                <w:szCs w:val="24"/>
              </w:rPr>
            </w:pPr>
            <w:r w:rsidRPr="00501DC1">
              <w:rPr>
                <w:sz w:val="24"/>
                <w:szCs w:val="24"/>
              </w:rPr>
              <w:t>7.1.</w:t>
            </w:r>
          </w:p>
        </w:tc>
        <w:tc>
          <w:tcPr>
            <w:tcW w:w="891" w:type="pct"/>
          </w:tcPr>
          <w:p w:rsidR="00613EF2" w:rsidRPr="00501DC1" w:rsidRDefault="00613EF2" w:rsidP="007A0657">
            <w:pPr>
              <w:jc w:val="both"/>
              <w:rPr>
                <w:color w:val="000000"/>
                <w:sz w:val="24"/>
                <w:szCs w:val="24"/>
              </w:rPr>
            </w:pPr>
            <w:r w:rsidRPr="00501DC1">
              <w:rPr>
                <w:color w:val="000000"/>
                <w:sz w:val="24"/>
                <w:szCs w:val="24"/>
              </w:rPr>
              <w:t>Количество субъектов малого и среднего предпринимательства</w:t>
            </w:r>
          </w:p>
        </w:tc>
        <w:tc>
          <w:tcPr>
            <w:tcW w:w="468" w:type="pct"/>
          </w:tcPr>
          <w:p w:rsidR="00613EF2" w:rsidRPr="00501DC1" w:rsidRDefault="00613EF2" w:rsidP="007A0657">
            <w:pPr>
              <w:jc w:val="center"/>
              <w:rPr>
                <w:color w:val="000000"/>
                <w:sz w:val="24"/>
                <w:szCs w:val="24"/>
              </w:rPr>
            </w:pPr>
            <w:r w:rsidRPr="00501DC1">
              <w:rPr>
                <w:color w:val="000000"/>
                <w:sz w:val="24"/>
                <w:szCs w:val="24"/>
              </w:rPr>
              <w:t>единиц</w:t>
            </w:r>
          </w:p>
          <w:p w:rsidR="00613EF2" w:rsidRPr="00501DC1" w:rsidRDefault="00613EF2" w:rsidP="007A0657">
            <w:pPr>
              <w:jc w:val="center"/>
              <w:rPr>
                <w:sz w:val="24"/>
                <w:szCs w:val="24"/>
              </w:rPr>
            </w:pPr>
          </w:p>
        </w:tc>
        <w:tc>
          <w:tcPr>
            <w:tcW w:w="375" w:type="pct"/>
            <w:vAlign w:val="center"/>
          </w:tcPr>
          <w:p w:rsidR="00613EF2" w:rsidRPr="00501DC1" w:rsidRDefault="00613EF2" w:rsidP="007A0657">
            <w:pPr>
              <w:jc w:val="center"/>
              <w:rPr>
                <w:color w:val="000000"/>
                <w:sz w:val="24"/>
                <w:szCs w:val="24"/>
              </w:rPr>
            </w:pPr>
            <w:r w:rsidRPr="00501DC1">
              <w:rPr>
                <w:color w:val="000000"/>
                <w:sz w:val="24"/>
                <w:szCs w:val="24"/>
              </w:rPr>
              <w:t>471</w:t>
            </w:r>
          </w:p>
        </w:tc>
        <w:tc>
          <w:tcPr>
            <w:tcW w:w="376" w:type="pct"/>
            <w:vAlign w:val="center"/>
          </w:tcPr>
          <w:p w:rsidR="00613EF2" w:rsidRPr="00501DC1" w:rsidRDefault="00613EF2" w:rsidP="007A0657">
            <w:pPr>
              <w:jc w:val="center"/>
              <w:rPr>
                <w:color w:val="000000"/>
                <w:sz w:val="24"/>
                <w:szCs w:val="24"/>
              </w:rPr>
            </w:pPr>
            <w:r w:rsidRPr="00501DC1">
              <w:rPr>
                <w:color w:val="000000"/>
                <w:sz w:val="24"/>
                <w:szCs w:val="24"/>
              </w:rPr>
              <w:t>440</w:t>
            </w:r>
          </w:p>
        </w:tc>
        <w:tc>
          <w:tcPr>
            <w:tcW w:w="421" w:type="pct"/>
            <w:vAlign w:val="center"/>
          </w:tcPr>
          <w:p w:rsidR="00613EF2" w:rsidRPr="00501DC1" w:rsidRDefault="00613EF2" w:rsidP="007A0657">
            <w:pPr>
              <w:jc w:val="center"/>
              <w:rPr>
                <w:color w:val="000000"/>
                <w:sz w:val="24"/>
                <w:szCs w:val="24"/>
              </w:rPr>
            </w:pPr>
            <w:r w:rsidRPr="00501DC1">
              <w:rPr>
                <w:color w:val="000000"/>
                <w:sz w:val="24"/>
                <w:szCs w:val="24"/>
              </w:rPr>
              <w:t>463</w:t>
            </w:r>
          </w:p>
        </w:tc>
        <w:tc>
          <w:tcPr>
            <w:tcW w:w="374" w:type="pct"/>
            <w:vAlign w:val="center"/>
          </w:tcPr>
          <w:p w:rsidR="00613EF2" w:rsidRPr="00501DC1" w:rsidRDefault="00613EF2" w:rsidP="007A0657">
            <w:pPr>
              <w:jc w:val="center"/>
              <w:rPr>
                <w:color w:val="000000"/>
                <w:sz w:val="24"/>
                <w:szCs w:val="24"/>
              </w:rPr>
            </w:pPr>
            <w:r w:rsidRPr="00501DC1">
              <w:rPr>
                <w:color w:val="000000"/>
                <w:sz w:val="24"/>
                <w:szCs w:val="24"/>
              </w:rPr>
              <w:t>425</w:t>
            </w:r>
          </w:p>
        </w:tc>
        <w:tc>
          <w:tcPr>
            <w:tcW w:w="375" w:type="pct"/>
            <w:vAlign w:val="center"/>
          </w:tcPr>
          <w:p w:rsidR="00613EF2" w:rsidRPr="00501DC1" w:rsidRDefault="00613EF2" w:rsidP="007A0657">
            <w:pPr>
              <w:jc w:val="center"/>
              <w:rPr>
                <w:color w:val="000000"/>
                <w:sz w:val="24"/>
                <w:szCs w:val="24"/>
              </w:rPr>
            </w:pPr>
            <w:r w:rsidRPr="00501DC1">
              <w:rPr>
                <w:color w:val="000000"/>
                <w:sz w:val="24"/>
                <w:szCs w:val="24"/>
              </w:rPr>
              <w:t>467</w:t>
            </w:r>
          </w:p>
        </w:tc>
        <w:tc>
          <w:tcPr>
            <w:tcW w:w="373" w:type="pct"/>
            <w:vAlign w:val="center"/>
          </w:tcPr>
          <w:p w:rsidR="00613EF2" w:rsidRPr="00501DC1" w:rsidRDefault="00613EF2" w:rsidP="007A0657">
            <w:pPr>
              <w:jc w:val="center"/>
              <w:rPr>
                <w:color w:val="000000"/>
                <w:sz w:val="24"/>
                <w:szCs w:val="24"/>
              </w:rPr>
            </w:pPr>
            <w:r w:rsidRPr="00501DC1">
              <w:rPr>
                <w:color w:val="000000"/>
                <w:sz w:val="24"/>
                <w:szCs w:val="24"/>
              </w:rPr>
              <w:t>430</w:t>
            </w:r>
          </w:p>
        </w:tc>
        <w:tc>
          <w:tcPr>
            <w:tcW w:w="374" w:type="pct"/>
            <w:vAlign w:val="center"/>
          </w:tcPr>
          <w:p w:rsidR="00613EF2" w:rsidRPr="00501DC1" w:rsidRDefault="00613EF2" w:rsidP="007A0657">
            <w:pPr>
              <w:jc w:val="center"/>
              <w:rPr>
                <w:color w:val="000000"/>
                <w:sz w:val="24"/>
                <w:szCs w:val="24"/>
              </w:rPr>
            </w:pPr>
            <w:r w:rsidRPr="00501DC1">
              <w:rPr>
                <w:color w:val="000000"/>
                <w:sz w:val="24"/>
                <w:szCs w:val="24"/>
              </w:rPr>
              <w:t>470</w:t>
            </w:r>
          </w:p>
        </w:tc>
        <w:tc>
          <w:tcPr>
            <w:tcW w:w="374" w:type="pct"/>
            <w:vAlign w:val="center"/>
          </w:tcPr>
          <w:p w:rsidR="00613EF2" w:rsidRPr="00501DC1" w:rsidRDefault="00613EF2" w:rsidP="007A0657">
            <w:pPr>
              <w:jc w:val="center"/>
              <w:rPr>
                <w:color w:val="000000"/>
                <w:sz w:val="24"/>
                <w:szCs w:val="24"/>
              </w:rPr>
            </w:pPr>
            <w:r w:rsidRPr="00501DC1">
              <w:rPr>
                <w:color w:val="000000"/>
                <w:sz w:val="24"/>
                <w:szCs w:val="24"/>
              </w:rPr>
              <w:t>435</w:t>
            </w:r>
          </w:p>
        </w:tc>
        <w:tc>
          <w:tcPr>
            <w:tcW w:w="375" w:type="pct"/>
            <w:vAlign w:val="center"/>
          </w:tcPr>
          <w:p w:rsidR="00613EF2" w:rsidRPr="00501DC1" w:rsidRDefault="00613EF2" w:rsidP="007A0657">
            <w:pPr>
              <w:jc w:val="center"/>
              <w:rPr>
                <w:color w:val="000000"/>
                <w:sz w:val="24"/>
                <w:szCs w:val="24"/>
              </w:rPr>
            </w:pPr>
            <w:r w:rsidRPr="00501DC1">
              <w:rPr>
                <w:color w:val="000000"/>
                <w:sz w:val="24"/>
                <w:szCs w:val="24"/>
              </w:rPr>
              <w:t>473</w:t>
            </w:r>
          </w:p>
        </w:tc>
      </w:tr>
      <w:tr w:rsidR="00D25D8B" w:rsidRPr="00501DC1" w:rsidTr="00D25D8B">
        <w:tc>
          <w:tcPr>
            <w:tcW w:w="223" w:type="pct"/>
            <w:vAlign w:val="center"/>
          </w:tcPr>
          <w:p w:rsidR="00613EF2" w:rsidRPr="00501DC1" w:rsidRDefault="00613EF2" w:rsidP="007A0657">
            <w:pPr>
              <w:tabs>
                <w:tab w:val="left" w:pos="-142"/>
                <w:tab w:val="left" w:pos="285"/>
                <w:tab w:val="left" w:pos="465"/>
              </w:tabs>
              <w:ind w:right="-9889"/>
              <w:rPr>
                <w:sz w:val="24"/>
                <w:szCs w:val="24"/>
              </w:rPr>
            </w:pPr>
            <w:r w:rsidRPr="00501DC1">
              <w:rPr>
                <w:sz w:val="24"/>
                <w:szCs w:val="24"/>
              </w:rPr>
              <w:t>7.2.</w:t>
            </w:r>
          </w:p>
        </w:tc>
        <w:tc>
          <w:tcPr>
            <w:tcW w:w="891" w:type="pct"/>
          </w:tcPr>
          <w:p w:rsidR="00613EF2" w:rsidRPr="00501DC1" w:rsidRDefault="00613EF2" w:rsidP="007A0657">
            <w:pPr>
              <w:ind w:firstLineChars="14" w:firstLine="34"/>
              <w:jc w:val="both"/>
              <w:rPr>
                <w:sz w:val="24"/>
                <w:szCs w:val="24"/>
              </w:rPr>
            </w:pPr>
            <w:r w:rsidRPr="00501DC1">
              <w:rPr>
                <w:sz w:val="24"/>
                <w:szCs w:val="24"/>
              </w:rPr>
              <w:t>Среднесписочная чи</w:t>
            </w:r>
            <w:r w:rsidRPr="00501DC1">
              <w:rPr>
                <w:sz w:val="24"/>
                <w:szCs w:val="24"/>
              </w:rPr>
              <w:t>с</w:t>
            </w:r>
            <w:r w:rsidRPr="00501DC1">
              <w:rPr>
                <w:sz w:val="24"/>
                <w:szCs w:val="24"/>
              </w:rPr>
              <w:lastRenderedPageBreak/>
              <w:t>ленность работников малых и средних пре</w:t>
            </w:r>
            <w:r w:rsidRPr="00501DC1">
              <w:rPr>
                <w:sz w:val="24"/>
                <w:szCs w:val="24"/>
              </w:rPr>
              <w:t>д</w:t>
            </w:r>
            <w:r w:rsidRPr="00501DC1">
              <w:rPr>
                <w:sz w:val="24"/>
                <w:szCs w:val="24"/>
              </w:rPr>
              <w:t xml:space="preserve">приятий, включая </w:t>
            </w:r>
            <w:proofErr w:type="spellStart"/>
            <w:r w:rsidRPr="00501DC1">
              <w:rPr>
                <w:sz w:val="24"/>
                <w:szCs w:val="24"/>
              </w:rPr>
              <w:t>ми</w:t>
            </w:r>
            <w:r w:rsidRPr="00501DC1">
              <w:rPr>
                <w:sz w:val="24"/>
                <w:szCs w:val="24"/>
              </w:rPr>
              <w:t>к</w:t>
            </w:r>
            <w:r w:rsidRPr="00501DC1">
              <w:rPr>
                <w:sz w:val="24"/>
                <w:szCs w:val="24"/>
              </w:rPr>
              <w:t>ропредприятия</w:t>
            </w:r>
            <w:proofErr w:type="spellEnd"/>
            <w:r w:rsidRPr="00501DC1">
              <w:rPr>
                <w:sz w:val="24"/>
                <w:szCs w:val="24"/>
              </w:rPr>
              <w:t xml:space="preserve"> (без внешних совместит</w:t>
            </w:r>
            <w:r w:rsidRPr="00501DC1">
              <w:rPr>
                <w:sz w:val="24"/>
                <w:szCs w:val="24"/>
              </w:rPr>
              <w:t>е</w:t>
            </w:r>
            <w:r w:rsidRPr="00501DC1">
              <w:rPr>
                <w:sz w:val="24"/>
                <w:szCs w:val="24"/>
              </w:rPr>
              <w:t>лей)</w:t>
            </w:r>
          </w:p>
        </w:tc>
        <w:tc>
          <w:tcPr>
            <w:tcW w:w="468" w:type="pct"/>
          </w:tcPr>
          <w:p w:rsidR="00613EF2" w:rsidRPr="00501DC1" w:rsidRDefault="00613EF2" w:rsidP="007A0657">
            <w:pPr>
              <w:jc w:val="center"/>
              <w:rPr>
                <w:sz w:val="24"/>
                <w:szCs w:val="24"/>
              </w:rPr>
            </w:pPr>
            <w:r w:rsidRPr="00501DC1">
              <w:rPr>
                <w:sz w:val="24"/>
                <w:szCs w:val="24"/>
              </w:rPr>
              <w:lastRenderedPageBreak/>
              <w:t>человек</w:t>
            </w:r>
          </w:p>
        </w:tc>
        <w:tc>
          <w:tcPr>
            <w:tcW w:w="375" w:type="pct"/>
            <w:vAlign w:val="center"/>
          </w:tcPr>
          <w:p w:rsidR="00613EF2" w:rsidRPr="00501DC1" w:rsidRDefault="00613EF2" w:rsidP="007A0657">
            <w:pPr>
              <w:jc w:val="center"/>
              <w:rPr>
                <w:color w:val="000000"/>
                <w:sz w:val="24"/>
                <w:szCs w:val="24"/>
              </w:rPr>
            </w:pPr>
            <w:r w:rsidRPr="00501DC1">
              <w:rPr>
                <w:color w:val="000000"/>
                <w:sz w:val="24"/>
                <w:szCs w:val="24"/>
              </w:rPr>
              <w:t>1626</w:t>
            </w:r>
          </w:p>
        </w:tc>
        <w:tc>
          <w:tcPr>
            <w:tcW w:w="376" w:type="pct"/>
            <w:vAlign w:val="center"/>
          </w:tcPr>
          <w:p w:rsidR="00613EF2" w:rsidRPr="00501DC1" w:rsidRDefault="00613EF2" w:rsidP="007A0657">
            <w:pPr>
              <w:jc w:val="center"/>
              <w:rPr>
                <w:color w:val="000000"/>
                <w:sz w:val="24"/>
                <w:szCs w:val="24"/>
              </w:rPr>
            </w:pPr>
            <w:r w:rsidRPr="00501DC1">
              <w:rPr>
                <w:color w:val="000000"/>
                <w:sz w:val="24"/>
                <w:szCs w:val="24"/>
              </w:rPr>
              <w:t>1705</w:t>
            </w:r>
          </w:p>
        </w:tc>
        <w:tc>
          <w:tcPr>
            <w:tcW w:w="421" w:type="pct"/>
            <w:vAlign w:val="center"/>
          </w:tcPr>
          <w:p w:rsidR="00613EF2" w:rsidRPr="00501DC1" w:rsidRDefault="00613EF2" w:rsidP="007A0657">
            <w:pPr>
              <w:jc w:val="center"/>
              <w:rPr>
                <w:color w:val="000000"/>
                <w:sz w:val="24"/>
                <w:szCs w:val="24"/>
              </w:rPr>
            </w:pPr>
            <w:r w:rsidRPr="00501DC1">
              <w:rPr>
                <w:color w:val="000000"/>
                <w:sz w:val="24"/>
                <w:szCs w:val="24"/>
              </w:rPr>
              <w:t>1797</w:t>
            </w:r>
          </w:p>
        </w:tc>
        <w:tc>
          <w:tcPr>
            <w:tcW w:w="374" w:type="pct"/>
            <w:vAlign w:val="center"/>
          </w:tcPr>
          <w:p w:rsidR="00613EF2" w:rsidRPr="00501DC1" w:rsidRDefault="00613EF2" w:rsidP="007A0657">
            <w:pPr>
              <w:jc w:val="center"/>
              <w:rPr>
                <w:color w:val="000000"/>
                <w:sz w:val="24"/>
                <w:szCs w:val="24"/>
              </w:rPr>
            </w:pPr>
            <w:r w:rsidRPr="00501DC1">
              <w:rPr>
                <w:color w:val="000000"/>
                <w:sz w:val="24"/>
                <w:szCs w:val="24"/>
              </w:rPr>
              <w:t>1745</w:t>
            </w:r>
          </w:p>
        </w:tc>
        <w:tc>
          <w:tcPr>
            <w:tcW w:w="375" w:type="pct"/>
            <w:vAlign w:val="center"/>
          </w:tcPr>
          <w:p w:rsidR="00613EF2" w:rsidRPr="00501DC1" w:rsidRDefault="00613EF2" w:rsidP="007A0657">
            <w:pPr>
              <w:jc w:val="center"/>
              <w:rPr>
                <w:color w:val="000000"/>
                <w:sz w:val="24"/>
                <w:szCs w:val="24"/>
              </w:rPr>
            </w:pPr>
            <w:r w:rsidRPr="00501DC1">
              <w:rPr>
                <w:color w:val="000000"/>
                <w:sz w:val="24"/>
                <w:szCs w:val="24"/>
              </w:rPr>
              <w:t>1907</w:t>
            </w:r>
          </w:p>
        </w:tc>
        <w:tc>
          <w:tcPr>
            <w:tcW w:w="373" w:type="pct"/>
            <w:vAlign w:val="center"/>
          </w:tcPr>
          <w:p w:rsidR="00613EF2" w:rsidRPr="00501DC1" w:rsidRDefault="00613EF2" w:rsidP="007A0657">
            <w:pPr>
              <w:jc w:val="center"/>
              <w:rPr>
                <w:color w:val="000000"/>
                <w:sz w:val="24"/>
                <w:szCs w:val="24"/>
              </w:rPr>
            </w:pPr>
            <w:r w:rsidRPr="00501DC1">
              <w:rPr>
                <w:color w:val="000000"/>
                <w:sz w:val="24"/>
                <w:szCs w:val="24"/>
              </w:rPr>
              <w:t>1745</w:t>
            </w:r>
          </w:p>
        </w:tc>
        <w:tc>
          <w:tcPr>
            <w:tcW w:w="374" w:type="pct"/>
            <w:vAlign w:val="center"/>
          </w:tcPr>
          <w:p w:rsidR="00613EF2" w:rsidRPr="00501DC1" w:rsidRDefault="00613EF2" w:rsidP="007A0657">
            <w:pPr>
              <w:jc w:val="center"/>
              <w:rPr>
                <w:color w:val="000000"/>
                <w:sz w:val="24"/>
                <w:szCs w:val="24"/>
              </w:rPr>
            </w:pPr>
            <w:r w:rsidRPr="00501DC1">
              <w:rPr>
                <w:color w:val="000000"/>
                <w:sz w:val="24"/>
                <w:szCs w:val="24"/>
              </w:rPr>
              <w:t>1921</w:t>
            </w:r>
          </w:p>
        </w:tc>
        <w:tc>
          <w:tcPr>
            <w:tcW w:w="374" w:type="pct"/>
            <w:vAlign w:val="center"/>
          </w:tcPr>
          <w:p w:rsidR="00613EF2" w:rsidRPr="00501DC1" w:rsidRDefault="00613EF2" w:rsidP="007A0657">
            <w:pPr>
              <w:jc w:val="center"/>
              <w:rPr>
                <w:color w:val="000000"/>
                <w:sz w:val="24"/>
                <w:szCs w:val="24"/>
              </w:rPr>
            </w:pPr>
            <w:r w:rsidRPr="00501DC1">
              <w:rPr>
                <w:color w:val="000000"/>
                <w:sz w:val="24"/>
                <w:szCs w:val="24"/>
              </w:rPr>
              <w:t>1800</w:t>
            </w:r>
          </w:p>
        </w:tc>
        <w:tc>
          <w:tcPr>
            <w:tcW w:w="375" w:type="pct"/>
            <w:vAlign w:val="center"/>
          </w:tcPr>
          <w:p w:rsidR="00613EF2" w:rsidRPr="00501DC1" w:rsidRDefault="00613EF2" w:rsidP="007A0657">
            <w:pPr>
              <w:jc w:val="center"/>
              <w:rPr>
                <w:color w:val="000000"/>
                <w:sz w:val="24"/>
                <w:szCs w:val="24"/>
              </w:rPr>
            </w:pPr>
            <w:r w:rsidRPr="00501DC1">
              <w:rPr>
                <w:color w:val="000000"/>
                <w:sz w:val="24"/>
                <w:szCs w:val="24"/>
              </w:rPr>
              <w:t>1933</w:t>
            </w:r>
          </w:p>
        </w:tc>
      </w:tr>
      <w:tr w:rsidR="00D25D8B" w:rsidRPr="003C49B8" w:rsidTr="00D25D8B">
        <w:tc>
          <w:tcPr>
            <w:tcW w:w="223" w:type="pct"/>
            <w:vAlign w:val="center"/>
          </w:tcPr>
          <w:p w:rsidR="00613EF2" w:rsidRPr="00501DC1" w:rsidRDefault="00613EF2" w:rsidP="007A0657">
            <w:pPr>
              <w:tabs>
                <w:tab w:val="left" w:pos="-142"/>
                <w:tab w:val="left" w:pos="285"/>
                <w:tab w:val="left" w:pos="465"/>
              </w:tabs>
              <w:ind w:right="-9889"/>
              <w:rPr>
                <w:sz w:val="24"/>
                <w:szCs w:val="24"/>
              </w:rPr>
            </w:pPr>
            <w:r w:rsidRPr="00501DC1">
              <w:rPr>
                <w:sz w:val="24"/>
                <w:szCs w:val="24"/>
              </w:rPr>
              <w:lastRenderedPageBreak/>
              <w:t>7.3.</w:t>
            </w:r>
          </w:p>
        </w:tc>
        <w:tc>
          <w:tcPr>
            <w:tcW w:w="891" w:type="pct"/>
          </w:tcPr>
          <w:p w:rsidR="00613EF2" w:rsidRPr="00501DC1" w:rsidRDefault="00613EF2" w:rsidP="007A0657">
            <w:pPr>
              <w:ind w:firstLineChars="14" w:firstLine="34"/>
              <w:jc w:val="both"/>
              <w:rPr>
                <w:sz w:val="24"/>
                <w:szCs w:val="24"/>
              </w:rPr>
            </w:pPr>
            <w:r w:rsidRPr="00501DC1">
              <w:rPr>
                <w:sz w:val="24"/>
                <w:szCs w:val="24"/>
              </w:rPr>
              <w:t>Оборот малых и сре</w:t>
            </w:r>
            <w:r w:rsidRPr="00501DC1">
              <w:rPr>
                <w:sz w:val="24"/>
                <w:szCs w:val="24"/>
              </w:rPr>
              <w:t>д</w:t>
            </w:r>
            <w:r w:rsidRPr="00501DC1">
              <w:rPr>
                <w:sz w:val="24"/>
                <w:szCs w:val="24"/>
              </w:rPr>
              <w:t xml:space="preserve">них предприятий, включая </w:t>
            </w:r>
            <w:proofErr w:type="spellStart"/>
            <w:r w:rsidRPr="00501DC1">
              <w:rPr>
                <w:sz w:val="24"/>
                <w:szCs w:val="24"/>
              </w:rPr>
              <w:t>микропре</w:t>
            </w:r>
            <w:r w:rsidRPr="00501DC1">
              <w:rPr>
                <w:sz w:val="24"/>
                <w:szCs w:val="24"/>
              </w:rPr>
              <w:t>д</w:t>
            </w:r>
            <w:r w:rsidRPr="00501DC1">
              <w:rPr>
                <w:sz w:val="24"/>
                <w:szCs w:val="24"/>
              </w:rPr>
              <w:t>приятия</w:t>
            </w:r>
            <w:proofErr w:type="spellEnd"/>
          </w:p>
        </w:tc>
        <w:tc>
          <w:tcPr>
            <w:tcW w:w="468" w:type="pct"/>
          </w:tcPr>
          <w:p w:rsidR="00613EF2" w:rsidRPr="00501DC1" w:rsidRDefault="00613EF2" w:rsidP="007A0657">
            <w:pPr>
              <w:jc w:val="center"/>
              <w:rPr>
                <w:color w:val="000000"/>
                <w:sz w:val="24"/>
                <w:szCs w:val="24"/>
              </w:rPr>
            </w:pPr>
            <w:r w:rsidRPr="00501DC1">
              <w:rPr>
                <w:color w:val="000000"/>
                <w:sz w:val="24"/>
                <w:szCs w:val="24"/>
              </w:rPr>
              <w:t>млн.</w:t>
            </w:r>
          </w:p>
          <w:p w:rsidR="00613EF2" w:rsidRPr="00501DC1" w:rsidRDefault="00613EF2" w:rsidP="007A0657">
            <w:pPr>
              <w:jc w:val="center"/>
              <w:rPr>
                <w:sz w:val="24"/>
                <w:szCs w:val="24"/>
              </w:rPr>
            </w:pPr>
            <w:r w:rsidRPr="00501DC1">
              <w:rPr>
                <w:color w:val="000000"/>
                <w:sz w:val="24"/>
                <w:szCs w:val="24"/>
              </w:rPr>
              <w:t>рублей</w:t>
            </w:r>
          </w:p>
        </w:tc>
        <w:tc>
          <w:tcPr>
            <w:tcW w:w="375" w:type="pct"/>
            <w:vAlign w:val="center"/>
          </w:tcPr>
          <w:p w:rsidR="00613EF2" w:rsidRPr="00501DC1" w:rsidRDefault="00613EF2" w:rsidP="007A0657">
            <w:pPr>
              <w:jc w:val="center"/>
              <w:rPr>
                <w:color w:val="000000"/>
                <w:sz w:val="24"/>
                <w:szCs w:val="24"/>
              </w:rPr>
            </w:pPr>
            <w:r w:rsidRPr="00501DC1">
              <w:rPr>
                <w:color w:val="000000"/>
                <w:sz w:val="24"/>
                <w:szCs w:val="24"/>
              </w:rPr>
              <w:t>683,294</w:t>
            </w:r>
          </w:p>
        </w:tc>
        <w:tc>
          <w:tcPr>
            <w:tcW w:w="376" w:type="pct"/>
            <w:vAlign w:val="center"/>
          </w:tcPr>
          <w:p w:rsidR="00613EF2" w:rsidRPr="00501DC1" w:rsidRDefault="00613EF2" w:rsidP="007A0657">
            <w:pPr>
              <w:jc w:val="center"/>
              <w:rPr>
                <w:color w:val="000000"/>
                <w:sz w:val="24"/>
                <w:szCs w:val="24"/>
              </w:rPr>
            </w:pPr>
            <w:r w:rsidRPr="00501DC1">
              <w:rPr>
                <w:color w:val="000000"/>
                <w:sz w:val="24"/>
                <w:szCs w:val="24"/>
              </w:rPr>
              <w:t>608,132</w:t>
            </w:r>
          </w:p>
        </w:tc>
        <w:tc>
          <w:tcPr>
            <w:tcW w:w="421" w:type="pct"/>
            <w:vAlign w:val="center"/>
          </w:tcPr>
          <w:p w:rsidR="00613EF2" w:rsidRPr="00501DC1" w:rsidRDefault="00613EF2" w:rsidP="007A0657">
            <w:pPr>
              <w:jc w:val="center"/>
              <w:rPr>
                <w:color w:val="000000"/>
                <w:sz w:val="24"/>
                <w:szCs w:val="24"/>
              </w:rPr>
            </w:pPr>
            <w:r w:rsidRPr="00501DC1">
              <w:rPr>
                <w:color w:val="000000"/>
                <w:sz w:val="24"/>
                <w:szCs w:val="24"/>
              </w:rPr>
              <w:t>639,755</w:t>
            </w:r>
          </w:p>
        </w:tc>
        <w:tc>
          <w:tcPr>
            <w:tcW w:w="374" w:type="pct"/>
            <w:vAlign w:val="center"/>
          </w:tcPr>
          <w:p w:rsidR="00613EF2" w:rsidRPr="00501DC1" w:rsidRDefault="00613EF2" w:rsidP="007A0657">
            <w:pPr>
              <w:jc w:val="center"/>
              <w:rPr>
                <w:color w:val="000000"/>
                <w:sz w:val="24"/>
                <w:szCs w:val="24"/>
              </w:rPr>
            </w:pPr>
            <w:r w:rsidRPr="00501DC1">
              <w:rPr>
                <w:color w:val="000000"/>
                <w:sz w:val="24"/>
                <w:szCs w:val="24"/>
              </w:rPr>
              <w:t>646,039</w:t>
            </w:r>
          </w:p>
        </w:tc>
        <w:tc>
          <w:tcPr>
            <w:tcW w:w="375" w:type="pct"/>
            <w:vAlign w:val="center"/>
          </w:tcPr>
          <w:p w:rsidR="00613EF2" w:rsidRPr="00501DC1" w:rsidRDefault="00613EF2" w:rsidP="007A0657">
            <w:pPr>
              <w:jc w:val="center"/>
              <w:rPr>
                <w:color w:val="000000"/>
                <w:sz w:val="24"/>
                <w:szCs w:val="24"/>
              </w:rPr>
            </w:pPr>
            <w:r w:rsidRPr="00501DC1">
              <w:rPr>
                <w:color w:val="000000"/>
                <w:sz w:val="24"/>
                <w:szCs w:val="24"/>
              </w:rPr>
              <w:t>660,866</w:t>
            </w:r>
          </w:p>
        </w:tc>
        <w:tc>
          <w:tcPr>
            <w:tcW w:w="373" w:type="pct"/>
            <w:vAlign w:val="center"/>
          </w:tcPr>
          <w:p w:rsidR="00613EF2" w:rsidRPr="00501DC1" w:rsidRDefault="00613EF2" w:rsidP="007A0657">
            <w:pPr>
              <w:jc w:val="center"/>
              <w:rPr>
                <w:color w:val="000000"/>
                <w:sz w:val="24"/>
                <w:szCs w:val="24"/>
              </w:rPr>
            </w:pPr>
            <w:r w:rsidRPr="00501DC1">
              <w:rPr>
                <w:color w:val="000000"/>
                <w:sz w:val="24"/>
                <w:szCs w:val="24"/>
              </w:rPr>
              <w:t>647,979</w:t>
            </w:r>
          </w:p>
        </w:tc>
        <w:tc>
          <w:tcPr>
            <w:tcW w:w="374" w:type="pct"/>
            <w:vAlign w:val="center"/>
          </w:tcPr>
          <w:p w:rsidR="00613EF2" w:rsidRPr="00501DC1" w:rsidRDefault="00613EF2" w:rsidP="007A0657">
            <w:pPr>
              <w:jc w:val="center"/>
              <w:rPr>
                <w:color w:val="000000"/>
                <w:sz w:val="24"/>
                <w:szCs w:val="24"/>
              </w:rPr>
            </w:pPr>
            <w:r w:rsidRPr="00501DC1">
              <w:rPr>
                <w:color w:val="000000"/>
                <w:sz w:val="24"/>
                <w:szCs w:val="24"/>
              </w:rPr>
              <w:t>683,997</w:t>
            </w:r>
          </w:p>
        </w:tc>
        <w:tc>
          <w:tcPr>
            <w:tcW w:w="374" w:type="pct"/>
            <w:vAlign w:val="center"/>
          </w:tcPr>
          <w:p w:rsidR="00613EF2" w:rsidRPr="00501DC1" w:rsidRDefault="00613EF2" w:rsidP="007A0657">
            <w:pPr>
              <w:jc w:val="center"/>
              <w:rPr>
                <w:color w:val="000000"/>
                <w:sz w:val="24"/>
                <w:szCs w:val="24"/>
              </w:rPr>
            </w:pPr>
            <w:r w:rsidRPr="00501DC1">
              <w:rPr>
                <w:color w:val="000000"/>
                <w:sz w:val="24"/>
                <w:szCs w:val="24"/>
              </w:rPr>
              <w:t>648,531</w:t>
            </w:r>
          </w:p>
        </w:tc>
        <w:tc>
          <w:tcPr>
            <w:tcW w:w="375" w:type="pct"/>
            <w:vAlign w:val="center"/>
          </w:tcPr>
          <w:p w:rsidR="00613EF2" w:rsidRPr="00BB74B6" w:rsidRDefault="00613EF2" w:rsidP="007A0657">
            <w:pPr>
              <w:jc w:val="center"/>
              <w:rPr>
                <w:color w:val="000000"/>
                <w:sz w:val="24"/>
                <w:szCs w:val="24"/>
              </w:rPr>
            </w:pPr>
            <w:r w:rsidRPr="00501DC1">
              <w:rPr>
                <w:color w:val="000000"/>
                <w:sz w:val="24"/>
                <w:szCs w:val="24"/>
              </w:rPr>
              <w:t>708,621</w:t>
            </w:r>
          </w:p>
        </w:tc>
      </w:tr>
      <w:tr w:rsidR="00D25D8B" w:rsidRPr="00541775" w:rsidTr="00D25D8B">
        <w:tc>
          <w:tcPr>
            <w:tcW w:w="223" w:type="pct"/>
            <w:vAlign w:val="center"/>
          </w:tcPr>
          <w:p w:rsidR="00613EF2" w:rsidRPr="00541775" w:rsidRDefault="00613EF2" w:rsidP="007A0657">
            <w:pPr>
              <w:tabs>
                <w:tab w:val="left" w:pos="-142"/>
                <w:tab w:val="left" w:pos="285"/>
                <w:tab w:val="left" w:pos="465"/>
              </w:tabs>
              <w:ind w:right="-9889"/>
              <w:rPr>
                <w:sz w:val="24"/>
                <w:szCs w:val="24"/>
              </w:rPr>
            </w:pPr>
            <w:r w:rsidRPr="00541775">
              <w:rPr>
                <w:sz w:val="24"/>
                <w:szCs w:val="24"/>
              </w:rPr>
              <w:t>8.</w:t>
            </w:r>
          </w:p>
        </w:tc>
        <w:tc>
          <w:tcPr>
            <w:tcW w:w="891" w:type="pct"/>
          </w:tcPr>
          <w:p w:rsidR="00613EF2" w:rsidRPr="00541775" w:rsidRDefault="00613EF2" w:rsidP="007A0657">
            <w:pPr>
              <w:jc w:val="both"/>
              <w:rPr>
                <w:b/>
                <w:bCs/>
                <w:color w:val="000000"/>
                <w:sz w:val="24"/>
                <w:szCs w:val="24"/>
              </w:rPr>
            </w:pPr>
            <w:r w:rsidRPr="00541775">
              <w:rPr>
                <w:b/>
                <w:bCs/>
                <w:color w:val="000000"/>
                <w:sz w:val="24"/>
                <w:szCs w:val="24"/>
              </w:rPr>
              <w:t xml:space="preserve">Инвестиции </w:t>
            </w:r>
          </w:p>
          <w:p w:rsidR="00613EF2" w:rsidRPr="00541775" w:rsidRDefault="00613EF2" w:rsidP="007A0657">
            <w:pPr>
              <w:jc w:val="both"/>
              <w:rPr>
                <w:b/>
                <w:bCs/>
                <w:color w:val="000000"/>
                <w:sz w:val="24"/>
                <w:szCs w:val="24"/>
              </w:rPr>
            </w:pPr>
            <w:r w:rsidRPr="00541775">
              <w:rPr>
                <w:b/>
                <w:bCs/>
                <w:color w:val="000000"/>
                <w:sz w:val="24"/>
                <w:szCs w:val="24"/>
              </w:rPr>
              <w:t xml:space="preserve">в основной капитал </w:t>
            </w:r>
          </w:p>
        </w:tc>
        <w:tc>
          <w:tcPr>
            <w:tcW w:w="468" w:type="pct"/>
          </w:tcPr>
          <w:p w:rsidR="00613EF2" w:rsidRPr="00541775" w:rsidRDefault="00613EF2" w:rsidP="007A0657">
            <w:pPr>
              <w:jc w:val="center"/>
              <w:rPr>
                <w:sz w:val="24"/>
                <w:szCs w:val="24"/>
              </w:rPr>
            </w:pPr>
          </w:p>
        </w:tc>
        <w:tc>
          <w:tcPr>
            <w:tcW w:w="375" w:type="pct"/>
            <w:vAlign w:val="center"/>
          </w:tcPr>
          <w:p w:rsidR="00613EF2" w:rsidRPr="00541775" w:rsidRDefault="00613EF2" w:rsidP="007A0657">
            <w:pPr>
              <w:jc w:val="center"/>
              <w:rPr>
                <w:color w:val="000000"/>
                <w:sz w:val="24"/>
                <w:szCs w:val="24"/>
              </w:rPr>
            </w:pPr>
          </w:p>
        </w:tc>
        <w:tc>
          <w:tcPr>
            <w:tcW w:w="376" w:type="pct"/>
            <w:vAlign w:val="center"/>
          </w:tcPr>
          <w:p w:rsidR="00613EF2" w:rsidRPr="00541775" w:rsidRDefault="00613EF2" w:rsidP="007A0657">
            <w:pPr>
              <w:jc w:val="center"/>
              <w:rPr>
                <w:color w:val="000000"/>
                <w:sz w:val="24"/>
                <w:szCs w:val="24"/>
              </w:rPr>
            </w:pPr>
          </w:p>
        </w:tc>
        <w:tc>
          <w:tcPr>
            <w:tcW w:w="421" w:type="pct"/>
            <w:vAlign w:val="center"/>
          </w:tcPr>
          <w:p w:rsidR="00613EF2" w:rsidRPr="00541775" w:rsidRDefault="00613EF2" w:rsidP="007A0657">
            <w:pPr>
              <w:jc w:val="center"/>
              <w:rPr>
                <w:color w:val="000000"/>
                <w:sz w:val="24"/>
                <w:szCs w:val="24"/>
              </w:rPr>
            </w:pPr>
          </w:p>
        </w:tc>
        <w:tc>
          <w:tcPr>
            <w:tcW w:w="374" w:type="pct"/>
            <w:vAlign w:val="center"/>
          </w:tcPr>
          <w:p w:rsidR="00613EF2" w:rsidRPr="00541775" w:rsidRDefault="00613EF2" w:rsidP="007A0657">
            <w:pPr>
              <w:jc w:val="center"/>
              <w:rPr>
                <w:color w:val="000000"/>
                <w:sz w:val="24"/>
                <w:szCs w:val="24"/>
              </w:rPr>
            </w:pPr>
          </w:p>
        </w:tc>
        <w:tc>
          <w:tcPr>
            <w:tcW w:w="375" w:type="pct"/>
            <w:vAlign w:val="center"/>
          </w:tcPr>
          <w:p w:rsidR="00613EF2" w:rsidRPr="00541775" w:rsidRDefault="00613EF2" w:rsidP="007A0657">
            <w:pPr>
              <w:jc w:val="center"/>
              <w:rPr>
                <w:color w:val="000000"/>
                <w:sz w:val="24"/>
                <w:szCs w:val="24"/>
              </w:rPr>
            </w:pPr>
          </w:p>
        </w:tc>
        <w:tc>
          <w:tcPr>
            <w:tcW w:w="373" w:type="pct"/>
            <w:vAlign w:val="center"/>
          </w:tcPr>
          <w:p w:rsidR="00613EF2" w:rsidRPr="00541775" w:rsidRDefault="00613EF2" w:rsidP="007A0657">
            <w:pPr>
              <w:jc w:val="center"/>
              <w:rPr>
                <w:color w:val="000000"/>
                <w:sz w:val="24"/>
                <w:szCs w:val="24"/>
              </w:rPr>
            </w:pPr>
          </w:p>
        </w:tc>
        <w:tc>
          <w:tcPr>
            <w:tcW w:w="374" w:type="pct"/>
            <w:vAlign w:val="center"/>
          </w:tcPr>
          <w:p w:rsidR="00613EF2" w:rsidRPr="00541775" w:rsidRDefault="00613EF2" w:rsidP="007A0657">
            <w:pPr>
              <w:jc w:val="center"/>
              <w:rPr>
                <w:color w:val="000000"/>
                <w:sz w:val="24"/>
                <w:szCs w:val="24"/>
              </w:rPr>
            </w:pPr>
          </w:p>
        </w:tc>
        <w:tc>
          <w:tcPr>
            <w:tcW w:w="374" w:type="pct"/>
            <w:vAlign w:val="center"/>
          </w:tcPr>
          <w:p w:rsidR="00613EF2" w:rsidRPr="00541775" w:rsidRDefault="00613EF2" w:rsidP="007A0657">
            <w:pPr>
              <w:jc w:val="center"/>
              <w:rPr>
                <w:color w:val="000000"/>
                <w:sz w:val="24"/>
                <w:szCs w:val="24"/>
              </w:rPr>
            </w:pPr>
          </w:p>
        </w:tc>
        <w:tc>
          <w:tcPr>
            <w:tcW w:w="375" w:type="pct"/>
            <w:vAlign w:val="center"/>
          </w:tcPr>
          <w:p w:rsidR="00613EF2" w:rsidRPr="00541775" w:rsidRDefault="00613EF2" w:rsidP="007A0657">
            <w:pPr>
              <w:jc w:val="center"/>
              <w:rPr>
                <w:color w:val="000000"/>
                <w:sz w:val="24"/>
                <w:szCs w:val="24"/>
              </w:rPr>
            </w:pPr>
          </w:p>
        </w:tc>
      </w:tr>
      <w:tr w:rsidR="00D25D8B" w:rsidRPr="00541775" w:rsidTr="00D25D8B">
        <w:tc>
          <w:tcPr>
            <w:tcW w:w="223" w:type="pct"/>
            <w:vAlign w:val="center"/>
          </w:tcPr>
          <w:p w:rsidR="00613EF2" w:rsidRPr="00541775" w:rsidRDefault="00613EF2" w:rsidP="007A0657">
            <w:pPr>
              <w:tabs>
                <w:tab w:val="left" w:pos="-142"/>
                <w:tab w:val="left" w:pos="285"/>
                <w:tab w:val="left" w:pos="465"/>
              </w:tabs>
              <w:ind w:right="-9889"/>
              <w:rPr>
                <w:sz w:val="24"/>
                <w:szCs w:val="24"/>
              </w:rPr>
            </w:pPr>
            <w:r w:rsidRPr="00541775">
              <w:rPr>
                <w:sz w:val="24"/>
                <w:szCs w:val="24"/>
              </w:rPr>
              <w:t>8.1.</w:t>
            </w:r>
          </w:p>
        </w:tc>
        <w:tc>
          <w:tcPr>
            <w:tcW w:w="891" w:type="pct"/>
          </w:tcPr>
          <w:p w:rsidR="00613EF2" w:rsidRPr="00541775" w:rsidRDefault="00613EF2" w:rsidP="007A0657">
            <w:pPr>
              <w:jc w:val="both"/>
              <w:rPr>
                <w:color w:val="000000"/>
                <w:sz w:val="24"/>
                <w:szCs w:val="24"/>
              </w:rPr>
            </w:pPr>
            <w:r w:rsidRPr="00541775">
              <w:rPr>
                <w:color w:val="000000"/>
                <w:sz w:val="24"/>
                <w:szCs w:val="24"/>
              </w:rPr>
              <w:t>Инвестиции в основной капитал</w:t>
            </w:r>
          </w:p>
        </w:tc>
        <w:tc>
          <w:tcPr>
            <w:tcW w:w="468" w:type="pct"/>
          </w:tcPr>
          <w:p w:rsidR="00613EF2" w:rsidRPr="00541775" w:rsidRDefault="00613EF2" w:rsidP="007A0657">
            <w:pPr>
              <w:ind w:left="-109" w:right="-108"/>
              <w:jc w:val="center"/>
              <w:rPr>
                <w:sz w:val="24"/>
                <w:szCs w:val="24"/>
              </w:rPr>
            </w:pPr>
            <w:r w:rsidRPr="00541775">
              <w:rPr>
                <w:color w:val="000000"/>
                <w:sz w:val="24"/>
                <w:szCs w:val="24"/>
              </w:rPr>
              <w:t>в ценах соо</w:t>
            </w:r>
            <w:r w:rsidRPr="00541775">
              <w:rPr>
                <w:color w:val="000000"/>
                <w:sz w:val="24"/>
                <w:szCs w:val="24"/>
              </w:rPr>
              <w:t>т</w:t>
            </w:r>
            <w:r w:rsidRPr="00541775">
              <w:rPr>
                <w:color w:val="000000"/>
                <w:sz w:val="24"/>
                <w:szCs w:val="24"/>
              </w:rPr>
              <w:t>ветствующих лет; млн. рублей</w:t>
            </w:r>
          </w:p>
        </w:tc>
        <w:tc>
          <w:tcPr>
            <w:tcW w:w="375" w:type="pct"/>
            <w:vAlign w:val="center"/>
          </w:tcPr>
          <w:p w:rsidR="00613EF2" w:rsidRPr="00541775" w:rsidRDefault="00613EF2" w:rsidP="007A0657">
            <w:pPr>
              <w:ind w:left="-108" w:right="-59"/>
              <w:jc w:val="center"/>
              <w:rPr>
                <w:color w:val="000000"/>
                <w:sz w:val="24"/>
                <w:szCs w:val="24"/>
              </w:rPr>
            </w:pPr>
            <w:r w:rsidRPr="00541775">
              <w:rPr>
                <w:color w:val="000000"/>
                <w:sz w:val="24"/>
                <w:szCs w:val="24"/>
              </w:rPr>
              <w:t>314,8</w:t>
            </w:r>
            <w:r>
              <w:rPr>
                <w:color w:val="000000"/>
                <w:sz w:val="24"/>
                <w:szCs w:val="24"/>
              </w:rPr>
              <w:t>0</w:t>
            </w:r>
          </w:p>
        </w:tc>
        <w:tc>
          <w:tcPr>
            <w:tcW w:w="376" w:type="pct"/>
            <w:vAlign w:val="center"/>
          </w:tcPr>
          <w:p w:rsidR="00613EF2" w:rsidRPr="00541775" w:rsidRDefault="00613EF2" w:rsidP="007A0657">
            <w:pPr>
              <w:ind w:left="-108" w:right="-59"/>
              <w:jc w:val="center"/>
              <w:rPr>
                <w:color w:val="000000"/>
                <w:sz w:val="24"/>
                <w:szCs w:val="24"/>
              </w:rPr>
            </w:pPr>
            <w:r w:rsidRPr="00541775">
              <w:rPr>
                <w:color w:val="000000"/>
                <w:sz w:val="24"/>
                <w:szCs w:val="24"/>
              </w:rPr>
              <w:t>296,9</w:t>
            </w:r>
            <w:r>
              <w:rPr>
                <w:color w:val="000000"/>
                <w:sz w:val="24"/>
                <w:szCs w:val="24"/>
              </w:rPr>
              <w:t>0</w:t>
            </w:r>
          </w:p>
        </w:tc>
        <w:tc>
          <w:tcPr>
            <w:tcW w:w="421" w:type="pct"/>
            <w:vAlign w:val="center"/>
          </w:tcPr>
          <w:p w:rsidR="00613EF2" w:rsidRPr="00541775" w:rsidRDefault="00613EF2" w:rsidP="007A0657">
            <w:pPr>
              <w:ind w:left="-108" w:right="-59"/>
              <w:jc w:val="center"/>
              <w:rPr>
                <w:color w:val="000000"/>
                <w:sz w:val="24"/>
                <w:szCs w:val="24"/>
              </w:rPr>
            </w:pPr>
            <w:r w:rsidRPr="00541775">
              <w:rPr>
                <w:color w:val="000000"/>
                <w:sz w:val="24"/>
                <w:szCs w:val="24"/>
              </w:rPr>
              <w:t>701,6</w:t>
            </w:r>
            <w:r>
              <w:rPr>
                <w:color w:val="000000"/>
                <w:sz w:val="24"/>
                <w:szCs w:val="24"/>
              </w:rPr>
              <w:t>0</w:t>
            </w:r>
          </w:p>
        </w:tc>
        <w:tc>
          <w:tcPr>
            <w:tcW w:w="374" w:type="pct"/>
            <w:vAlign w:val="center"/>
          </w:tcPr>
          <w:p w:rsidR="00613EF2" w:rsidRPr="00541775" w:rsidRDefault="00613EF2" w:rsidP="007A0657">
            <w:pPr>
              <w:jc w:val="center"/>
              <w:rPr>
                <w:color w:val="000000"/>
                <w:sz w:val="24"/>
                <w:szCs w:val="24"/>
              </w:rPr>
            </w:pPr>
            <w:r w:rsidRPr="00541775">
              <w:rPr>
                <w:color w:val="000000"/>
                <w:sz w:val="24"/>
                <w:szCs w:val="24"/>
              </w:rPr>
              <w:t>371,7</w:t>
            </w:r>
            <w:r>
              <w:rPr>
                <w:color w:val="000000"/>
                <w:sz w:val="24"/>
                <w:szCs w:val="24"/>
              </w:rPr>
              <w:t>0</w:t>
            </w:r>
          </w:p>
        </w:tc>
        <w:tc>
          <w:tcPr>
            <w:tcW w:w="375" w:type="pct"/>
            <w:vAlign w:val="center"/>
          </w:tcPr>
          <w:p w:rsidR="00613EF2" w:rsidRPr="00541775" w:rsidRDefault="00613EF2" w:rsidP="007A0657">
            <w:pPr>
              <w:jc w:val="center"/>
              <w:rPr>
                <w:color w:val="000000"/>
                <w:sz w:val="24"/>
                <w:szCs w:val="24"/>
              </w:rPr>
            </w:pPr>
            <w:r w:rsidRPr="00541775">
              <w:rPr>
                <w:color w:val="000000"/>
                <w:sz w:val="24"/>
                <w:szCs w:val="24"/>
              </w:rPr>
              <w:t>421,7</w:t>
            </w:r>
            <w:r>
              <w:rPr>
                <w:color w:val="000000"/>
                <w:sz w:val="24"/>
                <w:szCs w:val="24"/>
              </w:rPr>
              <w:t>0</w:t>
            </w:r>
          </w:p>
        </w:tc>
        <w:tc>
          <w:tcPr>
            <w:tcW w:w="373" w:type="pct"/>
            <w:vAlign w:val="center"/>
          </w:tcPr>
          <w:p w:rsidR="00613EF2" w:rsidRPr="00541775" w:rsidRDefault="00613EF2" w:rsidP="007A0657">
            <w:pPr>
              <w:jc w:val="center"/>
              <w:rPr>
                <w:color w:val="000000"/>
                <w:sz w:val="24"/>
                <w:szCs w:val="24"/>
              </w:rPr>
            </w:pPr>
            <w:r w:rsidRPr="00541775">
              <w:rPr>
                <w:color w:val="000000"/>
                <w:sz w:val="24"/>
                <w:szCs w:val="24"/>
              </w:rPr>
              <w:t>211,11</w:t>
            </w:r>
          </w:p>
        </w:tc>
        <w:tc>
          <w:tcPr>
            <w:tcW w:w="374" w:type="pct"/>
            <w:vAlign w:val="center"/>
          </w:tcPr>
          <w:p w:rsidR="00613EF2" w:rsidRPr="00541775" w:rsidRDefault="00613EF2" w:rsidP="007A0657">
            <w:pPr>
              <w:jc w:val="center"/>
              <w:rPr>
                <w:color w:val="000000"/>
                <w:sz w:val="24"/>
                <w:szCs w:val="24"/>
              </w:rPr>
            </w:pPr>
            <w:r w:rsidRPr="00541775">
              <w:rPr>
                <w:color w:val="000000"/>
                <w:sz w:val="24"/>
                <w:szCs w:val="24"/>
              </w:rPr>
              <w:t>233,9</w:t>
            </w:r>
            <w:r>
              <w:rPr>
                <w:color w:val="000000"/>
                <w:sz w:val="24"/>
                <w:szCs w:val="24"/>
              </w:rPr>
              <w:t>0</w:t>
            </w:r>
          </w:p>
        </w:tc>
        <w:tc>
          <w:tcPr>
            <w:tcW w:w="374" w:type="pct"/>
            <w:vAlign w:val="center"/>
          </w:tcPr>
          <w:p w:rsidR="00613EF2" w:rsidRPr="00541775" w:rsidRDefault="00613EF2" w:rsidP="007A0657">
            <w:pPr>
              <w:jc w:val="center"/>
              <w:rPr>
                <w:color w:val="000000"/>
                <w:sz w:val="24"/>
                <w:szCs w:val="24"/>
              </w:rPr>
            </w:pPr>
            <w:r w:rsidRPr="00541775">
              <w:rPr>
                <w:color w:val="000000"/>
                <w:sz w:val="24"/>
                <w:szCs w:val="24"/>
              </w:rPr>
              <w:t>142,6</w:t>
            </w:r>
            <w:r>
              <w:rPr>
                <w:color w:val="000000"/>
                <w:sz w:val="24"/>
                <w:szCs w:val="24"/>
              </w:rPr>
              <w:t>0</w:t>
            </w:r>
          </w:p>
        </w:tc>
        <w:tc>
          <w:tcPr>
            <w:tcW w:w="375" w:type="pct"/>
            <w:vAlign w:val="center"/>
          </w:tcPr>
          <w:p w:rsidR="00613EF2" w:rsidRPr="00541775" w:rsidRDefault="00613EF2" w:rsidP="007A0657">
            <w:pPr>
              <w:jc w:val="center"/>
              <w:rPr>
                <w:color w:val="000000"/>
                <w:sz w:val="24"/>
                <w:szCs w:val="24"/>
              </w:rPr>
            </w:pPr>
            <w:r w:rsidRPr="00541775">
              <w:rPr>
                <w:color w:val="000000"/>
                <w:sz w:val="24"/>
                <w:szCs w:val="24"/>
              </w:rPr>
              <w:t>184,5</w:t>
            </w:r>
            <w:r>
              <w:rPr>
                <w:color w:val="000000"/>
                <w:sz w:val="24"/>
                <w:szCs w:val="24"/>
              </w:rPr>
              <w:t>0</w:t>
            </w:r>
          </w:p>
        </w:tc>
      </w:tr>
      <w:tr w:rsidR="00D25D8B" w:rsidRPr="00541775" w:rsidTr="00D25D8B">
        <w:tc>
          <w:tcPr>
            <w:tcW w:w="223" w:type="pct"/>
            <w:vAlign w:val="center"/>
          </w:tcPr>
          <w:p w:rsidR="00613EF2" w:rsidRPr="00541775" w:rsidRDefault="00613EF2" w:rsidP="007A0657">
            <w:pPr>
              <w:tabs>
                <w:tab w:val="left" w:pos="-142"/>
                <w:tab w:val="left" w:pos="285"/>
                <w:tab w:val="left" w:pos="465"/>
              </w:tabs>
              <w:ind w:right="-9889"/>
              <w:rPr>
                <w:sz w:val="24"/>
                <w:szCs w:val="24"/>
              </w:rPr>
            </w:pPr>
          </w:p>
        </w:tc>
        <w:tc>
          <w:tcPr>
            <w:tcW w:w="891" w:type="pct"/>
          </w:tcPr>
          <w:p w:rsidR="00613EF2" w:rsidRPr="00541775" w:rsidRDefault="00613EF2" w:rsidP="007A0657">
            <w:pPr>
              <w:jc w:val="both"/>
              <w:rPr>
                <w:color w:val="000000"/>
                <w:sz w:val="24"/>
                <w:szCs w:val="24"/>
              </w:rPr>
            </w:pPr>
            <w:r w:rsidRPr="00541775">
              <w:rPr>
                <w:color w:val="000000"/>
                <w:sz w:val="24"/>
                <w:szCs w:val="24"/>
              </w:rPr>
              <w:t>Индекс физического объема инвестиций в основной капитал</w:t>
            </w:r>
          </w:p>
          <w:p w:rsidR="00613EF2" w:rsidRPr="00541775" w:rsidRDefault="00613EF2" w:rsidP="007A0657">
            <w:pPr>
              <w:jc w:val="both"/>
              <w:rPr>
                <w:color w:val="000000"/>
                <w:sz w:val="24"/>
                <w:szCs w:val="24"/>
              </w:rPr>
            </w:pPr>
          </w:p>
        </w:tc>
        <w:tc>
          <w:tcPr>
            <w:tcW w:w="468" w:type="pct"/>
          </w:tcPr>
          <w:p w:rsidR="00613EF2" w:rsidRPr="00541775" w:rsidRDefault="00613EF2" w:rsidP="007A0657">
            <w:pPr>
              <w:jc w:val="center"/>
              <w:rPr>
                <w:color w:val="000000"/>
                <w:sz w:val="24"/>
                <w:szCs w:val="24"/>
              </w:rPr>
            </w:pPr>
            <w:r w:rsidRPr="00541775">
              <w:rPr>
                <w:color w:val="000000"/>
                <w:sz w:val="24"/>
                <w:szCs w:val="24"/>
              </w:rPr>
              <w:t>% к пред</w:t>
            </w:r>
            <w:r w:rsidRPr="00541775">
              <w:rPr>
                <w:color w:val="000000"/>
                <w:sz w:val="24"/>
                <w:szCs w:val="24"/>
              </w:rPr>
              <w:t>ы</w:t>
            </w:r>
            <w:r w:rsidRPr="00541775">
              <w:rPr>
                <w:color w:val="000000"/>
                <w:sz w:val="24"/>
                <w:szCs w:val="24"/>
              </w:rPr>
              <w:t>дущему году в с</w:t>
            </w:r>
            <w:r w:rsidRPr="00541775">
              <w:rPr>
                <w:color w:val="000000"/>
                <w:sz w:val="24"/>
                <w:szCs w:val="24"/>
              </w:rPr>
              <w:t>о</w:t>
            </w:r>
            <w:r w:rsidRPr="00541775">
              <w:rPr>
                <w:color w:val="000000"/>
                <w:sz w:val="24"/>
                <w:szCs w:val="24"/>
              </w:rPr>
              <w:t>постав</w:t>
            </w:r>
            <w:r w:rsidRPr="00541775">
              <w:rPr>
                <w:color w:val="000000"/>
                <w:sz w:val="24"/>
                <w:szCs w:val="24"/>
              </w:rPr>
              <w:t>и</w:t>
            </w:r>
            <w:r w:rsidRPr="00541775">
              <w:rPr>
                <w:color w:val="000000"/>
                <w:sz w:val="24"/>
                <w:szCs w:val="24"/>
              </w:rPr>
              <w:t>мых ценах</w:t>
            </w:r>
          </w:p>
        </w:tc>
        <w:tc>
          <w:tcPr>
            <w:tcW w:w="375" w:type="pct"/>
            <w:vAlign w:val="center"/>
          </w:tcPr>
          <w:p w:rsidR="00613EF2" w:rsidRPr="00541775" w:rsidRDefault="00613EF2" w:rsidP="007A0657">
            <w:pPr>
              <w:jc w:val="center"/>
              <w:rPr>
                <w:color w:val="000000"/>
                <w:sz w:val="24"/>
                <w:szCs w:val="24"/>
              </w:rPr>
            </w:pPr>
            <w:r w:rsidRPr="00541775">
              <w:rPr>
                <w:color w:val="000000"/>
                <w:sz w:val="24"/>
                <w:szCs w:val="24"/>
              </w:rPr>
              <w:t>121,86</w:t>
            </w:r>
          </w:p>
        </w:tc>
        <w:tc>
          <w:tcPr>
            <w:tcW w:w="376" w:type="pct"/>
            <w:vAlign w:val="center"/>
          </w:tcPr>
          <w:p w:rsidR="00613EF2" w:rsidRPr="00541775" w:rsidRDefault="00613EF2" w:rsidP="007A0657">
            <w:pPr>
              <w:jc w:val="center"/>
              <w:rPr>
                <w:color w:val="000000"/>
                <w:sz w:val="24"/>
                <w:szCs w:val="24"/>
              </w:rPr>
            </w:pPr>
            <w:r w:rsidRPr="00541775">
              <w:rPr>
                <w:color w:val="000000"/>
                <w:sz w:val="24"/>
                <w:szCs w:val="24"/>
              </w:rPr>
              <w:t>89,22</w:t>
            </w:r>
          </w:p>
        </w:tc>
        <w:tc>
          <w:tcPr>
            <w:tcW w:w="421" w:type="pct"/>
            <w:vAlign w:val="center"/>
          </w:tcPr>
          <w:p w:rsidR="00613EF2" w:rsidRPr="00541775" w:rsidRDefault="00613EF2" w:rsidP="007A0657">
            <w:pPr>
              <w:jc w:val="center"/>
              <w:rPr>
                <w:color w:val="000000"/>
                <w:sz w:val="24"/>
                <w:szCs w:val="24"/>
              </w:rPr>
            </w:pPr>
            <w:r w:rsidRPr="00541775">
              <w:rPr>
                <w:color w:val="000000"/>
                <w:sz w:val="24"/>
                <w:szCs w:val="24"/>
              </w:rPr>
              <w:t>224,84</w:t>
            </w:r>
          </w:p>
        </w:tc>
        <w:tc>
          <w:tcPr>
            <w:tcW w:w="374" w:type="pct"/>
            <w:vAlign w:val="center"/>
          </w:tcPr>
          <w:p w:rsidR="00613EF2" w:rsidRPr="00541775" w:rsidRDefault="00613EF2" w:rsidP="007A0657">
            <w:pPr>
              <w:jc w:val="center"/>
              <w:rPr>
                <w:color w:val="000000"/>
                <w:sz w:val="24"/>
                <w:szCs w:val="24"/>
              </w:rPr>
            </w:pPr>
            <w:r w:rsidRPr="00541775">
              <w:rPr>
                <w:color w:val="000000"/>
                <w:sz w:val="24"/>
                <w:szCs w:val="24"/>
              </w:rPr>
              <w:t>50,26</w:t>
            </w:r>
          </w:p>
        </w:tc>
        <w:tc>
          <w:tcPr>
            <w:tcW w:w="375" w:type="pct"/>
            <w:vAlign w:val="center"/>
          </w:tcPr>
          <w:p w:rsidR="00613EF2" w:rsidRPr="00541775" w:rsidRDefault="00613EF2" w:rsidP="007A0657">
            <w:pPr>
              <w:jc w:val="center"/>
              <w:rPr>
                <w:color w:val="000000"/>
                <w:sz w:val="24"/>
                <w:szCs w:val="24"/>
              </w:rPr>
            </w:pPr>
            <w:r w:rsidRPr="00541775">
              <w:rPr>
                <w:color w:val="000000"/>
                <w:sz w:val="24"/>
                <w:szCs w:val="24"/>
              </w:rPr>
              <w:t>57,08</w:t>
            </w:r>
          </w:p>
        </w:tc>
        <w:tc>
          <w:tcPr>
            <w:tcW w:w="373" w:type="pct"/>
            <w:vAlign w:val="center"/>
          </w:tcPr>
          <w:p w:rsidR="00613EF2" w:rsidRPr="00541775" w:rsidRDefault="00613EF2" w:rsidP="007A0657">
            <w:pPr>
              <w:jc w:val="center"/>
              <w:rPr>
                <w:color w:val="000000"/>
                <w:sz w:val="24"/>
                <w:szCs w:val="24"/>
              </w:rPr>
            </w:pPr>
            <w:r w:rsidRPr="00541775">
              <w:rPr>
                <w:color w:val="000000"/>
                <w:sz w:val="24"/>
                <w:szCs w:val="24"/>
              </w:rPr>
              <w:t>53,83</w:t>
            </w:r>
          </w:p>
        </w:tc>
        <w:tc>
          <w:tcPr>
            <w:tcW w:w="374" w:type="pct"/>
            <w:vAlign w:val="center"/>
          </w:tcPr>
          <w:p w:rsidR="00613EF2" w:rsidRPr="00541775" w:rsidRDefault="00613EF2" w:rsidP="007A0657">
            <w:pPr>
              <w:jc w:val="center"/>
              <w:rPr>
                <w:color w:val="000000"/>
                <w:sz w:val="24"/>
                <w:szCs w:val="24"/>
              </w:rPr>
            </w:pPr>
            <w:r w:rsidRPr="00541775">
              <w:rPr>
                <w:color w:val="000000"/>
                <w:sz w:val="24"/>
                <w:szCs w:val="24"/>
              </w:rPr>
              <w:t>52,57</w:t>
            </w:r>
          </w:p>
        </w:tc>
        <w:tc>
          <w:tcPr>
            <w:tcW w:w="374" w:type="pct"/>
            <w:vAlign w:val="center"/>
          </w:tcPr>
          <w:p w:rsidR="00613EF2" w:rsidRPr="00541775" w:rsidRDefault="00613EF2" w:rsidP="007A0657">
            <w:pPr>
              <w:jc w:val="center"/>
              <w:rPr>
                <w:color w:val="000000"/>
                <w:sz w:val="24"/>
                <w:szCs w:val="24"/>
              </w:rPr>
            </w:pPr>
            <w:r w:rsidRPr="00541775">
              <w:rPr>
                <w:color w:val="000000"/>
                <w:sz w:val="24"/>
                <w:szCs w:val="24"/>
              </w:rPr>
              <w:t>64,03</w:t>
            </w:r>
          </w:p>
        </w:tc>
        <w:tc>
          <w:tcPr>
            <w:tcW w:w="375" w:type="pct"/>
            <w:vAlign w:val="center"/>
          </w:tcPr>
          <w:p w:rsidR="00613EF2" w:rsidRPr="00541775" w:rsidRDefault="00613EF2" w:rsidP="007A0657">
            <w:pPr>
              <w:jc w:val="center"/>
              <w:rPr>
                <w:color w:val="000000"/>
                <w:sz w:val="24"/>
                <w:szCs w:val="24"/>
              </w:rPr>
            </w:pPr>
            <w:r w:rsidRPr="00541775">
              <w:rPr>
                <w:color w:val="000000"/>
                <w:sz w:val="24"/>
                <w:szCs w:val="24"/>
              </w:rPr>
              <w:t>74,7</w:t>
            </w:r>
            <w:r>
              <w:rPr>
                <w:color w:val="000000"/>
                <w:sz w:val="24"/>
                <w:szCs w:val="24"/>
              </w:rPr>
              <w:t>0</w:t>
            </w:r>
          </w:p>
        </w:tc>
      </w:tr>
      <w:tr w:rsidR="00D25D8B" w:rsidRPr="00541775" w:rsidTr="00D25D8B">
        <w:tc>
          <w:tcPr>
            <w:tcW w:w="223" w:type="pct"/>
            <w:vAlign w:val="center"/>
          </w:tcPr>
          <w:p w:rsidR="00613EF2" w:rsidRPr="00541775" w:rsidRDefault="00613EF2" w:rsidP="007A0657">
            <w:pPr>
              <w:tabs>
                <w:tab w:val="left" w:pos="-142"/>
                <w:tab w:val="left" w:pos="285"/>
                <w:tab w:val="left" w:pos="465"/>
              </w:tabs>
              <w:ind w:right="-9889"/>
              <w:rPr>
                <w:sz w:val="24"/>
                <w:szCs w:val="24"/>
              </w:rPr>
            </w:pPr>
          </w:p>
        </w:tc>
        <w:tc>
          <w:tcPr>
            <w:tcW w:w="891" w:type="pct"/>
          </w:tcPr>
          <w:p w:rsidR="00613EF2" w:rsidRPr="00541775" w:rsidRDefault="00613EF2" w:rsidP="007A0657">
            <w:pPr>
              <w:jc w:val="both"/>
              <w:rPr>
                <w:color w:val="000000"/>
                <w:sz w:val="24"/>
                <w:szCs w:val="24"/>
              </w:rPr>
            </w:pPr>
            <w:r w:rsidRPr="00541775">
              <w:rPr>
                <w:color w:val="000000"/>
                <w:sz w:val="24"/>
                <w:szCs w:val="24"/>
              </w:rPr>
              <w:t>Индекс-дефлятор</w:t>
            </w:r>
          </w:p>
        </w:tc>
        <w:tc>
          <w:tcPr>
            <w:tcW w:w="468" w:type="pct"/>
          </w:tcPr>
          <w:p w:rsidR="00613EF2" w:rsidRPr="00541775" w:rsidRDefault="00613EF2" w:rsidP="007A0657">
            <w:pPr>
              <w:jc w:val="center"/>
              <w:rPr>
                <w:color w:val="000000"/>
                <w:sz w:val="24"/>
                <w:szCs w:val="24"/>
              </w:rPr>
            </w:pPr>
            <w:r w:rsidRPr="00541775">
              <w:rPr>
                <w:color w:val="000000"/>
                <w:sz w:val="24"/>
                <w:szCs w:val="24"/>
              </w:rPr>
              <w:t>% к пред</w:t>
            </w:r>
            <w:r w:rsidRPr="00541775">
              <w:rPr>
                <w:color w:val="000000"/>
                <w:sz w:val="24"/>
                <w:szCs w:val="24"/>
              </w:rPr>
              <w:t>ы</w:t>
            </w:r>
            <w:r w:rsidRPr="00541775">
              <w:rPr>
                <w:color w:val="000000"/>
                <w:sz w:val="24"/>
                <w:szCs w:val="24"/>
              </w:rPr>
              <w:t>дущему году</w:t>
            </w:r>
          </w:p>
        </w:tc>
        <w:tc>
          <w:tcPr>
            <w:tcW w:w="375" w:type="pct"/>
            <w:vAlign w:val="center"/>
          </w:tcPr>
          <w:p w:rsidR="00613EF2" w:rsidRPr="00541775" w:rsidRDefault="00613EF2" w:rsidP="007A0657">
            <w:pPr>
              <w:jc w:val="center"/>
              <w:rPr>
                <w:sz w:val="24"/>
                <w:szCs w:val="24"/>
              </w:rPr>
            </w:pPr>
            <w:r w:rsidRPr="00541775">
              <w:rPr>
                <w:sz w:val="24"/>
                <w:szCs w:val="24"/>
              </w:rPr>
              <w:t>106,4</w:t>
            </w:r>
            <w:r>
              <w:rPr>
                <w:sz w:val="24"/>
                <w:szCs w:val="24"/>
              </w:rPr>
              <w:t>0</w:t>
            </w:r>
          </w:p>
        </w:tc>
        <w:tc>
          <w:tcPr>
            <w:tcW w:w="376" w:type="pct"/>
            <w:vAlign w:val="center"/>
          </w:tcPr>
          <w:p w:rsidR="00613EF2" w:rsidRPr="00541775" w:rsidRDefault="00613EF2" w:rsidP="007A0657">
            <w:pPr>
              <w:jc w:val="center"/>
              <w:rPr>
                <w:sz w:val="24"/>
                <w:szCs w:val="24"/>
              </w:rPr>
            </w:pPr>
            <w:r w:rsidRPr="00541775">
              <w:rPr>
                <w:sz w:val="24"/>
                <w:szCs w:val="24"/>
              </w:rPr>
              <w:t>105,7</w:t>
            </w:r>
            <w:r>
              <w:rPr>
                <w:sz w:val="24"/>
                <w:szCs w:val="24"/>
              </w:rPr>
              <w:t>0</w:t>
            </w:r>
          </w:p>
        </w:tc>
        <w:tc>
          <w:tcPr>
            <w:tcW w:w="421" w:type="pct"/>
            <w:vAlign w:val="center"/>
          </w:tcPr>
          <w:p w:rsidR="00613EF2" w:rsidRPr="00541775" w:rsidRDefault="00613EF2" w:rsidP="007A0657">
            <w:pPr>
              <w:jc w:val="center"/>
              <w:rPr>
                <w:sz w:val="24"/>
                <w:szCs w:val="24"/>
              </w:rPr>
            </w:pPr>
            <w:r w:rsidRPr="00541775">
              <w:rPr>
                <w:sz w:val="24"/>
                <w:szCs w:val="24"/>
              </w:rPr>
              <w:t>105,1</w:t>
            </w:r>
            <w:r>
              <w:rPr>
                <w:sz w:val="24"/>
                <w:szCs w:val="24"/>
              </w:rPr>
              <w:t>0</w:t>
            </w:r>
          </w:p>
        </w:tc>
        <w:tc>
          <w:tcPr>
            <w:tcW w:w="374" w:type="pct"/>
            <w:vAlign w:val="center"/>
          </w:tcPr>
          <w:p w:rsidR="00613EF2" w:rsidRPr="00541775" w:rsidRDefault="00613EF2" w:rsidP="007A0657">
            <w:pPr>
              <w:jc w:val="center"/>
              <w:rPr>
                <w:sz w:val="24"/>
                <w:szCs w:val="24"/>
              </w:rPr>
            </w:pPr>
            <w:r w:rsidRPr="00541775">
              <w:rPr>
                <w:sz w:val="24"/>
                <w:szCs w:val="24"/>
              </w:rPr>
              <w:t>105,4</w:t>
            </w:r>
            <w:r>
              <w:rPr>
                <w:sz w:val="24"/>
                <w:szCs w:val="24"/>
              </w:rPr>
              <w:t>0</w:t>
            </w:r>
          </w:p>
        </w:tc>
        <w:tc>
          <w:tcPr>
            <w:tcW w:w="375" w:type="pct"/>
            <w:vAlign w:val="center"/>
          </w:tcPr>
          <w:p w:rsidR="00613EF2" w:rsidRPr="00541775" w:rsidRDefault="00613EF2" w:rsidP="007A0657">
            <w:pPr>
              <w:jc w:val="center"/>
              <w:rPr>
                <w:sz w:val="24"/>
                <w:szCs w:val="24"/>
              </w:rPr>
            </w:pPr>
            <w:r w:rsidRPr="00541775">
              <w:rPr>
                <w:sz w:val="24"/>
                <w:szCs w:val="24"/>
              </w:rPr>
              <w:t>105,3</w:t>
            </w:r>
            <w:r>
              <w:rPr>
                <w:sz w:val="24"/>
                <w:szCs w:val="24"/>
              </w:rPr>
              <w:t>0</w:t>
            </w:r>
          </w:p>
        </w:tc>
        <w:tc>
          <w:tcPr>
            <w:tcW w:w="373" w:type="pct"/>
            <w:vAlign w:val="center"/>
          </w:tcPr>
          <w:p w:rsidR="00613EF2" w:rsidRPr="00541775" w:rsidRDefault="00613EF2" w:rsidP="007A0657">
            <w:pPr>
              <w:jc w:val="center"/>
              <w:rPr>
                <w:sz w:val="24"/>
                <w:szCs w:val="24"/>
              </w:rPr>
            </w:pPr>
            <w:r w:rsidRPr="00541775">
              <w:rPr>
                <w:sz w:val="24"/>
                <w:szCs w:val="24"/>
              </w:rPr>
              <w:t>105,5</w:t>
            </w:r>
            <w:r>
              <w:rPr>
                <w:sz w:val="24"/>
                <w:szCs w:val="24"/>
              </w:rPr>
              <w:t>0</w:t>
            </w:r>
          </w:p>
        </w:tc>
        <w:tc>
          <w:tcPr>
            <w:tcW w:w="374" w:type="pct"/>
            <w:vAlign w:val="center"/>
          </w:tcPr>
          <w:p w:rsidR="00613EF2" w:rsidRPr="00541775" w:rsidRDefault="00613EF2" w:rsidP="007A0657">
            <w:pPr>
              <w:jc w:val="center"/>
              <w:rPr>
                <w:sz w:val="24"/>
                <w:szCs w:val="24"/>
              </w:rPr>
            </w:pPr>
            <w:r w:rsidRPr="00541775">
              <w:rPr>
                <w:sz w:val="24"/>
                <w:szCs w:val="24"/>
              </w:rPr>
              <w:t>105,5</w:t>
            </w:r>
            <w:r>
              <w:rPr>
                <w:sz w:val="24"/>
                <w:szCs w:val="24"/>
              </w:rPr>
              <w:t>0</w:t>
            </w:r>
          </w:p>
        </w:tc>
        <w:tc>
          <w:tcPr>
            <w:tcW w:w="374" w:type="pct"/>
            <w:vAlign w:val="center"/>
          </w:tcPr>
          <w:p w:rsidR="00613EF2" w:rsidRPr="00541775" w:rsidRDefault="00613EF2" w:rsidP="007A0657">
            <w:pPr>
              <w:jc w:val="center"/>
              <w:rPr>
                <w:sz w:val="24"/>
                <w:szCs w:val="24"/>
              </w:rPr>
            </w:pPr>
            <w:r w:rsidRPr="00541775">
              <w:rPr>
                <w:sz w:val="24"/>
                <w:szCs w:val="24"/>
              </w:rPr>
              <w:t>105,5</w:t>
            </w:r>
            <w:r>
              <w:rPr>
                <w:sz w:val="24"/>
                <w:szCs w:val="24"/>
              </w:rPr>
              <w:t>0</w:t>
            </w:r>
          </w:p>
        </w:tc>
        <w:tc>
          <w:tcPr>
            <w:tcW w:w="375" w:type="pct"/>
            <w:vAlign w:val="center"/>
          </w:tcPr>
          <w:p w:rsidR="00613EF2" w:rsidRPr="00541775" w:rsidRDefault="00613EF2" w:rsidP="007A0657">
            <w:pPr>
              <w:jc w:val="center"/>
              <w:rPr>
                <w:sz w:val="24"/>
                <w:szCs w:val="24"/>
              </w:rPr>
            </w:pPr>
            <w:r w:rsidRPr="00541775">
              <w:rPr>
                <w:sz w:val="24"/>
                <w:szCs w:val="24"/>
              </w:rPr>
              <w:t>105,6</w:t>
            </w:r>
            <w:r>
              <w:rPr>
                <w:sz w:val="24"/>
                <w:szCs w:val="24"/>
              </w:rPr>
              <w:t>0</w:t>
            </w:r>
          </w:p>
        </w:tc>
      </w:tr>
      <w:tr w:rsidR="00D25D8B" w:rsidRPr="00541775" w:rsidTr="00D25D8B">
        <w:tc>
          <w:tcPr>
            <w:tcW w:w="223" w:type="pct"/>
            <w:vAlign w:val="center"/>
          </w:tcPr>
          <w:p w:rsidR="00613EF2" w:rsidRPr="00541775" w:rsidRDefault="00613EF2" w:rsidP="007A0657">
            <w:pPr>
              <w:tabs>
                <w:tab w:val="left" w:pos="-142"/>
                <w:tab w:val="left" w:pos="285"/>
                <w:tab w:val="left" w:pos="465"/>
              </w:tabs>
              <w:ind w:right="-9889"/>
              <w:rPr>
                <w:sz w:val="24"/>
                <w:szCs w:val="24"/>
              </w:rPr>
            </w:pPr>
            <w:r w:rsidRPr="00541775">
              <w:rPr>
                <w:sz w:val="24"/>
                <w:szCs w:val="24"/>
              </w:rPr>
              <w:t>8.2.</w:t>
            </w:r>
          </w:p>
        </w:tc>
        <w:tc>
          <w:tcPr>
            <w:tcW w:w="891" w:type="pct"/>
          </w:tcPr>
          <w:p w:rsidR="00613EF2" w:rsidRPr="00541775" w:rsidRDefault="00613EF2" w:rsidP="007A0657">
            <w:pPr>
              <w:jc w:val="both"/>
              <w:rPr>
                <w:bCs/>
                <w:color w:val="000000"/>
                <w:sz w:val="24"/>
                <w:szCs w:val="24"/>
              </w:rPr>
            </w:pPr>
            <w:r w:rsidRPr="00541775">
              <w:rPr>
                <w:bCs/>
                <w:color w:val="000000"/>
                <w:sz w:val="24"/>
                <w:szCs w:val="24"/>
              </w:rPr>
              <w:t>Объем инвестиций в основной капитал, н</w:t>
            </w:r>
            <w:r w:rsidRPr="00541775">
              <w:rPr>
                <w:bCs/>
                <w:color w:val="000000"/>
                <w:sz w:val="24"/>
                <w:szCs w:val="24"/>
              </w:rPr>
              <w:t>а</w:t>
            </w:r>
            <w:r w:rsidRPr="00541775">
              <w:rPr>
                <w:bCs/>
                <w:color w:val="000000"/>
                <w:sz w:val="24"/>
                <w:szCs w:val="24"/>
              </w:rPr>
              <w:t>правляемый на реал</w:t>
            </w:r>
            <w:r w:rsidRPr="00541775">
              <w:rPr>
                <w:bCs/>
                <w:color w:val="000000"/>
                <w:sz w:val="24"/>
                <w:szCs w:val="24"/>
              </w:rPr>
              <w:t>и</w:t>
            </w:r>
            <w:r w:rsidRPr="00541775">
              <w:rPr>
                <w:bCs/>
                <w:color w:val="000000"/>
                <w:sz w:val="24"/>
                <w:szCs w:val="24"/>
              </w:rPr>
              <w:lastRenderedPageBreak/>
              <w:t>зацию муниципальных программ за счет всех источников финанс</w:t>
            </w:r>
            <w:r w:rsidRPr="00541775">
              <w:rPr>
                <w:bCs/>
                <w:color w:val="000000"/>
                <w:sz w:val="24"/>
                <w:szCs w:val="24"/>
              </w:rPr>
              <w:t>и</w:t>
            </w:r>
            <w:r w:rsidRPr="00541775">
              <w:rPr>
                <w:bCs/>
                <w:color w:val="000000"/>
                <w:sz w:val="24"/>
                <w:szCs w:val="24"/>
              </w:rPr>
              <w:t>рования</w:t>
            </w:r>
          </w:p>
        </w:tc>
        <w:tc>
          <w:tcPr>
            <w:tcW w:w="468" w:type="pct"/>
          </w:tcPr>
          <w:p w:rsidR="00613EF2" w:rsidRPr="00541775" w:rsidRDefault="00613EF2" w:rsidP="007A0657">
            <w:pPr>
              <w:jc w:val="center"/>
              <w:rPr>
                <w:color w:val="000000"/>
                <w:sz w:val="24"/>
                <w:szCs w:val="24"/>
              </w:rPr>
            </w:pPr>
            <w:r w:rsidRPr="00541775">
              <w:rPr>
                <w:color w:val="000000"/>
                <w:sz w:val="24"/>
                <w:szCs w:val="24"/>
              </w:rPr>
              <w:lastRenderedPageBreak/>
              <w:t xml:space="preserve">млн. </w:t>
            </w:r>
          </w:p>
          <w:p w:rsidR="00613EF2" w:rsidRPr="00541775" w:rsidRDefault="00613EF2" w:rsidP="007A0657">
            <w:pPr>
              <w:jc w:val="center"/>
              <w:rPr>
                <w:sz w:val="24"/>
                <w:szCs w:val="24"/>
              </w:rPr>
            </w:pPr>
            <w:r w:rsidRPr="00541775">
              <w:rPr>
                <w:color w:val="000000"/>
                <w:sz w:val="24"/>
                <w:szCs w:val="24"/>
              </w:rPr>
              <w:t>рублей</w:t>
            </w:r>
          </w:p>
        </w:tc>
        <w:tc>
          <w:tcPr>
            <w:tcW w:w="375" w:type="pct"/>
            <w:vAlign w:val="center"/>
          </w:tcPr>
          <w:p w:rsidR="00613EF2" w:rsidRPr="00541775" w:rsidRDefault="00613EF2" w:rsidP="007A0657">
            <w:pPr>
              <w:jc w:val="center"/>
              <w:rPr>
                <w:color w:val="000000"/>
                <w:sz w:val="24"/>
                <w:szCs w:val="24"/>
              </w:rPr>
            </w:pPr>
            <w:r w:rsidRPr="00541775">
              <w:rPr>
                <w:color w:val="000000"/>
                <w:sz w:val="24"/>
                <w:szCs w:val="24"/>
              </w:rPr>
              <w:t>24,212</w:t>
            </w:r>
          </w:p>
        </w:tc>
        <w:tc>
          <w:tcPr>
            <w:tcW w:w="376" w:type="pct"/>
            <w:vAlign w:val="center"/>
          </w:tcPr>
          <w:p w:rsidR="00613EF2" w:rsidRPr="00541775" w:rsidRDefault="00613EF2" w:rsidP="007A0657">
            <w:pPr>
              <w:jc w:val="center"/>
              <w:rPr>
                <w:color w:val="000000"/>
                <w:sz w:val="24"/>
                <w:szCs w:val="24"/>
              </w:rPr>
            </w:pPr>
            <w:r w:rsidRPr="00541775">
              <w:rPr>
                <w:color w:val="000000"/>
                <w:sz w:val="24"/>
                <w:szCs w:val="24"/>
              </w:rPr>
              <w:t>75,835</w:t>
            </w:r>
          </w:p>
        </w:tc>
        <w:tc>
          <w:tcPr>
            <w:tcW w:w="421" w:type="pct"/>
            <w:vAlign w:val="center"/>
          </w:tcPr>
          <w:p w:rsidR="00613EF2" w:rsidRPr="00541775" w:rsidRDefault="00613EF2" w:rsidP="007A0657">
            <w:pPr>
              <w:jc w:val="center"/>
              <w:rPr>
                <w:color w:val="000000"/>
                <w:sz w:val="24"/>
                <w:szCs w:val="24"/>
              </w:rPr>
            </w:pPr>
            <w:r w:rsidRPr="00541775">
              <w:rPr>
                <w:color w:val="000000"/>
                <w:sz w:val="24"/>
                <w:szCs w:val="24"/>
              </w:rPr>
              <w:t>99,35</w:t>
            </w:r>
          </w:p>
        </w:tc>
        <w:tc>
          <w:tcPr>
            <w:tcW w:w="374" w:type="pct"/>
            <w:vAlign w:val="center"/>
          </w:tcPr>
          <w:p w:rsidR="00613EF2" w:rsidRPr="00541775" w:rsidRDefault="00613EF2" w:rsidP="007A0657">
            <w:pPr>
              <w:jc w:val="center"/>
              <w:rPr>
                <w:color w:val="000000"/>
                <w:sz w:val="24"/>
                <w:szCs w:val="24"/>
              </w:rPr>
            </w:pPr>
            <w:r w:rsidRPr="00541775">
              <w:rPr>
                <w:color w:val="000000"/>
                <w:sz w:val="24"/>
                <w:szCs w:val="24"/>
              </w:rPr>
              <w:t>32,405</w:t>
            </w:r>
          </w:p>
        </w:tc>
        <w:tc>
          <w:tcPr>
            <w:tcW w:w="375" w:type="pct"/>
            <w:vAlign w:val="center"/>
          </w:tcPr>
          <w:p w:rsidR="00613EF2" w:rsidRPr="00541775" w:rsidRDefault="00613EF2" w:rsidP="007A0657">
            <w:pPr>
              <w:jc w:val="center"/>
              <w:rPr>
                <w:color w:val="000000"/>
                <w:sz w:val="24"/>
                <w:szCs w:val="24"/>
              </w:rPr>
            </w:pPr>
            <w:r w:rsidRPr="00541775">
              <w:rPr>
                <w:color w:val="000000"/>
                <w:sz w:val="24"/>
                <w:szCs w:val="24"/>
              </w:rPr>
              <w:t>32,405</w:t>
            </w:r>
          </w:p>
        </w:tc>
        <w:tc>
          <w:tcPr>
            <w:tcW w:w="373" w:type="pct"/>
            <w:vAlign w:val="center"/>
          </w:tcPr>
          <w:p w:rsidR="00613EF2" w:rsidRPr="00541775" w:rsidRDefault="00613EF2" w:rsidP="007A0657">
            <w:pPr>
              <w:jc w:val="center"/>
              <w:rPr>
                <w:color w:val="000000"/>
                <w:sz w:val="24"/>
                <w:szCs w:val="24"/>
              </w:rPr>
            </w:pPr>
            <w:r w:rsidRPr="00541775">
              <w:rPr>
                <w:color w:val="000000"/>
                <w:sz w:val="24"/>
                <w:szCs w:val="24"/>
              </w:rPr>
              <w:t>32,934</w:t>
            </w:r>
          </w:p>
        </w:tc>
        <w:tc>
          <w:tcPr>
            <w:tcW w:w="374" w:type="pct"/>
            <w:vAlign w:val="center"/>
          </w:tcPr>
          <w:p w:rsidR="00613EF2" w:rsidRPr="00541775" w:rsidRDefault="00613EF2" w:rsidP="007A0657">
            <w:pPr>
              <w:jc w:val="center"/>
              <w:rPr>
                <w:color w:val="000000"/>
                <w:sz w:val="24"/>
                <w:szCs w:val="24"/>
              </w:rPr>
            </w:pPr>
            <w:r w:rsidRPr="00541775">
              <w:rPr>
                <w:color w:val="000000"/>
                <w:sz w:val="24"/>
                <w:szCs w:val="24"/>
              </w:rPr>
              <w:t>32,934</w:t>
            </w:r>
          </w:p>
        </w:tc>
        <w:tc>
          <w:tcPr>
            <w:tcW w:w="374" w:type="pct"/>
            <w:vAlign w:val="center"/>
          </w:tcPr>
          <w:p w:rsidR="00613EF2" w:rsidRPr="00541775" w:rsidRDefault="00613EF2" w:rsidP="007A0657">
            <w:pPr>
              <w:jc w:val="center"/>
              <w:rPr>
                <w:color w:val="000000"/>
                <w:sz w:val="24"/>
                <w:szCs w:val="24"/>
              </w:rPr>
            </w:pPr>
            <w:r w:rsidRPr="00541775">
              <w:rPr>
                <w:color w:val="000000"/>
                <w:sz w:val="24"/>
                <w:szCs w:val="24"/>
              </w:rPr>
              <w:t>0</w:t>
            </w:r>
          </w:p>
        </w:tc>
        <w:tc>
          <w:tcPr>
            <w:tcW w:w="375" w:type="pct"/>
            <w:vAlign w:val="center"/>
          </w:tcPr>
          <w:p w:rsidR="00613EF2" w:rsidRPr="00541775" w:rsidRDefault="00613EF2" w:rsidP="007A0657">
            <w:pPr>
              <w:jc w:val="center"/>
              <w:rPr>
                <w:color w:val="000000"/>
                <w:sz w:val="24"/>
                <w:szCs w:val="24"/>
              </w:rPr>
            </w:pPr>
            <w:r w:rsidRPr="00541775">
              <w:rPr>
                <w:color w:val="000000"/>
                <w:sz w:val="24"/>
                <w:szCs w:val="24"/>
              </w:rPr>
              <w:t>0</w:t>
            </w:r>
          </w:p>
        </w:tc>
      </w:tr>
      <w:tr w:rsidR="00D25D8B" w:rsidRPr="00541775" w:rsidTr="00D25D8B">
        <w:tc>
          <w:tcPr>
            <w:tcW w:w="223" w:type="pct"/>
            <w:vAlign w:val="center"/>
          </w:tcPr>
          <w:p w:rsidR="00613EF2" w:rsidRPr="00541775" w:rsidRDefault="00613EF2" w:rsidP="007A0657">
            <w:pPr>
              <w:tabs>
                <w:tab w:val="left" w:pos="-142"/>
                <w:tab w:val="left" w:pos="285"/>
                <w:tab w:val="left" w:pos="465"/>
              </w:tabs>
              <w:ind w:right="-9889"/>
              <w:rPr>
                <w:sz w:val="24"/>
                <w:szCs w:val="24"/>
              </w:rPr>
            </w:pPr>
            <w:r w:rsidRPr="00541775">
              <w:rPr>
                <w:sz w:val="24"/>
                <w:szCs w:val="24"/>
              </w:rPr>
              <w:lastRenderedPageBreak/>
              <w:t>8.2.1.</w:t>
            </w:r>
          </w:p>
        </w:tc>
        <w:tc>
          <w:tcPr>
            <w:tcW w:w="891" w:type="pct"/>
          </w:tcPr>
          <w:p w:rsidR="00613EF2" w:rsidRPr="00541775" w:rsidRDefault="00613EF2" w:rsidP="007A0657">
            <w:pPr>
              <w:jc w:val="both"/>
              <w:rPr>
                <w:color w:val="000000"/>
                <w:sz w:val="24"/>
                <w:szCs w:val="24"/>
              </w:rPr>
            </w:pPr>
            <w:r w:rsidRPr="00541775">
              <w:rPr>
                <w:color w:val="000000"/>
                <w:sz w:val="24"/>
                <w:szCs w:val="24"/>
              </w:rPr>
              <w:t>в том числе:</w:t>
            </w:r>
          </w:p>
          <w:p w:rsidR="00613EF2" w:rsidRPr="00541775" w:rsidRDefault="00613EF2" w:rsidP="007A0657">
            <w:pPr>
              <w:jc w:val="both"/>
              <w:rPr>
                <w:color w:val="000000"/>
                <w:sz w:val="24"/>
                <w:szCs w:val="24"/>
              </w:rPr>
            </w:pPr>
            <w:r w:rsidRPr="00541775">
              <w:rPr>
                <w:color w:val="000000"/>
                <w:sz w:val="24"/>
                <w:szCs w:val="24"/>
              </w:rPr>
              <w:t>за счет федерального бюджета – всего</w:t>
            </w:r>
          </w:p>
        </w:tc>
        <w:tc>
          <w:tcPr>
            <w:tcW w:w="468" w:type="pct"/>
          </w:tcPr>
          <w:p w:rsidR="00613EF2" w:rsidRPr="00541775" w:rsidRDefault="00613EF2" w:rsidP="007A0657">
            <w:pPr>
              <w:jc w:val="center"/>
              <w:rPr>
                <w:color w:val="000000"/>
                <w:sz w:val="24"/>
                <w:szCs w:val="24"/>
              </w:rPr>
            </w:pPr>
            <w:r w:rsidRPr="00541775">
              <w:rPr>
                <w:color w:val="000000"/>
                <w:sz w:val="24"/>
                <w:szCs w:val="24"/>
              </w:rPr>
              <w:t xml:space="preserve">млн. </w:t>
            </w:r>
          </w:p>
          <w:p w:rsidR="00613EF2" w:rsidRPr="00541775" w:rsidRDefault="00613EF2" w:rsidP="007A0657">
            <w:pPr>
              <w:jc w:val="center"/>
              <w:rPr>
                <w:sz w:val="24"/>
                <w:szCs w:val="24"/>
              </w:rPr>
            </w:pPr>
            <w:r w:rsidRPr="00541775">
              <w:rPr>
                <w:color w:val="000000"/>
                <w:sz w:val="24"/>
                <w:szCs w:val="24"/>
              </w:rPr>
              <w:t>рублей</w:t>
            </w:r>
          </w:p>
        </w:tc>
        <w:tc>
          <w:tcPr>
            <w:tcW w:w="375" w:type="pct"/>
            <w:vAlign w:val="center"/>
          </w:tcPr>
          <w:p w:rsidR="00613EF2" w:rsidRPr="00541775" w:rsidRDefault="00613EF2" w:rsidP="007A0657">
            <w:pPr>
              <w:jc w:val="center"/>
              <w:rPr>
                <w:color w:val="000000"/>
                <w:sz w:val="24"/>
                <w:szCs w:val="24"/>
              </w:rPr>
            </w:pPr>
            <w:r w:rsidRPr="00541775">
              <w:rPr>
                <w:color w:val="000000"/>
                <w:sz w:val="24"/>
                <w:szCs w:val="24"/>
              </w:rPr>
              <w:t>5,36</w:t>
            </w:r>
          </w:p>
        </w:tc>
        <w:tc>
          <w:tcPr>
            <w:tcW w:w="376" w:type="pct"/>
            <w:vAlign w:val="center"/>
          </w:tcPr>
          <w:p w:rsidR="00613EF2" w:rsidRPr="00541775" w:rsidRDefault="00613EF2" w:rsidP="007A0657">
            <w:pPr>
              <w:jc w:val="center"/>
              <w:rPr>
                <w:color w:val="000000"/>
                <w:sz w:val="24"/>
                <w:szCs w:val="24"/>
              </w:rPr>
            </w:pPr>
            <w:r w:rsidRPr="00541775">
              <w:rPr>
                <w:color w:val="000000"/>
                <w:sz w:val="24"/>
                <w:szCs w:val="24"/>
              </w:rPr>
              <w:t>7,62</w:t>
            </w:r>
          </w:p>
        </w:tc>
        <w:tc>
          <w:tcPr>
            <w:tcW w:w="421" w:type="pct"/>
            <w:vAlign w:val="center"/>
          </w:tcPr>
          <w:p w:rsidR="00613EF2" w:rsidRPr="00541775" w:rsidRDefault="00613EF2" w:rsidP="007A0657">
            <w:pPr>
              <w:jc w:val="center"/>
              <w:rPr>
                <w:color w:val="000000"/>
                <w:sz w:val="24"/>
                <w:szCs w:val="24"/>
              </w:rPr>
            </w:pPr>
            <w:r w:rsidRPr="00541775">
              <w:rPr>
                <w:color w:val="000000"/>
                <w:sz w:val="24"/>
                <w:szCs w:val="24"/>
              </w:rPr>
              <w:t>16,05</w:t>
            </w:r>
          </w:p>
        </w:tc>
        <w:tc>
          <w:tcPr>
            <w:tcW w:w="374" w:type="pct"/>
            <w:vAlign w:val="center"/>
          </w:tcPr>
          <w:p w:rsidR="00613EF2" w:rsidRPr="00541775" w:rsidRDefault="00613EF2" w:rsidP="007A0657">
            <w:pPr>
              <w:jc w:val="center"/>
              <w:rPr>
                <w:sz w:val="24"/>
                <w:szCs w:val="24"/>
              </w:rPr>
            </w:pPr>
            <w:r w:rsidRPr="00541775">
              <w:rPr>
                <w:sz w:val="24"/>
                <w:szCs w:val="24"/>
              </w:rPr>
              <w:t>7,57</w:t>
            </w:r>
          </w:p>
        </w:tc>
        <w:tc>
          <w:tcPr>
            <w:tcW w:w="375" w:type="pct"/>
            <w:vAlign w:val="center"/>
          </w:tcPr>
          <w:p w:rsidR="00613EF2" w:rsidRPr="00541775" w:rsidRDefault="00613EF2" w:rsidP="007A0657">
            <w:pPr>
              <w:jc w:val="center"/>
              <w:rPr>
                <w:sz w:val="24"/>
                <w:szCs w:val="24"/>
              </w:rPr>
            </w:pPr>
            <w:r w:rsidRPr="00541775">
              <w:rPr>
                <w:sz w:val="24"/>
                <w:szCs w:val="24"/>
              </w:rPr>
              <w:t>7,57</w:t>
            </w:r>
          </w:p>
        </w:tc>
        <w:tc>
          <w:tcPr>
            <w:tcW w:w="373" w:type="pct"/>
            <w:vAlign w:val="center"/>
          </w:tcPr>
          <w:p w:rsidR="00613EF2" w:rsidRPr="00541775" w:rsidRDefault="00613EF2" w:rsidP="007A0657">
            <w:pPr>
              <w:jc w:val="center"/>
              <w:rPr>
                <w:sz w:val="24"/>
                <w:szCs w:val="24"/>
              </w:rPr>
            </w:pPr>
            <w:r w:rsidRPr="00541775">
              <w:rPr>
                <w:sz w:val="24"/>
                <w:szCs w:val="24"/>
              </w:rPr>
              <w:t>0</w:t>
            </w:r>
          </w:p>
        </w:tc>
        <w:tc>
          <w:tcPr>
            <w:tcW w:w="374" w:type="pct"/>
            <w:vAlign w:val="center"/>
          </w:tcPr>
          <w:p w:rsidR="00613EF2" w:rsidRPr="00541775" w:rsidRDefault="00613EF2" w:rsidP="007A0657">
            <w:pPr>
              <w:jc w:val="center"/>
              <w:rPr>
                <w:sz w:val="24"/>
                <w:szCs w:val="24"/>
              </w:rPr>
            </w:pPr>
            <w:r w:rsidRPr="00541775">
              <w:rPr>
                <w:sz w:val="24"/>
                <w:szCs w:val="24"/>
              </w:rPr>
              <w:t>0</w:t>
            </w:r>
          </w:p>
        </w:tc>
        <w:tc>
          <w:tcPr>
            <w:tcW w:w="374" w:type="pct"/>
            <w:vAlign w:val="center"/>
          </w:tcPr>
          <w:p w:rsidR="00613EF2" w:rsidRPr="00541775" w:rsidRDefault="00613EF2" w:rsidP="007A0657">
            <w:pPr>
              <w:jc w:val="center"/>
              <w:rPr>
                <w:sz w:val="24"/>
                <w:szCs w:val="24"/>
              </w:rPr>
            </w:pPr>
            <w:r w:rsidRPr="00541775">
              <w:rPr>
                <w:sz w:val="24"/>
                <w:szCs w:val="24"/>
              </w:rPr>
              <w:t>0</w:t>
            </w:r>
          </w:p>
        </w:tc>
        <w:tc>
          <w:tcPr>
            <w:tcW w:w="375" w:type="pct"/>
            <w:vAlign w:val="center"/>
          </w:tcPr>
          <w:p w:rsidR="00613EF2" w:rsidRPr="00541775" w:rsidRDefault="00613EF2" w:rsidP="007A0657">
            <w:pPr>
              <w:jc w:val="center"/>
              <w:rPr>
                <w:sz w:val="24"/>
                <w:szCs w:val="24"/>
              </w:rPr>
            </w:pPr>
            <w:r w:rsidRPr="00541775">
              <w:rPr>
                <w:sz w:val="24"/>
                <w:szCs w:val="24"/>
              </w:rPr>
              <w:t>0</w:t>
            </w:r>
          </w:p>
        </w:tc>
      </w:tr>
      <w:tr w:rsidR="00D25D8B" w:rsidRPr="00541775" w:rsidTr="00D25D8B">
        <w:tc>
          <w:tcPr>
            <w:tcW w:w="223" w:type="pct"/>
            <w:vAlign w:val="center"/>
          </w:tcPr>
          <w:p w:rsidR="00613EF2" w:rsidRPr="00541775" w:rsidRDefault="00613EF2" w:rsidP="007A0657">
            <w:pPr>
              <w:tabs>
                <w:tab w:val="left" w:pos="-142"/>
                <w:tab w:val="left" w:pos="285"/>
                <w:tab w:val="left" w:pos="465"/>
              </w:tabs>
              <w:ind w:right="-9889"/>
              <w:rPr>
                <w:sz w:val="24"/>
                <w:szCs w:val="24"/>
              </w:rPr>
            </w:pPr>
            <w:r w:rsidRPr="00541775">
              <w:rPr>
                <w:sz w:val="24"/>
                <w:szCs w:val="24"/>
              </w:rPr>
              <w:t>8.2.2.</w:t>
            </w:r>
          </w:p>
        </w:tc>
        <w:tc>
          <w:tcPr>
            <w:tcW w:w="891" w:type="pct"/>
          </w:tcPr>
          <w:p w:rsidR="00613EF2" w:rsidRPr="00541775" w:rsidRDefault="00613EF2" w:rsidP="007A0657">
            <w:pPr>
              <w:jc w:val="both"/>
              <w:rPr>
                <w:color w:val="000000"/>
                <w:sz w:val="24"/>
                <w:szCs w:val="24"/>
              </w:rPr>
            </w:pPr>
            <w:r w:rsidRPr="00541775">
              <w:rPr>
                <w:color w:val="000000"/>
                <w:sz w:val="24"/>
                <w:szCs w:val="24"/>
              </w:rPr>
              <w:t>за счет бюджета суб</w:t>
            </w:r>
            <w:r w:rsidRPr="00541775">
              <w:rPr>
                <w:color w:val="000000"/>
                <w:sz w:val="24"/>
                <w:szCs w:val="24"/>
              </w:rPr>
              <w:t>ъ</w:t>
            </w:r>
            <w:r w:rsidRPr="00541775">
              <w:rPr>
                <w:color w:val="000000"/>
                <w:sz w:val="24"/>
                <w:szCs w:val="24"/>
              </w:rPr>
              <w:t>екта Российской Фед</w:t>
            </w:r>
            <w:r w:rsidRPr="00541775">
              <w:rPr>
                <w:color w:val="000000"/>
                <w:sz w:val="24"/>
                <w:szCs w:val="24"/>
              </w:rPr>
              <w:t>е</w:t>
            </w:r>
            <w:r w:rsidRPr="00541775">
              <w:rPr>
                <w:color w:val="000000"/>
                <w:sz w:val="24"/>
                <w:szCs w:val="24"/>
              </w:rPr>
              <w:t>рации – всего</w:t>
            </w:r>
          </w:p>
          <w:p w:rsidR="00613EF2" w:rsidRPr="00541775" w:rsidRDefault="00613EF2" w:rsidP="007A0657">
            <w:pPr>
              <w:jc w:val="both"/>
              <w:rPr>
                <w:color w:val="000000"/>
                <w:sz w:val="24"/>
                <w:szCs w:val="24"/>
              </w:rPr>
            </w:pPr>
          </w:p>
        </w:tc>
        <w:tc>
          <w:tcPr>
            <w:tcW w:w="468" w:type="pct"/>
          </w:tcPr>
          <w:p w:rsidR="00613EF2" w:rsidRPr="00541775" w:rsidRDefault="00613EF2" w:rsidP="007A0657">
            <w:pPr>
              <w:jc w:val="center"/>
              <w:rPr>
                <w:color w:val="000000"/>
                <w:sz w:val="24"/>
                <w:szCs w:val="24"/>
              </w:rPr>
            </w:pPr>
            <w:r w:rsidRPr="00541775">
              <w:rPr>
                <w:color w:val="000000"/>
                <w:sz w:val="24"/>
                <w:szCs w:val="24"/>
              </w:rPr>
              <w:t xml:space="preserve">млн. </w:t>
            </w:r>
          </w:p>
          <w:p w:rsidR="00613EF2" w:rsidRPr="00541775" w:rsidRDefault="00613EF2" w:rsidP="007A0657">
            <w:pPr>
              <w:jc w:val="center"/>
              <w:rPr>
                <w:sz w:val="24"/>
                <w:szCs w:val="24"/>
              </w:rPr>
            </w:pPr>
            <w:r w:rsidRPr="00541775">
              <w:rPr>
                <w:color w:val="000000"/>
                <w:sz w:val="24"/>
                <w:szCs w:val="24"/>
              </w:rPr>
              <w:t>рублей</w:t>
            </w:r>
          </w:p>
        </w:tc>
        <w:tc>
          <w:tcPr>
            <w:tcW w:w="375" w:type="pct"/>
            <w:vAlign w:val="center"/>
          </w:tcPr>
          <w:p w:rsidR="00613EF2" w:rsidRPr="00541775" w:rsidRDefault="00613EF2" w:rsidP="007A0657">
            <w:pPr>
              <w:jc w:val="center"/>
              <w:rPr>
                <w:color w:val="000000"/>
                <w:sz w:val="24"/>
                <w:szCs w:val="24"/>
              </w:rPr>
            </w:pPr>
            <w:r w:rsidRPr="00541775">
              <w:rPr>
                <w:color w:val="000000"/>
                <w:sz w:val="24"/>
                <w:szCs w:val="24"/>
              </w:rPr>
              <w:t>15,159</w:t>
            </w:r>
          </w:p>
        </w:tc>
        <w:tc>
          <w:tcPr>
            <w:tcW w:w="376" w:type="pct"/>
            <w:vAlign w:val="center"/>
          </w:tcPr>
          <w:p w:rsidR="00613EF2" w:rsidRPr="00541775" w:rsidRDefault="00613EF2" w:rsidP="007A0657">
            <w:pPr>
              <w:jc w:val="center"/>
              <w:rPr>
                <w:color w:val="000000"/>
                <w:sz w:val="24"/>
                <w:szCs w:val="24"/>
              </w:rPr>
            </w:pPr>
            <w:r w:rsidRPr="00541775">
              <w:rPr>
                <w:color w:val="000000"/>
                <w:sz w:val="24"/>
                <w:szCs w:val="24"/>
              </w:rPr>
              <w:t>64,02</w:t>
            </w:r>
          </w:p>
        </w:tc>
        <w:tc>
          <w:tcPr>
            <w:tcW w:w="421" w:type="pct"/>
            <w:vAlign w:val="center"/>
          </w:tcPr>
          <w:p w:rsidR="00613EF2" w:rsidRPr="00541775" w:rsidRDefault="00613EF2" w:rsidP="007A0657">
            <w:pPr>
              <w:jc w:val="center"/>
              <w:rPr>
                <w:color w:val="000000"/>
                <w:sz w:val="24"/>
                <w:szCs w:val="24"/>
              </w:rPr>
            </w:pPr>
            <w:r w:rsidRPr="00541775">
              <w:rPr>
                <w:color w:val="000000"/>
                <w:sz w:val="24"/>
                <w:szCs w:val="24"/>
              </w:rPr>
              <w:t>78,2</w:t>
            </w:r>
            <w:r>
              <w:rPr>
                <w:color w:val="000000"/>
                <w:sz w:val="24"/>
                <w:szCs w:val="24"/>
              </w:rPr>
              <w:t>0</w:t>
            </w:r>
          </w:p>
        </w:tc>
        <w:tc>
          <w:tcPr>
            <w:tcW w:w="374" w:type="pct"/>
            <w:vAlign w:val="center"/>
          </w:tcPr>
          <w:p w:rsidR="00613EF2" w:rsidRPr="00541775" w:rsidRDefault="00613EF2" w:rsidP="007A0657">
            <w:pPr>
              <w:jc w:val="center"/>
              <w:rPr>
                <w:sz w:val="24"/>
                <w:szCs w:val="24"/>
              </w:rPr>
            </w:pPr>
            <w:r w:rsidRPr="00541775">
              <w:rPr>
                <w:sz w:val="24"/>
                <w:szCs w:val="24"/>
              </w:rPr>
              <w:t>23,766</w:t>
            </w:r>
          </w:p>
        </w:tc>
        <w:tc>
          <w:tcPr>
            <w:tcW w:w="375" w:type="pct"/>
            <w:vAlign w:val="center"/>
          </w:tcPr>
          <w:p w:rsidR="00613EF2" w:rsidRPr="00541775" w:rsidRDefault="00613EF2" w:rsidP="007A0657">
            <w:pPr>
              <w:jc w:val="center"/>
              <w:rPr>
                <w:sz w:val="24"/>
                <w:szCs w:val="24"/>
              </w:rPr>
            </w:pPr>
            <w:r w:rsidRPr="00541775">
              <w:rPr>
                <w:sz w:val="24"/>
                <w:szCs w:val="24"/>
              </w:rPr>
              <w:t>23,766</w:t>
            </w:r>
          </w:p>
        </w:tc>
        <w:tc>
          <w:tcPr>
            <w:tcW w:w="373" w:type="pct"/>
            <w:vAlign w:val="center"/>
          </w:tcPr>
          <w:p w:rsidR="00613EF2" w:rsidRPr="00541775" w:rsidRDefault="00613EF2" w:rsidP="007A0657">
            <w:pPr>
              <w:jc w:val="center"/>
              <w:rPr>
                <w:sz w:val="24"/>
                <w:szCs w:val="24"/>
              </w:rPr>
            </w:pPr>
            <w:r w:rsidRPr="00541775">
              <w:rPr>
                <w:sz w:val="24"/>
                <w:szCs w:val="24"/>
              </w:rPr>
              <w:t>31,137</w:t>
            </w:r>
          </w:p>
        </w:tc>
        <w:tc>
          <w:tcPr>
            <w:tcW w:w="374" w:type="pct"/>
            <w:vAlign w:val="center"/>
          </w:tcPr>
          <w:p w:rsidR="00613EF2" w:rsidRPr="00541775" w:rsidRDefault="00613EF2" w:rsidP="007A0657">
            <w:pPr>
              <w:jc w:val="center"/>
              <w:rPr>
                <w:sz w:val="24"/>
                <w:szCs w:val="24"/>
              </w:rPr>
            </w:pPr>
            <w:r w:rsidRPr="00541775">
              <w:rPr>
                <w:sz w:val="24"/>
                <w:szCs w:val="24"/>
              </w:rPr>
              <w:t>31,137</w:t>
            </w:r>
          </w:p>
        </w:tc>
        <w:tc>
          <w:tcPr>
            <w:tcW w:w="374" w:type="pct"/>
            <w:vAlign w:val="center"/>
          </w:tcPr>
          <w:p w:rsidR="00613EF2" w:rsidRPr="00541775" w:rsidRDefault="00613EF2" w:rsidP="007A0657">
            <w:pPr>
              <w:jc w:val="center"/>
              <w:rPr>
                <w:sz w:val="24"/>
                <w:szCs w:val="24"/>
              </w:rPr>
            </w:pPr>
            <w:r w:rsidRPr="00541775">
              <w:rPr>
                <w:sz w:val="24"/>
                <w:szCs w:val="24"/>
              </w:rPr>
              <w:t>0</w:t>
            </w:r>
          </w:p>
        </w:tc>
        <w:tc>
          <w:tcPr>
            <w:tcW w:w="375" w:type="pct"/>
            <w:vAlign w:val="center"/>
          </w:tcPr>
          <w:p w:rsidR="00613EF2" w:rsidRPr="00541775" w:rsidRDefault="00613EF2" w:rsidP="007A0657">
            <w:pPr>
              <w:jc w:val="center"/>
              <w:rPr>
                <w:sz w:val="24"/>
                <w:szCs w:val="24"/>
              </w:rPr>
            </w:pPr>
            <w:r w:rsidRPr="00541775">
              <w:rPr>
                <w:sz w:val="24"/>
                <w:szCs w:val="24"/>
              </w:rPr>
              <w:t>0</w:t>
            </w:r>
          </w:p>
        </w:tc>
      </w:tr>
      <w:tr w:rsidR="00D25D8B" w:rsidRPr="00541775" w:rsidTr="00D25D8B">
        <w:tc>
          <w:tcPr>
            <w:tcW w:w="223" w:type="pct"/>
            <w:vAlign w:val="center"/>
          </w:tcPr>
          <w:p w:rsidR="00613EF2" w:rsidRPr="00541775" w:rsidRDefault="00613EF2" w:rsidP="007A0657">
            <w:pPr>
              <w:tabs>
                <w:tab w:val="left" w:pos="-142"/>
                <w:tab w:val="left" w:pos="285"/>
                <w:tab w:val="left" w:pos="465"/>
              </w:tabs>
              <w:ind w:right="-9889"/>
              <w:rPr>
                <w:sz w:val="24"/>
                <w:szCs w:val="24"/>
              </w:rPr>
            </w:pPr>
            <w:r w:rsidRPr="00541775">
              <w:rPr>
                <w:sz w:val="24"/>
                <w:szCs w:val="24"/>
              </w:rPr>
              <w:t>8.2.3.</w:t>
            </w:r>
          </w:p>
        </w:tc>
        <w:tc>
          <w:tcPr>
            <w:tcW w:w="891" w:type="pct"/>
          </w:tcPr>
          <w:p w:rsidR="00613EF2" w:rsidRPr="00541775" w:rsidRDefault="00613EF2" w:rsidP="007A0657">
            <w:pPr>
              <w:jc w:val="both"/>
              <w:rPr>
                <w:color w:val="000000"/>
                <w:sz w:val="24"/>
                <w:szCs w:val="24"/>
              </w:rPr>
            </w:pPr>
            <w:r w:rsidRPr="00541775">
              <w:rPr>
                <w:color w:val="000000"/>
                <w:sz w:val="24"/>
                <w:szCs w:val="24"/>
              </w:rPr>
              <w:t>за счет бюджета района</w:t>
            </w:r>
          </w:p>
        </w:tc>
        <w:tc>
          <w:tcPr>
            <w:tcW w:w="468" w:type="pct"/>
          </w:tcPr>
          <w:p w:rsidR="00613EF2" w:rsidRPr="00541775" w:rsidRDefault="00613EF2" w:rsidP="007A0657">
            <w:pPr>
              <w:jc w:val="center"/>
              <w:rPr>
                <w:color w:val="000000"/>
                <w:sz w:val="24"/>
                <w:szCs w:val="24"/>
              </w:rPr>
            </w:pPr>
            <w:r w:rsidRPr="00541775">
              <w:rPr>
                <w:color w:val="000000"/>
                <w:sz w:val="24"/>
                <w:szCs w:val="24"/>
              </w:rPr>
              <w:t xml:space="preserve">млн. </w:t>
            </w:r>
          </w:p>
          <w:p w:rsidR="00613EF2" w:rsidRPr="00541775" w:rsidRDefault="00613EF2" w:rsidP="007A0657">
            <w:pPr>
              <w:jc w:val="center"/>
              <w:rPr>
                <w:sz w:val="24"/>
                <w:szCs w:val="24"/>
              </w:rPr>
            </w:pPr>
            <w:r w:rsidRPr="00541775">
              <w:rPr>
                <w:color w:val="000000"/>
                <w:sz w:val="24"/>
                <w:szCs w:val="24"/>
              </w:rPr>
              <w:t>рублей</w:t>
            </w:r>
          </w:p>
        </w:tc>
        <w:tc>
          <w:tcPr>
            <w:tcW w:w="375" w:type="pct"/>
            <w:vAlign w:val="center"/>
          </w:tcPr>
          <w:p w:rsidR="00613EF2" w:rsidRPr="00541775" w:rsidRDefault="00613EF2" w:rsidP="007A0657">
            <w:pPr>
              <w:jc w:val="center"/>
              <w:rPr>
                <w:color w:val="000000"/>
                <w:sz w:val="24"/>
                <w:szCs w:val="24"/>
              </w:rPr>
            </w:pPr>
            <w:r w:rsidRPr="00541775">
              <w:rPr>
                <w:color w:val="000000"/>
                <w:sz w:val="24"/>
                <w:szCs w:val="24"/>
              </w:rPr>
              <w:t>2,692</w:t>
            </w:r>
          </w:p>
        </w:tc>
        <w:tc>
          <w:tcPr>
            <w:tcW w:w="376" w:type="pct"/>
            <w:vAlign w:val="center"/>
          </w:tcPr>
          <w:p w:rsidR="00613EF2" w:rsidRPr="00541775" w:rsidRDefault="00613EF2" w:rsidP="007A0657">
            <w:pPr>
              <w:jc w:val="center"/>
              <w:rPr>
                <w:color w:val="000000"/>
                <w:sz w:val="24"/>
                <w:szCs w:val="24"/>
              </w:rPr>
            </w:pPr>
            <w:r w:rsidRPr="00541775">
              <w:rPr>
                <w:color w:val="000000"/>
                <w:sz w:val="24"/>
                <w:szCs w:val="24"/>
              </w:rPr>
              <w:t>2,846</w:t>
            </w:r>
          </w:p>
        </w:tc>
        <w:tc>
          <w:tcPr>
            <w:tcW w:w="421" w:type="pct"/>
            <w:vAlign w:val="center"/>
          </w:tcPr>
          <w:p w:rsidR="00613EF2" w:rsidRPr="00541775" w:rsidRDefault="00613EF2" w:rsidP="007A0657">
            <w:pPr>
              <w:jc w:val="center"/>
              <w:rPr>
                <w:color w:val="000000"/>
                <w:sz w:val="24"/>
                <w:szCs w:val="24"/>
              </w:rPr>
            </w:pPr>
            <w:r w:rsidRPr="00541775">
              <w:rPr>
                <w:color w:val="000000"/>
                <w:sz w:val="24"/>
                <w:szCs w:val="24"/>
              </w:rPr>
              <w:t>4,486</w:t>
            </w:r>
          </w:p>
        </w:tc>
        <w:tc>
          <w:tcPr>
            <w:tcW w:w="374" w:type="pct"/>
            <w:vAlign w:val="center"/>
          </w:tcPr>
          <w:p w:rsidR="00613EF2" w:rsidRPr="00541775" w:rsidRDefault="00613EF2" w:rsidP="007A0657">
            <w:pPr>
              <w:jc w:val="center"/>
              <w:rPr>
                <w:color w:val="000000"/>
                <w:sz w:val="24"/>
                <w:szCs w:val="24"/>
              </w:rPr>
            </w:pPr>
            <w:r w:rsidRPr="00541775">
              <w:rPr>
                <w:color w:val="000000"/>
                <w:sz w:val="24"/>
                <w:szCs w:val="24"/>
              </w:rPr>
              <w:t>0,854</w:t>
            </w:r>
          </w:p>
        </w:tc>
        <w:tc>
          <w:tcPr>
            <w:tcW w:w="375" w:type="pct"/>
            <w:vAlign w:val="center"/>
          </w:tcPr>
          <w:p w:rsidR="00613EF2" w:rsidRPr="00541775" w:rsidRDefault="00613EF2" w:rsidP="007A0657">
            <w:pPr>
              <w:jc w:val="center"/>
              <w:rPr>
                <w:color w:val="000000"/>
                <w:sz w:val="24"/>
                <w:szCs w:val="24"/>
              </w:rPr>
            </w:pPr>
            <w:r w:rsidRPr="00541775">
              <w:rPr>
                <w:color w:val="000000"/>
                <w:sz w:val="24"/>
                <w:szCs w:val="24"/>
              </w:rPr>
              <w:t>0,854</w:t>
            </w:r>
          </w:p>
        </w:tc>
        <w:tc>
          <w:tcPr>
            <w:tcW w:w="373" w:type="pct"/>
            <w:vAlign w:val="center"/>
          </w:tcPr>
          <w:p w:rsidR="00613EF2" w:rsidRPr="00541775" w:rsidRDefault="00613EF2" w:rsidP="007A0657">
            <w:pPr>
              <w:jc w:val="center"/>
              <w:rPr>
                <w:color w:val="000000"/>
                <w:sz w:val="24"/>
                <w:szCs w:val="24"/>
              </w:rPr>
            </w:pPr>
            <w:r w:rsidRPr="00541775">
              <w:rPr>
                <w:color w:val="000000"/>
                <w:sz w:val="24"/>
                <w:szCs w:val="24"/>
              </w:rPr>
              <w:t>1,706</w:t>
            </w:r>
          </w:p>
        </w:tc>
        <w:tc>
          <w:tcPr>
            <w:tcW w:w="374" w:type="pct"/>
            <w:vAlign w:val="center"/>
          </w:tcPr>
          <w:p w:rsidR="00613EF2" w:rsidRPr="00541775" w:rsidRDefault="00613EF2" w:rsidP="007A0657">
            <w:pPr>
              <w:jc w:val="center"/>
              <w:rPr>
                <w:color w:val="000000"/>
                <w:sz w:val="24"/>
                <w:szCs w:val="24"/>
              </w:rPr>
            </w:pPr>
            <w:r w:rsidRPr="00541775">
              <w:rPr>
                <w:color w:val="000000"/>
                <w:sz w:val="24"/>
                <w:szCs w:val="24"/>
              </w:rPr>
              <w:t>1,706</w:t>
            </w:r>
          </w:p>
        </w:tc>
        <w:tc>
          <w:tcPr>
            <w:tcW w:w="374" w:type="pct"/>
            <w:vAlign w:val="center"/>
          </w:tcPr>
          <w:p w:rsidR="00613EF2" w:rsidRPr="00541775" w:rsidRDefault="00613EF2" w:rsidP="007A0657">
            <w:pPr>
              <w:jc w:val="center"/>
              <w:rPr>
                <w:color w:val="000000"/>
                <w:sz w:val="24"/>
                <w:szCs w:val="24"/>
              </w:rPr>
            </w:pPr>
            <w:r w:rsidRPr="00541775">
              <w:rPr>
                <w:color w:val="000000"/>
                <w:sz w:val="24"/>
                <w:szCs w:val="24"/>
              </w:rPr>
              <w:t>0</w:t>
            </w:r>
          </w:p>
        </w:tc>
        <w:tc>
          <w:tcPr>
            <w:tcW w:w="375" w:type="pct"/>
            <w:vAlign w:val="center"/>
          </w:tcPr>
          <w:p w:rsidR="00613EF2" w:rsidRPr="00541775" w:rsidRDefault="00613EF2" w:rsidP="007A0657">
            <w:pPr>
              <w:jc w:val="center"/>
              <w:rPr>
                <w:color w:val="000000"/>
                <w:sz w:val="24"/>
                <w:szCs w:val="24"/>
              </w:rPr>
            </w:pPr>
            <w:r w:rsidRPr="00541775">
              <w:rPr>
                <w:color w:val="000000"/>
                <w:sz w:val="24"/>
                <w:szCs w:val="24"/>
              </w:rPr>
              <w:t>0</w:t>
            </w:r>
          </w:p>
        </w:tc>
      </w:tr>
      <w:tr w:rsidR="00D25D8B" w:rsidRPr="00541775" w:rsidTr="00D25D8B">
        <w:tc>
          <w:tcPr>
            <w:tcW w:w="223" w:type="pct"/>
            <w:vAlign w:val="center"/>
          </w:tcPr>
          <w:p w:rsidR="00613EF2" w:rsidRPr="00541775" w:rsidRDefault="00613EF2" w:rsidP="007A0657">
            <w:pPr>
              <w:tabs>
                <w:tab w:val="left" w:pos="-142"/>
                <w:tab w:val="left" w:pos="285"/>
                <w:tab w:val="left" w:pos="465"/>
              </w:tabs>
              <w:ind w:right="-9889"/>
              <w:rPr>
                <w:sz w:val="24"/>
                <w:szCs w:val="24"/>
              </w:rPr>
            </w:pPr>
            <w:r w:rsidRPr="00541775">
              <w:rPr>
                <w:sz w:val="24"/>
                <w:szCs w:val="24"/>
              </w:rPr>
              <w:t>8.2.4.</w:t>
            </w:r>
          </w:p>
        </w:tc>
        <w:tc>
          <w:tcPr>
            <w:tcW w:w="891" w:type="pct"/>
          </w:tcPr>
          <w:p w:rsidR="00613EF2" w:rsidRPr="00541775" w:rsidRDefault="00613EF2" w:rsidP="007A0657">
            <w:pPr>
              <w:jc w:val="both"/>
              <w:rPr>
                <w:color w:val="000000"/>
                <w:sz w:val="24"/>
                <w:szCs w:val="24"/>
              </w:rPr>
            </w:pPr>
            <w:r w:rsidRPr="00541775">
              <w:rPr>
                <w:color w:val="000000"/>
                <w:sz w:val="24"/>
                <w:szCs w:val="24"/>
              </w:rPr>
              <w:t>за счет бюджетов пос</w:t>
            </w:r>
            <w:r w:rsidRPr="00541775">
              <w:rPr>
                <w:color w:val="000000"/>
                <w:sz w:val="24"/>
                <w:szCs w:val="24"/>
              </w:rPr>
              <w:t>е</w:t>
            </w:r>
            <w:r w:rsidRPr="00541775">
              <w:rPr>
                <w:color w:val="000000"/>
                <w:sz w:val="24"/>
                <w:szCs w:val="24"/>
              </w:rPr>
              <w:t>лений</w:t>
            </w:r>
          </w:p>
        </w:tc>
        <w:tc>
          <w:tcPr>
            <w:tcW w:w="468" w:type="pct"/>
          </w:tcPr>
          <w:p w:rsidR="00613EF2" w:rsidRPr="00541775" w:rsidRDefault="00613EF2" w:rsidP="007A0657">
            <w:pPr>
              <w:jc w:val="center"/>
              <w:rPr>
                <w:color w:val="000000"/>
                <w:sz w:val="24"/>
                <w:szCs w:val="24"/>
              </w:rPr>
            </w:pPr>
            <w:r w:rsidRPr="00541775">
              <w:rPr>
                <w:color w:val="000000"/>
                <w:sz w:val="24"/>
                <w:szCs w:val="24"/>
              </w:rPr>
              <w:t>млн.</w:t>
            </w:r>
          </w:p>
          <w:p w:rsidR="00613EF2" w:rsidRPr="00541775" w:rsidRDefault="00613EF2" w:rsidP="007A0657">
            <w:pPr>
              <w:jc w:val="center"/>
              <w:rPr>
                <w:sz w:val="24"/>
                <w:szCs w:val="24"/>
              </w:rPr>
            </w:pPr>
            <w:r w:rsidRPr="00541775">
              <w:rPr>
                <w:color w:val="000000"/>
                <w:sz w:val="24"/>
                <w:szCs w:val="24"/>
              </w:rPr>
              <w:t xml:space="preserve"> рублей</w:t>
            </w:r>
          </w:p>
        </w:tc>
        <w:tc>
          <w:tcPr>
            <w:tcW w:w="375" w:type="pct"/>
            <w:vAlign w:val="center"/>
          </w:tcPr>
          <w:p w:rsidR="00613EF2" w:rsidRPr="00541775" w:rsidRDefault="00613EF2" w:rsidP="007A0657">
            <w:pPr>
              <w:jc w:val="center"/>
              <w:rPr>
                <w:color w:val="000000"/>
                <w:sz w:val="24"/>
                <w:szCs w:val="24"/>
              </w:rPr>
            </w:pPr>
            <w:r w:rsidRPr="00541775">
              <w:rPr>
                <w:color w:val="000000"/>
                <w:sz w:val="24"/>
                <w:szCs w:val="24"/>
              </w:rPr>
              <w:t>1,001</w:t>
            </w:r>
          </w:p>
        </w:tc>
        <w:tc>
          <w:tcPr>
            <w:tcW w:w="376" w:type="pct"/>
            <w:vAlign w:val="center"/>
          </w:tcPr>
          <w:p w:rsidR="00613EF2" w:rsidRPr="00541775" w:rsidRDefault="00613EF2" w:rsidP="007A0657">
            <w:pPr>
              <w:jc w:val="center"/>
              <w:rPr>
                <w:sz w:val="24"/>
                <w:szCs w:val="24"/>
              </w:rPr>
            </w:pPr>
            <w:r w:rsidRPr="00541775">
              <w:rPr>
                <w:sz w:val="24"/>
                <w:szCs w:val="24"/>
              </w:rPr>
              <w:t>1,349</w:t>
            </w:r>
          </w:p>
        </w:tc>
        <w:tc>
          <w:tcPr>
            <w:tcW w:w="421" w:type="pct"/>
            <w:vAlign w:val="center"/>
          </w:tcPr>
          <w:p w:rsidR="00613EF2" w:rsidRPr="00541775" w:rsidRDefault="00613EF2" w:rsidP="007A0657">
            <w:pPr>
              <w:jc w:val="center"/>
              <w:rPr>
                <w:sz w:val="24"/>
                <w:szCs w:val="24"/>
              </w:rPr>
            </w:pPr>
            <w:r w:rsidRPr="00541775">
              <w:rPr>
                <w:sz w:val="24"/>
                <w:szCs w:val="24"/>
              </w:rPr>
              <w:t>0,614</w:t>
            </w:r>
          </w:p>
        </w:tc>
        <w:tc>
          <w:tcPr>
            <w:tcW w:w="374" w:type="pct"/>
            <w:vAlign w:val="center"/>
          </w:tcPr>
          <w:p w:rsidR="00613EF2" w:rsidRPr="00541775" w:rsidRDefault="00613EF2" w:rsidP="007A0657">
            <w:pPr>
              <w:jc w:val="center"/>
              <w:rPr>
                <w:sz w:val="24"/>
                <w:szCs w:val="24"/>
              </w:rPr>
            </w:pPr>
            <w:r w:rsidRPr="00541775">
              <w:rPr>
                <w:sz w:val="24"/>
                <w:szCs w:val="24"/>
              </w:rPr>
              <w:t>0,215</w:t>
            </w:r>
          </w:p>
        </w:tc>
        <w:tc>
          <w:tcPr>
            <w:tcW w:w="375" w:type="pct"/>
            <w:vAlign w:val="center"/>
          </w:tcPr>
          <w:p w:rsidR="00613EF2" w:rsidRPr="00541775" w:rsidRDefault="00613EF2" w:rsidP="007A0657">
            <w:pPr>
              <w:jc w:val="center"/>
              <w:rPr>
                <w:sz w:val="24"/>
                <w:szCs w:val="24"/>
              </w:rPr>
            </w:pPr>
            <w:r w:rsidRPr="00541775">
              <w:rPr>
                <w:sz w:val="24"/>
                <w:szCs w:val="24"/>
              </w:rPr>
              <w:t>0,215</w:t>
            </w:r>
          </w:p>
        </w:tc>
        <w:tc>
          <w:tcPr>
            <w:tcW w:w="373" w:type="pct"/>
            <w:vAlign w:val="center"/>
          </w:tcPr>
          <w:p w:rsidR="00613EF2" w:rsidRPr="00541775" w:rsidRDefault="00613EF2" w:rsidP="007A0657">
            <w:pPr>
              <w:jc w:val="center"/>
              <w:rPr>
                <w:sz w:val="24"/>
                <w:szCs w:val="24"/>
              </w:rPr>
            </w:pPr>
            <w:r w:rsidRPr="00541775">
              <w:rPr>
                <w:sz w:val="24"/>
                <w:szCs w:val="24"/>
              </w:rPr>
              <w:t>0,091</w:t>
            </w:r>
          </w:p>
        </w:tc>
        <w:tc>
          <w:tcPr>
            <w:tcW w:w="374" w:type="pct"/>
            <w:vAlign w:val="center"/>
          </w:tcPr>
          <w:p w:rsidR="00613EF2" w:rsidRPr="00541775" w:rsidRDefault="00613EF2" w:rsidP="007A0657">
            <w:pPr>
              <w:jc w:val="center"/>
              <w:rPr>
                <w:sz w:val="24"/>
                <w:szCs w:val="24"/>
              </w:rPr>
            </w:pPr>
            <w:r w:rsidRPr="00541775">
              <w:rPr>
                <w:sz w:val="24"/>
                <w:szCs w:val="24"/>
              </w:rPr>
              <w:t>0,091</w:t>
            </w:r>
          </w:p>
        </w:tc>
        <w:tc>
          <w:tcPr>
            <w:tcW w:w="374" w:type="pct"/>
            <w:vAlign w:val="center"/>
          </w:tcPr>
          <w:p w:rsidR="00613EF2" w:rsidRPr="00541775" w:rsidRDefault="00613EF2" w:rsidP="007A0657">
            <w:pPr>
              <w:jc w:val="center"/>
              <w:rPr>
                <w:sz w:val="24"/>
                <w:szCs w:val="24"/>
              </w:rPr>
            </w:pPr>
            <w:r w:rsidRPr="00541775">
              <w:rPr>
                <w:sz w:val="24"/>
                <w:szCs w:val="24"/>
              </w:rPr>
              <w:t>0</w:t>
            </w:r>
          </w:p>
        </w:tc>
        <w:tc>
          <w:tcPr>
            <w:tcW w:w="375" w:type="pct"/>
            <w:vAlign w:val="center"/>
          </w:tcPr>
          <w:p w:rsidR="00613EF2" w:rsidRPr="00541775" w:rsidRDefault="00613EF2" w:rsidP="007A0657">
            <w:pPr>
              <w:jc w:val="center"/>
              <w:rPr>
                <w:sz w:val="24"/>
                <w:szCs w:val="24"/>
              </w:rPr>
            </w:pPr>
            <w:r w:rsidRPr="00541775">
              <w:rPr>
                <w:sz w:val="24"/>
                <w:szCs w:val="24"/>
              </w:rPr>
              <w:t>0</w:t>
            </w:r>
          </w:p>
        </w:tc>
      </w:tr>
      <w:tr w:rsidR="00D25D8B" w:rsidRPr="003C49B8" w:rsidTr="00D25D8B">
        <w:tc>
          <w:tcPr>
            <w:tcW w:w="223" w:type="pct"/>
            <w:vAlign w:val="center"/>
          </w:tcPr>
          <w:p w:rsidR="00613EF2" w:rsidRPr="00541775" w:rsidRDefault="00613EF2" w:rsidP="007A0657">
            <w:pPr>
              <w:tabs>
                <w:tab w:val="left" w:pos="-142"/>
                <w:tab w:val="left" w:pos="285"/>
                <w:tab w:val="left" w:pos="465"/>
              </w:tabs>
              <w:ind w:right="-9889"/>
              <w:rPr>
                <w:sz w:val="24"/>
                <w:szCs w:val="24"/>
              </w:rPr>
            </w:pPr>
            <w:r w:rsidRPr="00541775">
              <w:rPr>
                <w:sz w:val="24"/>
                <w:szCs w:val="24"/>
              </w:rPr>
              <w:t>9.</w:t>
            </w:r>
          </w:p>
        </w:tc>
        <w:tc>
          <w:tcPr>
            <w:tcW w:w="891" w:type="pct"/>
          </w:tcPr>
          <w:p w:rsidR="00613EF2" w:rsidRPr="00541775" w:rsidRDefault="00613EF2" w:rsidP="007A0657">
            <w:pPr>
              <w:jc w:val="both"/>
              <w:rPr>
                <w:b/>
                <w:bCs/>
                <w:color w:val="000000"/>
                <w:sz w:val="24"/>
                <w:szCs w:val="24"/>
              </w:rPr>
            </w:pPr>
            <w:r w:rsidRPr="00541775">
              <w:rPr>
                <w:b/>
                <w:bCs/>
                <w:color w:val="000000"/>
                <w:sz w:val="24"/>
                <w:szCs w:val="24"/>
              </w:rPr>
              <w:t>Денежные доходы и расходы населения, отдел экономики</w:t>
            </w:r>
          </w:p>
        </w:tc>
        <w:tc>
          <w:tcPr>
            <w:tcW w:w="468" w:type="pct"/>
          </w:tcPr>
          <w:p w:rsidR="00613EF2" w:rsidRPr="00541775" w:rsidRDefault="00613EF2" w:rsidP="007A0657">
            <w:pPr>
              <w:jc w:val="center"/>
              <w:rPr>
                <w:sz w:val="24"/>
                <w:szCs w:val="24"/>
              </w:rPr>
            </w:pPr>
          </w:p>
        </w:tc>
        <w:tc>
          <w:tcPr>
            <w:tcW w:w="375" w:type="pct"/>
            <w:vAlign w:val="center"/>
          </w:tcPr>
          <w:p w:rsidR="00613EF2" w:rsidRPr="00541775" w:rsidRDefault="00613EF2" w:rsidP="007A0657">
            <w:pPr>
              <w:jc w:val="center"/>
              <w:rPr>
                <w:color w:val="000000"/>
                <w:sz w:val="24"/>
                <w:szCs w:val="24"/>
              </w:rPr>
            </w:pPr>
          </w:p>
        </w:tc>
        <w:tc>
          <w:tcPr>
            <w:tcW w:w="376" w:type="pct"/>
            <w:vAlign w:val="center"/>
          </w:tcPr>
          <w:p w:rsidR="00613EF2" w:rsidRPr="00541775" w:rsidRDefault="00613EF2" w:rsidP="007A0657">
            <w:pPr>
              <w:jc w:val="center"/>
              <w:rPr>
                <w:color w:val="000000"/>
                <w:sz w:val="24"/>
                <w:szCs w:val="24"/>
              </w:rPr>
            </w:pPr>
          </w:p>
        </w:tc>
        <w:tc>
          <w:tcPr>
            <w:tcW w:w="421" w:type="pct"/>
            <w:vAlign w:val="center"/>
          </w:tcPr>
          <w:p w:rsidR="00613EF2" w:rsidRPr="00541775" w:rsidRDefault="00613EF2" w:rsidP="007A0657">
            <w:pPr>
              <w:jc w:val="center"/>
              <w:rPr>
                <w:color w:val="000000"/>
                <w:sz w:val="24"/>
                <w:szCs w:val="24"/>
              </w:rPr>
            </w:pPr>
          </w:p>
        </w:tc>
        <w:tc>
          <w:tcPr>
            <w:tcW w:w="374" w:type="pct"/>
            <w:vAlign w:val="center"/>
          </w:tcPr>
          <w:p w:rsidR="00613EF2" w:rsidRPr="00541775" w:rsidRDefault="00613EF2" w:rsidP="007A0657">
            <w:pPr>
              <w:jc w:val="center"/>
              <w:rPr>
                <w:color w:val="000000"/>
                <w:sz w:val="24"/>
                <w:szCs w:val="24"/>
              </w:rPr>
            </w:pPr>
          </w:p>
        </w:tc>
        <w:tc>
          <w:tcPr>
            <w:tcW w:w="375" w:type="pct"/>
            <w:vAlign w:val="center"/>
          </w:tcPr>
          <w:p w:rsidR="00613EF2" w:rsidRPr="00541775" w:rsidRDefault="00613EF2" w:rsidP="007A0657">
            <w:pPr>
              <w:jc w:val="center"/>
              <w:rPr>
                <w:color w:val="000000"/>
                <w:sz w:val="24"/>
                <w:szCs w:val="24"/>
              </w:rPr>
            </w:pPr>
          </w:p>
        </w:tc>
        <w:tc>
          <w:tcPr>
            <w:tcW w:w="373" w:type="pct"/>
            <w:vAlign w:val="center"/>
          </w:tcPr>
          <w:p w:rsidR="00613EF2" w:rsidRPr="00541775" w:rsidRDefault="00613EF2" w:rsidP="007A0657">
            <w:pPr>
              <w:jc w:val="center"/>
              <w:rPr>
                <w:color w:val="000000"/>
                <w:sz w:val="24"/>
                <w:szCs w:val="24"/>
              </w:rPr>
            </w:pPr>
          </w:p>
        </w:tc>
        <w:tc>
          <w:tcPr>
            <w:tcW w:w="374" w:type="pct"/>
            <w:vAlign w:val="center"/>
          </w:tcPr>
          <w:p w:rsidR="00613EF2" w:rsidRPr="00541775" w:rsidRDefault="00613EF2" w:rsidP="007A0657">
            <w:pPr>
              <w:jc w:val="center"/>
              <w:rPr>
                <w:color w:val="000000"/>
                <w:sz w:val="24"/>
                <w:szCs w:val="24"/>
              </w:rPr>
            </w:pPr>
          </w:p>
        </w:tc>
        <w:tc>
          <w:tcPr>
            <w:tcW w:w="374" w:type="pct"/>
            <w:vAlign w:val="center"/>
          </w:tcPr>
          <w:p w:rsidR="00613EF2" w:rsidRPr="00541775" w:rsidRDefault="00613EF2" w:rsidP="007A0657">
            <w:pPr>
              <w:jc w:val="center"/>
              <w:rPr>
                <w:color w:val="000000"/>
                <w:sz w:val="24"/>
                <w:szCs w:val="24"/>
              </w:rPr>
            </w:pPr>
          </w:p>
        </w:tc>
        <w:tc>
          <w:tcPr>
            <w:tcW w:w="375" w:type="pct"/>
            <w:vAlign w:val="center"/>
          </w:tcPr>
          <w:p w:rsidR="00613EF2" w:rsidRPr="00541775" w:rsidRDefault="00613EF2" w:rsidP="007A0657">
            <w:pPr>
              <w:jc w:val="center"/>
              <w:rPr>
                <w:color w:val="000000"/>
                <w:sz w:val="24"/>
                <w:szCs w:val="24"/>
              </w:rPr>
            </w:pPr>
          </w:p>
        </w:tc>
      </w:tr>
      <w:tr w:rsidR="00D25D8B" w:rsidRPr="003C49B8" w:rsidTr="00D25D8B">
        <w:tc>
          <w:tcPr>
            <w:tcW w:w="223" w:type="pct"/>
            <w:vAlign w:val="center"/>
          </w:tcPr>
          <w:p w:rsidR="00613EF2" w:rsidRPr="0082120E" w:rsidRDefault="00613EF2" w:rsidP="007A0657">
            <w:pPr>
              <w:tabs>
                <w:tab w:val="left" w:pos="-142"/>
                <w:tab w:val="left" w:pos="285"/>
                <w:tab w:val="left" w:pos="465"/>
              </w:tabs>
              <w:ind w:right="-9889"/>
              <w:rPr>
                <w:sz w:val="24"/>
                <w:szCs w:val="24"/>
              </w:rPr>
            </w:pPr>
            <w:r w:rsidRPr="0082120E">
              <w:rPr>
                <w:sz w:val="24"/>
                <w:szCs w:val="24"/>
              </w:rPr>
              <w:t>9.1.</w:t>
            </w:r>
          </w:p>
        </w:tc>
        <w:tc>
          <w:tcPr>
            <w:tcW w:w="891" w:type="pct"/>
          </w:tcPr>
          <w:p w:rsidR="00613EF2" w:rsidRPr="0082120E" w:rsidRDefault="00613EF2" w:rsidP="007A0657">
            <w:pPr>
              <w:jc w:val="both"/>
              <w:rPr>
                <w:bCs/>
                <w:color w:val="000000"/>
                <w:sz w:val="24"/>
                <w:szCs w:val="24"/>
              </w:rPr>
            </w:pPr>
            <w:r w:rsidRPr="0082120E">
              <w:rPr>
                <w:bCs/>
                <w:color w:val="000000"/>
                <w:sz w:val="24"/>
                <w:szCs w:val="24"/>
              </w:rPr>
              <w:t>Денежные доходы н</w:t>
            </w:r>
            <w:r w:rsidRPr="0082120E">
              <w:rPr>
                <w:bCs/>
                <w:color w:val="000000"/>
                <w:sz w:val="24"/>
                <w:szCs w:val="24"/>
              </w:rPr>
              <w:t>а</w:t>
            </w:r>
            <w:r w:rsidRPr="0082120E">
              <w:rPr>
                <w:bCs/>
                <w:color w:val="000000"/>
                <w:sz w:val="24"/>
                <w:szCs w:val="24"/>
              </w:rPr>
              <w:t>селения</w:t>
            </w:r>
          </w:p>
        </w:tc>
        <w:tc>
          <w:tcPr>
            <w:tcW w:w="468" w:type="pct"/>
          </w:tcPr>
          <w:p w:rsidR="00613EF2" w:rsidRPr="0082120E" w:rsidRDefault="00613EF2" w:rsidP="007A0657">
            <w:pPr>
              <w:jc w:val="center"/>
              <w:rPr>
                <w:color w:val="000000"/>
                <w:sz w:val="24"/>
                <w:szCs w:val="24"/>
              </w:rPr>
            </w:pPr>
            <w:r w:rsidRPr="0082120E">
              <w:rPr>
                <w:color w:val="000000"/>
                <w:sz w:val="24"/>
                <w:szCs w:val="24"/>
              </w:rPr>
              <w:t xml:space="preserve">млн. </w:t>
            </w:r>
          </w:p>
          <w:p w:rsidR="00613EF2" w:rsidRPr="0082120E" w:rsidRDefault="00613EF2" w:rsidP="007A0657">
            <w:pPr>
              <w:jc w:val="center"/>
              <w:rPr>
                <w:sz w:val="24"/>
                <w:szCs w:val="24"/>
              </w:rPr>
            </w:pPr>
            <w:r w:rsidRPr="0082120E">
              <w:rPr>
                <w:color w:val="000000"/>
                <w:sz w:val="24"/>
                <w:szCs w:val="24"/>
              </w:rPr>
              <w:t>рублей</w:t>
            </w:r>
          </w:p>
        </w:tc>
        <w:tc>
          <w:tcPr>
            <w:tcW w:w="375" w:type="pct"/>
            <w:vAlign w:val="center"/>
          </w:tcPr>
          <w:p w:rsidR="00613EF2" w:rsidRPr="0082120E" w:rsidRDefault="00613EF2" w:rsidP="007A0657">
            <w:pPr>
              <w:ind w:left="-108" w:right="-59"/>
              <w:jc w:val="center"/>
              <w:rPr>
                <w:color w:val="000000"/>
                <w:sz w:val="24"/>
                <w:szCs w:val="24"/>
              </w:rPr>
            </w:pPr>
            <w:r w:rsidRPr="0082120E">
              <w:rPr>
                <w:color w:val="000000"/>
                <w:sz w:val="24"/>
                <w:szCs w:val="24"/>
              </w:rPr>
              <w:t>3183,30</w:t>
            </w:r>
          </w:p>
        </w:tc>
        <w:tc>
          <w:tcPr>
            <w:tcW w:w="376" w:type="pct"/>
            <w:vAlign w:val="center"/>
          </w:tcPr>
          <w:p w:rsidR="00613EF2" w:rsidRPr="0082120E" w:rsidRDefault="00613EF2" w:rsidP="007A0657">
            <w:pPr>
              <w:ind w:left="-108" w:right="-59"/>
              <w:jc w:val="center"/>
              <w:rPr>
                <w:color w:val="000000"/>
                <w:sz w:val="24"/>
                <w:szCs w:val="24"/>
              </w:rPr>
            </w:pPr>
            <w:r>
              <w:rPr>
                <w:color w:val="000000"/>
                <w:sz w:val="24"/>
                <w:szCs w:val="24"/>
              </w:rPr>
              <w:t>3325,75</w:t>
            </w:r>
          </w:p>
        </w:tc>
        <w:tc>
          <w:tcPr>
            <w:tcW w:w="421" w:type="pct"/>
            <w:vAlign w:val="center"/>
          </w:tcPr>
          <w:p w:rsidR="00613EF2" w:rsidRPr="0082120E" w:rsidRDefault="00613EF2" w:rsidP="007A0657">
            <w:pPr>
              <w:ind w:left="-108" w:right="-59"/>
              <w:jc w:val="center"/>
              <w:rPr>
                <w:color w:val="000000"/>
                <w:sz w:val="24"/>
                <w:szCs w:val="24"/>
              </w:rPr>
            </w:pPr>
            <w:r>
              <w:rPr>
                <w:color w:val="000000"/>
                <w:sz w:val="24"/>
                <w:szCs w:val="24"/>
              </w:rPr>
              <w:t>3441,90</w:t>
            </w:r>
          </w:p>
        </w:tc>
        <w:tc>
          <w:tcPr>
            <w:tcW w:w="374" w:type="pct"/>
            <w:vAlign w:val="center"/>
          </w:tcPr>
          <w:p w:rsidR="00613EF2" w:rsidRPr="0082120E" w:rsidRDefault="00613EF2" w:rsidP="007A0657">
            <w:pPr>
              <w:ind w:left="-108" w:right="-59"/>
              <w:jc w:val="center"/>
              <w:rPr>
                <w:color w:val="000000"/>
                <w:sz w:val="24"/>
                <w:szCs w:val="24"/>
              </w:rPr>
            </w:pPr>
            <w:r>
              <w:rPr>
                <w:color w:val="000000"/>
                <w:sz w:val="24"/>
                <w:szCs w:val="24"/>
              </w:rPr>
              <w:t>3538,27</w:t>
            </w:r>
          </w:p>
        </w:tc>
        <w:tc>
          <w:tcPr>
            <w:tcW w:w="375" w:type="pct"/>
            <w:vAlign w:val="center"/>
          </w:tcPr>
          <w:p w:rsidR="00613EF2" w:rsidRPr="0082120E" w:rsidRDefault="00613EF2" w:rsidP="007A0657">
            <w:pPr>
              <w:ind w:left="-108" w:right="-59"/>
              <w:jc w:val="center"/>
              <w:rPr>
                <w:color w:val="000000"/>
                <w:sz w:val="24"/>
                <w:szCs w:val="24"/>
              </w:rPr>
            </w:pPr>
            <w:r>
              <w:rPr>
                <w:color w:val="000000"/>
                <w:sz w:val="24"/>
                <w:szCs w:val="24"/>
              </w:rPr>
              <w:t>3616,42</w:t>
            </w:r>
          </w:p>
        </w:tc>
        <w:tc>
          <w:tcPr>
            <w:tcW w:w="373" w:type="pct"/>
            <w:vAlign w:val="center"/>
          </w:tcPr>
          <w:p w:rsidR="00613EF2" w:rsidRPr="0082120E" w:rsidRDefault="00613EF2" w:rsidP="007A0657">
            <w:pPr>
              <w:ind w:left="-108" w:right="-108"/>
              <w:jc w:val="center"/>
              <w:rPr>
                <w:color w:val="000000"/>
                <w:sz w:val="24"/>
                <w:szCs w:val="24"/>
              </w:rPr>
            </w:pPr>
            <w:r>
              <w:rPr>
                <w:color w:val="000000"/>
                <w:sz w:val="24"/>
                <w:szCs w:val="24"/>
              </w:rPr>
              <w:t>3637,34</w:t>
            </w:r>
          </w:p>
        </w:tc>
        <w:tc>
          <w:tcPr>
            <w:tcW w:w="374" w:type="pct"/>
            <w:vAlign w:val="center"/>
          </w:tcPr>
          <w:p w:rsidR="00613EF2" w:rsidRPr="0082120E" w:rsidRDefault="00613EF2" w:rsidP="007A0657">
            <w:pPr>
              <w:ind w:left="-108" w:right="-108"/>
              <w:jc w:val="center"/>
              <w:rPr>
                <w:color w:val="000000"/>
                <w:sz w:val="24"/>
                <w:szCs w:val="24"/>
              </w:rPr>
            </w:pPr>
            <w:r>
              <w:rPr>
                <w:color w:val="000000"/>
                <w:sz w:val="24"/>
                <w:szCs w:val="24"/>
              </w:rPr>
              <w:t>3764,68</w:t>
            </w:r>
          </w:p>
        </w:tc>
        <w:tc>
          <w:tcPr>
            <w:tcW w:w="374" w:type="pct"/>
            <w:vAlign w:val="center"/>
          </w:tcPr>
          <w:p w:rsidR="00613EF2" w:rsidRPr="0082120E" w:rsidRDefault="00613EF2" w:rsidP="007A0657">
            <w:pPr>
              <w:ind w:left="-108" w:right="-108"/>
              <w:jc w:val="center"/>
              <w:rPr>
                <w:color w:val="000000"/>
                <w:sz w:val="24"/>
                <w:szCs w:val="24"/>
              </w:rPr>
            </w:pPr>
            <w:r>
              <w:rPr>
                <w:color w:val="000000"/>
                <w:sz w:val="24"/>
                <w:szCs w:val="24"/>
              </w:rPr>
              <w:t>3739,19</w:t>
            </w:r>
          </w:p>
        </w:tc>
        <w:tc>
          <w:tcPr>
            <w:tcW w:w="375" w:type="pct"/>
            <w:vAlign w:val="center"/>
          </w:tcPr>
          <w:p w:rsidR="00613EF2" w:rsidRPr="0082120E" w:rsidRDefault="00613EF2" w:rsidP="007A0657">
            <w:pPr>
              <w:ind w:left="-108" w:right="-108"/>
              <w:jc w:val="center"/>
              <w:rPr>
                <w:color w:val="000000"/>
                <w:sz w:val="24"/>
                <w:szCs w:val="24"/>
              </w:rPr>
            </w:pPr>
            <w:r>
              <w:rPr>
                <w:color w:val="000000"/>
                <w:sz w:val="24"/>
                <w:szCs w:val="24"/>
              </w:rPr>
              <w:t>3940,76</w:t>
            </w:r>
          </w:p>
        </w:tc>
      </w:tr>
      <w:tr w:rsidR="00D25D8B" w:rsidRPr="003C49B8" w:rsidTr="00D25D8B">
        <w:tc>
          <w:tcPr>
            <w:tcW w:w="223" w:type="pct"/>
            <w:vAlign w:val="center"/>
          </w:tcPr>
          <w:p w:rsidR="00613EF2" w:rsidRPr="0082120E" w:rsidRDefault="00613EF2" w:rsidP="007A0657">
            <w:pPr>
              <w:tabs>
                <w:tab w:val="left" w:pos="-142"/>
                <w:tab w:val="left" w:pos="285"/>
                <w:tab w:val="left" w:pos="465"/>
              </w:tabs>
              <w:ind w:right="-9889"/>
              <w:rPr>
                <w:sz w:val="24"/>
                <w:szCs w:val="24"/>
              </w:rPr>
            </w:pPr>
            <w:r w:rsidRPr="0082120E">
              <w:rPr>
                <w:sz w:val="24"/>
                <w:szCs w:val="24"/>
              </w:rPr>
              <w:t>9.2.</w:t>
            </w:r>
          </w:p>
        </w:tc>
        <w:tc>
          <w:tcPr>
            <w:tcW w:w="891" w:type="pct"/>
          </w:tcPr>
          <w:p w:rsidR="00613EF2" w:rsidRPr="0082120E" w:rsidRDefault="00613EF2" w:rsidP="007A0657">
            <w:pPr>
              <w:jc w:val="both"/>
              <w:rPr>
                <w:color w:val="000000"/>
                <w:sz w:val="24"/>
                <w:szCs w:val="24"/>
              </w:rPr>
            </w:pPr>
            <w:r w:rsidRPr="0082120E">
              <w:rPr>
                <w:color w:val="000000"/>
                <w:sz w:val="24"/>
                <w:szCs w:val="24"/>
              </w:rPr>
              <w:t>Реальные денежные д</w:t>
            </w:r>
            <w:r w:rsidRPr="0082120E">
              <w:rPr>
                <w:color w:val="000000"/>
                <w:sz w:val="24"/>
                <w:szCs w:val="24"/>
              </w:rPr>
              <w:t>о</w:t>
            </w:r>
            <w:r w:rsidRPr="0082120E">
              <w:rPr>
                <w:color w:val="000000"/>
                <w:sz w:val="24"/>
                <w:szCs w:val="24"/>
              </w:rPr>
              <w:t>ходы населения</w:t>
            </w:r>
          </w:p>
        </w:tc>
        <w:tc>
          <w:tcPr>
            <w:tcW w:w="468" w:type="pct"/>
          </w:tcPr>
          <w:p w:rsidR="00613EF2" w:rsidRPr="0082120E" w:rsidRDefault="00613EF2" w:rsidP="007A0657">
            <w:pPr>
              <w:jc w:val="center"/>
              <w:rPr>
                <w:color w:val="000000"/>
                <w:sz w:val="24"/>
                <w:szCs w:val="24"/>
              </w:rPr>
            </w:pPr>
            <w:r w:rsidRPr="0082120E">
              <w:rPr>
                <w:color w:val="000000"/>
                <w:sz w:val="24"/>
                <w:szCs w:val="24"/>
              </w:rPr>
              <w:t>% к пред</w:t>
            </w:r>
            <w:r w:rsidRPr="0082120E">
              <w:rPr>
                <w:color w:val="000000"/>
                <w:sz w:val="24"/>
                <w:szCs w:val="24"/>
              </w:rPr>
              <w:t>ы</w:t>
            </w:r>
            <w:r w:rsidRPr="0082120E">
              <w:rPr>
                <w:color w:val="000000"/>
                <w:sz w:val="24"/>
                <w:szCs w:val="24"/>
              </w:rPr>
              <w:t>дущему году</w:t>
            </w:r>
          </w:p>
          <w:p w:rsidR="00613EF2" w:rsidRPr="0082120E" w:rsidRDefault="00613EF2" w:rsidP="007A0657">
            <w:pPr>
              <w:rPr>
                <w:sz w:val="24"/>
                <w:szCs w:val="24"/>
              </w:rPr>
            </w:pPr>
          </w:p>
        </w:tc>
        <w:tc>
          <w:tcPr>
            <w:tcW w:w="375" w:type="pct"/>
            <w:vAlign w:val="center"/>
          </w:tcPr>
          <w:p w:rsidR="00613EF2" w:rsidRPr="0082120E" w:rsidRDefault="00613EF2" w:rsidP="007A0657">
            <w:pPr>
              <w:ind w:left="-108" w:right="-59"/>
              <w:jc w:val="center"/>
              <w:rPr>
                <w:color w:val="000000"/>
                <w:sz w:val="24"/>
                <w:szCs w:val="24"/>
              </w:rPr>
            </w:pPr>
            <w:r w:rsidRPr="0082120E">
              <w:rPr>
                <w:color w:val="000000"/>
                <w:sz w:val="24"/>
                <w:szCs w:val="24"/>
              </w:rPr>
              <w:t>97,07</w:t>
            </w:r>
          </w:p>
        </w:tc>
        <w:tc>
          <w:tcPr>
            <w:tcW w:w="376" w:type="pct"/>
            <w:vAlign w:val="center"/>
          </w:tcPr>
          <w:p w:rsidR="00613EF2" w:rsidRPr="0082120E" w:rsidRDefault="00613EF2" w:rsidP="007A0657">
            <w:pPr>
              <w:ind w:left="-108" w:right="-59"/>
              <w:jc w:val="center"/>
              <w:rPr>
                <w:color w:val="000000"/>
                <w:sz w:val="24"/>
                <w:szCs w:val="24"/>
              </w:rPr>
            </w:pPr>
            <w:r>
              <w:rPr>
                <w:color w:val="000000"/>
                <w:sz w:val="24"/>
                <w:szCs w:val="24"/>
              </w:rPr>
              <w:t>98,80</w:t>
            </w:r>
          </w:p>
        </w:tc>
        <w:tc>
          <w:tcPr>
            <w:tcW w:w="421" w:type="pct"/>
            <w:vAlign w:val="center"/>
          </w:tcPr>
          <w:p w:rsidR="00613EF2" w:rsidRPr="0082120E" w:rsidRDefault="00613EF2" w:rsidP="007A0657">
            <w:pPr>
              <w:ind w:left="-108" w:right="-59"/>
              <w:jc w:val="center"/>
              <w:rPr>
                <w:color w:val="000000"/>
                <w:sz w:val="24"/>
                <w:szCs w:val="24"/>
              </w:rPr>
            </w:pPr>
            <w:r>
              <w:rPr>
                <w:color w:val="000000"/>
                <w:sz w:val="24"/>
                <w:szCs w:val="24"/>
              </w:rPr>
              <w:t>100,00</w:t>
            </w:r>
          </w:p>
        </w:tc>
        <w:tc>
          <w:tcPr>
            <w:tcW w:w="374" w:type="pct"/>
            <w:vAlign w:val="center"/>
          </w:tcPr>
          <w:p w:rsidR="00613EF2" w:rsidRPr="0082120E" w:rsidRDefault="00613EF2" w:rsidP="007A0657">
            <w:pPr>
              <w:ind w:left="-108" w:right="-59"/>
              <w:jc w:val="center"/>
              <w:rPr>
                <w:color w:val="000000"/>
                <w:sz w:val="24"/>
                <w:szCs w:val="24"/>
              </w:rPr>
            </w:pPr>
            <w:r>
              <w:rPr>
                <w:color w:val="000000"/>
                <w:sz w:val="24"/>
                <w:szCs w:val="24"/>
              </w:rPr>
              <w:t>98,80</w:t>
            </w:r>
          </w:p>
        </w:tc>
        <w:tc>
          <w:tcPr>
            <w:tcW w:w="375" w:type="pct"/>
            <w:vAlign w:val="center"/>
          </w:tcPr>
          <w:p w:rsidR="00613EF2" w:rsidRPr="0082120E" w:rsidRDefault="00613EF2" w:rsidP="007A0657">
            <w:pPr>
              <w:ind w:left="-108" w:right="-108"/>
              <w:jc w:val="center"/>
              <w:rPr>
                <w:color w:val="000000"/>
                <w:sz w:val="24"/>
                <w:szCs w:val="24"/>
              </w:rPr>
            </w:pPr>
            <w:r>
              <w:rPr>
                <w:color w:val="000000"/>
                <w:sz w:val="24"/>
                <w:szCs w:val="24"/>
              </w:rPr>
              <w:t>100,00</w:t>
            </w:r>
          </w:p>
        </w:tc>
        <w:tc>
          <w:tcPr>
            <w:tcW w:w="373" w:type="pct"/>
            <w:vAlign w:val="center"/>
          </w:tcPr>
          <w:p w:rsidR="00613EF2" w:rsidRPr="0082120E" w:rsidRDefault="00613EF2" w:rsidP="007A0657">
            <w:pPr>
              <w:ind w:left="-108" w:right="-108"/>
              <w:jc w:val="center"/>
              <w:rPr>
                <w:color w:val="000000"/>
                <w:sz w:val="24"/>
                <w:szCs w:val="24"/>
              </w:rPr>
            </w:pPr>
            <w:r>
              <w:rPr>
                <w:color w:val="000000"/>
                <w:sz w:val="24"/>
                <w:szCs w:val="24"/>
              </w:rPr>
              <w:t>99,90</w:t>
            </w:r>
          </w:p>
        </w:tc>
        <w:tc>
          <w:tcPr>
            <w:tcW w:w="374" w:type="pct"/>
            <w:vAlign w:val="center"/>
          </w:tcPr>
          <w:p w:rsidR="00613EF2" w:rsidRPr="0082120E" w:rsidRDefault="00613EF2" w:rsidP="007A0657">
            <w:pPr>
              <w:ind w:left="-108" w:right="-108"/>
              <w:jc w:val="center"/>
              <w:rPr>
                <w:color w:val="000000"/>
                <w:sz w:val="24"/>
                <w:szCs w:val="24"/>
              </w:rPr>
            </w:pPr>
            <w:r>
              <w:rPr>
                <w:color w:val="000000"/>
                <w:sz w:val="24"/>
                <w:szCs w:val="24"/>
              </w:rPr>
              <w:t>100,50</w:t>
            </w:r>
          </w:p>
        </w:tc>
        <w:tc>
          <w:tcPr>
            <w:tcW w:w="374" w:type="pct"/>
            <w:vAlign w:val="center"/>
          </w:tcPr>
          <w:p w:rsidR="00613EF2" w:rsidRPr="0082120E" w:rsidRDefault="00613EF2" w:rsidP="007A0657">
            <w:pPr>
              <w:ind w:left="-108" w:right="-108"/>
              <w:jc w:val="center"/>
              <w:rPr>
                <w:color w:val="000000"/>
                <w:sz w:val="24"/>
                <w:szCs w:val="24"/>
              </w:rPr>
            </w:pPr>
            <w:r>
              <w:rPr>
                <w:color w:val="000000"/>
                <w:sz w:val="24"/>
                <w:szCs w:val="24"/>
              </w:rPr>
              <w:t>100,50</w:t>
            </w:r>
          </w:p>
        </w:tc>
        <w:tc>
          <w:tcPr>
            <w:tcW w:w="375" w:type="pct"/>
            <w:vAlign w:val="center"/>
          </w:tcPr>
          <w:p w:rsidR="00613EF2" w:rsidRPr="0082120E" w:rsidRDefault="00613EF2" w:rsidP="007A0657">
            <w:pPr>
              <w:ind w:left="-108" w:right="-108"/>
              <w:jc w:val="center"/>
              <w:rPr>
                <w:color w:val="000000"/>
                <w:sz w:val="24"/>
                <w:szCs w:val="24"/>
              </w:rPr>
            </w:pPr>
            <w:r>
              <w:rPr>
                <w:color w:val="000000"/>
                <w:sz w:val="24"/>
                <w:szCs w:val="24"/>
              </w:rPr>
              <w:t>101,00</w:t>
            </w:r>
          </w:p>
        </w:tc>
      </w:tr>
      <w:tr w:rsidR="00D25D8B" w:rsidRPr="003C49B8" w:rsidTr="00D25D8B">
        <w:tc>
          <w:tcPr>
            <w:tcW w:w="223" w:type="pct"/>
            <w:vAlign w:val="center"/>
          </w:tcPr>
          <w:p w:rsidR="00613EF2" w:rsidRPr="0082120E" w:rsidRDefault="00613EF2" w:rsidP="007A0657">
            <w:pPr>
              <w:tabs>
                <w:tab w:val="left" w:pos="-142"/>
                <w:tab w:val="left" w:pos="285"/>
                <w:tab w:val="left" w:pos="465"/>
              </w:tabs>
              <w:ind w:right="-9889"/>
              <w:rPr>
                <w:sz w:val="24"/>
                <w:szCs w:val="24"/>
              </w:rPr>
            </w:pPr>
            <w:r w:rsidRPr="0082120E">
              <w:rPr>
                <w:sz w:val="24"/>
                <w:szCs w:val="24"/>
              </w:rPr>
              <w:t>9.3.</w:t>
            </w:r>
          </w:p>
        </w:tc>
        <w:tc>
          <w:tcPr>
            <w:tcW w:w="891" w:type="pct"/>
          </w:tcPr>
          <w:p w:rsidR="00613EF2" w:rsidRPr="0082120E" w:rsidRDefault="00613EF2" w:rsidP="007A0657">
            <w:pPr>
              <w:jc w:val="both"/>
              <w:rPr>
                <w:color w:val="000000"/>
                <w:sz w:val="24"/>
                <w:szCs w:val="24"/>
              </w:rPr>
            </w:pPr>
            <w:r w:rsidRPr="0082120E">
              <w:rPr>
                <w:color w:val="000000"/>
                <w:sz w:val="24"/>
                <w:szCs w:val="24"/>
              </w:rPr>
              <w:t>Средний размер назн</w:t>
            </w:r>
            <w:r w:rsidRPr="0082120E">
              <w:rPr>
                <w:color w:val="000000"/>
                <w:sz w:val="24"/>
                <w:szCs w:val="24"/>
              </w:rPr>
              <w:t>а</w:t>
            </w:r>
            <w:r w:rsidRPr="0082120E">
              <w:rPr>
                <w:color w:val="000000"/>
                <w:sz w:val="24"/>
                <w:szCs w:val="24"/>
              </w:rPr>
              <w:t>ченных пенсий</w:t>
            </w:r>
          </w:p>
        </w:tc>
        <w:tc>
          <w:tcPr>
            <w:tcW w:w="468" w:type="pct"/>
          </w:tcPr>
          <w:p w:rsidR="00613EF2" w:rsidRPr="0082120E" w:rsidRDefault="00613EF2" w:rsidP="007A0657">
            <w:pPr>
              <w:jc w:val="center"/>
              <w:rPr>
                <w:sz w:val="24"/>
                <w:szCs w:val="24"/>
              </w:rPr>
            </w:pPr>
            <w:r w:rsidRPr="0082120E">
              <w:rPr>
                <w:sz w:val="24"/>
                <w:szCs w:val="24"/>
              </w:rPr>
              <w:t>рублей</w:t>
            </w:r>
          </w:p>
        </w:tc>
        <w:tc>
          <w:tcPr>
            <w:tcW w:w="375" w:type="pct"/>
            <w:vAlign w:val="center"/>
          </w:tcPr>
          <w:p w:rsidR="00613EF2" w:rsidRPr="0082120E" w:rsidRDefault="00613EF2" w:rsidP="007A0657">
            <w:pPr>
              <w:ind w:left="-108" w:right="-59"/>
              <w:jc w:val="center"/>
              <w:rPr>
                <w:color w:val="000000"/>
                <w:sz w:val="24"/>
                <w:szCs w:val="24"/>
              </w:rPr>
            </w:pPr>
            <w:r w:rsidRPr="0082120E">
              <w:rPr>
                <w:color w:val="000000"/>
                <w:sz w:val="24"/>
                <w:szCs w:val="24"/>
              </w:rPr>
              <w:t>12435,82</w:t>
            </w:r>
          </w:p>
        </w:tc>
        <w:tc>
          <w:tcPr>
            <w:tcW w:w="376" w:type="pct"/>
            <w:vAlign w:val="center"/>
          </w:tcPr>
          <w:p w:rsidR="00613EF2" w:rsidRPr="0082120E" w:rsidRDefault="00613EF2" w:rsidP="007A0657">
            <w:pPr>
              <w:ind w:left="-108" w:right="-59"/>
              <w:jc w:val="center"/>
              <w:rPr>
                <w:color w:val="000000"/>
                <w:sz w:val="24"/>
                <w:szCs w:val="24"/>
              </w:rPr>
            </w:pPr>
            <w:r>
              <w:rPr>
                <w:color w:val="000000"/>
                <w:sz w:val="24"/>
                <w:szCs w:val="24"/>
              </w:rPr>
              <w:t>12440,49</w:t>
            </w:r>
          </w:p>
        </w:tc>
        <w:tc>
          <w:tcPr>
            <w:tcW w:w="421" w:type="pct"/>
            <w:vAlign w:val="center"/>
          </w:tcPr>
          <w:p w:rsidR="00613EF2" w:rsidRPr="0082120E" w:rsidRDefault="00613EF2" w:rsidP="007A0657">
            <w:pPr>
              <w:ind w:left="-108" w:right="-59"/>
              <w:jc w:val="center"/>
              <w:rPr>
                <w:color w:val="000000"/>
                <w:sz w:val="24"/>
                <w:szCs w:val="24"/>
              </w:rPr>
            </w:pPr>
            <w:r>
              <w:rPr>
                <w:color w:val="000000"/>
                <w:sz w:val="24"/>
                <w:szCs w:val="24"/>
              </w:rPr>
              <w:t>13130,57</w:t>
            </w:r>
          </w:p>
        </w:tc>
        <w:tc>
          <w:tcPr>
            <w:tcW w:w="374" w:type="pct"/>
            <w:vAlign w:val="center"/>
          </w:tcPr>
          <w:p w:rsidR="00613EF2" w:rsidRPr="0082120E" w:rsidRDefault="00613EF2" w:rsidP="007A0657">
            <w:pPr>
              <w:ind w:left="-108" w:right="-59"/>
              <w:jc w:val="center"/>
              <w:rPr>
                <w:color w:val="000000"/>
                <w:sz w:val="24"/>
                <w:szCs w:val="24"/>
              </w:rPr>
            </w:pPr>
            <w:r>
              <w:rPr>
                <w:color w:val="000000"/>
                <w:sz w:val="24"/>
                <w:szCs w:val="24"/>
              </w:rPr>
              <w:t>13905,27</w:t>
            </w:r>
          </w:p>
        </w:tc>
        <w:tc>
          <w:tcPr>
            <w:tcW w:w="375" w:type="pct"/>
            <w:vAlign w:val="center"/>
          </w:tcPr>
          <w:p w:rsidR="00613EF2" w:rsidRPr="0082120E" w:rsidRDefault="00613EF2" w:rsidP="007A0657">
            <w:pPr>
              <w:ind w:left="-108" w:right="-59"/>
              <w:jc w:val="center"/>
              <w:rPr>
                <w:color w:val="000000"/>
                <w:sz w:val="24"/>
                <w:szCs w:val="24"/>
              </w:rPr>
            </w:pPr>
            <w:r>
              <w:rPr>
                <w:color w:val="000000"/>
                <w:sz w:val="24"/>
                <w:szCs w:val="24"/>
              </w:rPr>
              <w:t>13905,27</w:t>
            </w:r>
          </w:p>
        </w:tc>
        <w:tc>
          <w:tcPr>
            <w:tcW w:w="373" w:type="pct"/>
            <w:vAlign w:val="center"/>
          </w:tcPr>
          <w:p w:rsidR="00613EF2" w:rsidRPr="0082120E" w:rsidRDefault="00613EF2" w:rsidP="007A0657">
            <w:pPr>
              <w:ind w:left="-108" w:right="-59"/>
              <w:jc w:val="center"/>
              <w:rPr>
                <w:color w:val="000000"/>
                <w:sz w:val="24"/>
                <w:szCs w:val="24"/>
              </w:rPr>
            </w:pPr>
            <w:r>
              <w:rPr>
                <w:color w:val="000000"/>
                <w:sz w:val="24"/>
                <w:szCs w:val="24"/>
              </w:rPr>
              <w:t>14683,97</w:t>
            </w:r>
          </w:p>
        </w:tc>
        <w:tc>
          <w:tcPr>
            <w:tcW w:w="374" w:type="pct"/>
            <w:vAlign w:val="center"/>
          </w:tcPr>
          <w:p w:rsidR="00613EF2" w:rsidRPr="0082120E" w:rsidRDefault="00613EF2" w:rsidP="007A0657">
            <w:pPr>
              <w:ind w:left="-108" w:right="-59"/>
              <w:jc w:val="center"/>
              <w:rPr>
                <w:color w:val="000000"/>
                <w:sz w:val="24"/>
                <w:szCs w:val="24"/>
              </w:rPr>
            </w:pPr>
            <w:r>
              <w:rPr>
                <w:color w:val="000000"/>
                <w:sz w:val="24"/>
                <w:szCs w:val="24"/>
              </w:rPr>
              <w:t>14683,97</w:t>
            </w:r>
          </w:p>
        </w:tc>
        <w:tc>
          <w:tcPr>
            <w:tcW w:w="374" w:type="pct"/>
            <w:vAlign w:val="center"/>
          </w:tcPr>
          <w:p w:rsidR="00613EF2" w:rsidRPr="0082120E" w:rsidRDefault="00613EF2" w:rsidP="007A0657">
            <w:pPr>
              <w:ind w:left="-108" w:right="-59"/>
              <w:jc w:val="center"/>
              <w:rPr>
                <w:color w:val="000000"/>
                <w:sz w:val="24"/>
                <w:szCs w:val="24"/>
              </w:rPr>
            </w:pPr>
            <w:r>
              <w:rPr>
                <w:color w:val="000000"/>
                <w:sz w:val="24"/>
                <w:szCs w:val="24"/>
              </w:rPr>
              <w:t>15491,59</w:t>
            </w:r>
          </w:p>
        </w:tc>
        <w:tc>
          <w:tcPr>
            <w:tcW w:w="375" w:type="pct"/>
            <w:vAlign w:val="center"/>
          </w:tcPr>
          <w:p w:rsidR="00613EF2" w:rsidRPr="0082120E" w:rsidRDefault="00613EF2" w:rsidP="007A0657">
            <w:pPr>
              <w:ind w:left="-108" w:right="-59"/>
              <w:jc w:val="center"/>
              <w:rPr>
                <w:color w:val="000000"/>
                <w:sz w:val="24"/>
                <w:szCs w:val="24"/>
              </w:rPr>
            </w:pPr>
            <w:r>
              <w:rPr>
                <w:color w:val="000000"/>
                <w:sz w:val="24"/>
                <w:szCs w:val="24"/>
              </w:rPr>
              <w:t>15491,59</w:t>
            </w:r>
          </w:p>
        </w:tc>
      </w:tr>
      <w:tr w:rsidR="00D25D8B" w:rsidRPr="003C49B8" w:rsidTr="00D25D8B">
        <w:tc>
          <w:tcPr>
            <w:tcW w:w="223" w:type="pct"/>
            <w:vAlign w:val="center"/>
          </w:tcPr>
          <w:p w:rsidR="00613EF2" w:rsidRPr="0082120E" w:rsidRDefault="00613EF2" w:rsidP="007A0657">
            <w:pPr>
              <w:tabs>
                <w:tab w:val="left" w:pos="-142"/>
                <w:tab w:val="left" w:pos="285"/>
                <w:tab w:val="left" w:pos="465"/>
              </w:tabs>
              <w:ind w:right="-9889"/>
              <w:rPr>
                <w:sz w:val="24"/>
                <w:szCs w:val="24"/>
              </w:rPr>
            </w:pPr>
            <w:r w:rsidRPr="0082120E">
              <w:rPr>
                <w:sz w:val="24"/>
                <w:szCs w:val="24"/>
              </w:rPr>
              <w:t>9.4.</w:t>
            </w:r>
          </w:p>
        </w:tc>
        <w:tc>
          <w:tcPr>
            <w:tcW w:w="891" w:type="pct"/>
          </w:tcPr>
          <w:p w:rsidR="00613EF2" w:rsidRPr="0082120E" w:rsidRDefault="00613EF2" w:rsidP="007A0657">
            <w:pPr>
              <w:jc w:val="both"/>
              <w:rPr>
                <w:color w:val="000000"/>
                <w:sz w:val="24"/>
                <w:szCs w:val="24"/>
              </w:rPr>
            </w:pPr>
            <w:r w:rsidRPr="0082120E">
              <w:rPr>
                <w:color w:val="000000"/>
                <w:sz w:val="24"/>
                <w:szCs w:val="24"/>
              </w:rPr>
              <w:t>Величина прожиточн</w:t>
            </w:r>
            <w:r w:rsidRPr="0082120E">
              <w:rPr>
                <w:color w:val="000000"/>
                <w:sz w:val="24"/>
                <w:szCs w:val="24"/>
              </w:rPr>
              <w:t>о</w:t>
            </w:r>
            <w:r w:rsidRPr="0082120E">
              <w:rPr>
                <w:color w:val="000000"/>
                <w:sz w:val="24"/>
                <w:szCs w:val="24"/>
              </w:rPr>
              <w:lastRenderedPageBreak/>
              <w:t>го минимума (в сре</w:t>
            </w:r>
            <w:r w:rsidRPr="0082120E">
              <w:rPr>
                <w:color w:val="000000"/>
                <w:sz w:val="24"/>
                <w:szCs w:val="24"/>
              </w:rPr>
              <w:t>д</w:t>
            </w:r>
            <w:r w:rsidRPr="0082120E">
              <w:rPr>
                <w:color w:val="000000"/>
                <w:sz w:val="24"/>
                <w:szCs w:val="24"/>
              </w:rPr>
              <w:t>нем на душу населения)</w:t>
            </w:r>
          </w:p>
        </w:tc>
        <w:tc>
          <w:tcPr>
            <w:tcW w:w="468" w:type="pct"/>
          </w:tcPr>
          <w:p w:rsidR="00613EF2" w:rsidRPr="0082120E" w:rsidRDefault="00613EF2" w:rsidP="007A0657">
            <w:pPr>
              <w:jc w:val="center"/>
              <w:rPr>
                <w:sz w:val="24"/>
                <w:szCs w:val="24"/>
              </w:rPr>
            </w:pPr>
            <w:r w:rsidRPr="0082120E">
              <w:rPr>
                <w:sz w:val="24"/>
                <w:szCs w:val="24"/>
              </w:rPr>
              <w:lastRenderedPageBreak/>
              <w:t>рублей</w:t>
            </w:r>
          </w:p>
        </w:tc>
        <w:tc>
          <w:tcPr>
            <w:tcW w:w="375" w:type="pct"/>
            <w:vAlign w:val="center"/>
          </w:tcPr>
          <w:p w:rsidR="00613EF2" w:rsidRPr="0082120E" w:rsidRDefault="00613EF2" w:rsidP="007A0657">
            <w:pPr>
              <w:ind w:left="-108" w:right="-59"/>
              <w:jc w:val="center"/>
              <w:rPr>
                <w:color w:val="000000"/>
                <w:sz w:val="24"/>
                <w:szCs w:val="24"/>
              </w:rPr>
            </w:pPr>
            <w:r w:rsidRPr="0082120E">
              <w:rPr>
                <w:color w:val="000000"/>
                <w:sz w:val="24"/>
                <w:szCs w:val="24"/>
              </w:rPr>
              <w:t>9686</w:t>
            </w:r>
          </w:p>
        </w:tc>
        <w:tc>
          <w:tcPr>
            <w:tcW w:w="376" w:type="pct"/>
            <w:vAlign w:val="center"/>
          </w:tcPr>
          <w:p w:rsidR="00613EF2" w:rsidRPr="0082120E" w:rsidRDefault="00613EF2" w:rsidP="007A0657">
            <w:pPr>
              <w:ind w:left="-108" w:right="-59"/>
              <w:jc w:val="center"/>
              <w:rPr>
                <w:color w:val="000000"/>
                <w:sz w:val="24"/>
                <w:szCs w:val="24"/>
              </w:rPr>
            </w:pPr>
            <w:r>
              <w:rPr>
                <w:color w:val="000000"/>
                <w:sz w:val="24"/>
                <w:szCs w:val="24"/>
              </w:rPr>
              <w:t>9877</w:t>
            </w:r>
          </w:p>
        </w:tc>
        <w:tc>
          <w:tcPr>
            <w:tcW w:w="421" w:type="pct"/>
            <w:vAlign w:val="center"/>
          </w:tcPr>
          <w:p w:rsidR="00613EF2" w:rsidRPr="0082120E" w:rsidRDefault="00613EF2" w:rsidP="007A0657">
            <w:pPr>
              <w:ind w:left="-108" w:right="-59"/>
              <w:jc w:val="center"/>
              <w:rPr>
                <w:color w:val="000000"/>
                <w:sz w:val="24"/>
                <w:szCs w:val="24"/>
              </w:rPr>
            </w:pPr>
            <w:r>
              <w:rPr>
                <w:color w:val="000000"/>
                <w:sz w:val="24"/>
                <w:szCs w:val="24"/>
              </w:rPr>
              <w:t>10158</w:t>
            </w:r>
          </w:p>
        </w:tc>
        <w:tc>
          <w:tcPr>
            <w:tcW w:w="374" w:type="pct"/>
            <w:vAlign w:val="center"/>
          </w:tcPr>
          <w:p w:rsidR="00613EF2" w:rsidRPr="0082120E" w:rsidRDefault="00613EF2" w:rsidP="007A0657">
            <w:pPr>
              <w:ind w:left="-108" w:right="-59"/>
              <w:jc w:val="center"/>
              <w:rPr>
                <w:color w:val="000000"/>
                <w:sz w:val="24"/>
                <w:szCs w:val="24"/>
              </w:rPr>
            </w:pPr>
            <w:r>
              <w:rPr>
                <w:color w:val="000000"/>
                <w:sz w:val="24"/>
                <w:szCs w:val="24"/>
              </w:rPr>
              <w:t>10534</w:t>
            </w:r>
          </w:p>
        </w:tc>
        <w:tc>
          <w:tcPr>
            <w:tcW w:w="375" w:type="pct"/>
            <w:vAlign w:val="center"/>
          </w:tcPr>
          <w:p w:rsidR="00613EF2" w:rsidRPr="0082120E" w:rsidRDefault="00613EF2" w:rsidP="007A0657">
            <w:pPr>
              <w:ind w:left="-108" w:right="-59"/>
              <w:jc w:val="center"/>
              <w:rPr>
                <w:color w:val="000000"/>
                <w:sz w:val="24"/>
                <w:szCs w:val="24"/>
              </w:rPr>
            </w:pPr>
            <w:r>
              <w:rPr>
                <w:color w:val="000000"/>
                <w:sz w:val="24"/>
                <w:szCs w:val="24"/>
              </w:rPr>
              <w:t>10564</w:t>
            </w:r>
          </w:p>
        </w:tc>
        <w:tc>
          <w:tcPr>
            <w:tcW w:w="373" w:type="pct"/>
            <w:vAlign w:val="center"/>
          </w:tcPr>
          <w:p w:rsidR="00613EF2" w:rsidRPr="0082120E" w:rsidRDefault="00613EF2" w:rsidP="007A0657">
            <w:pPr>
              <w:ind w:left="-108" w:right="-59"/>
              <w:jc w:val="center"/>
              <w:rPr>
                <w:color w:val="000000"/>
                <w:sz w:val="24"/>
                <w:szCs w:val="24"/>
              </w:rPr>
            </w:pPr>
            <w:r>
              <w:rPr>
                <w:color w:val="000000"/>
                <w:sz w:val="24"/>
                <w:szCs w:val="24"/>
              </w:rPr>
              <w:t>10963</w:t>
            </w:r>
          </w:p>
        </w:tc>
        <w:tc>
          <w:tcPr>
            <w:tcW w:w="374" w:type="pct"/>
            <w:vAlign w:val="center"/>
          </w:tcPr>
          <w:p w:rsidR="00613EF2" w:rsidRPr="0082120E" w:rsidRDefault="00613EF2" w:rsidP="007A0657">
            <w:pPr>
              <w:ind w:left="-108" w:right="-59"/>
              <w:jc w:val="center"/>
              <w:rPr>
                <w:color w:val="000000"/>
                <w:sz w:val="24"/>
                <w:szCs w:val="24"/>
              </w:rPr>
            </w:pPr>
            <w:r>
              <w:rPr>
                <w:color w:val="000000"/>
                <w:sz w:val="24"/>
                <w:szCs w:val="24"/>
              </w:rPr>
              <w:t>10987</w:t>
            </w:r>
          </w:p>
        </w:tc>
        <w:tc>
          <w:tcPr>
            <w:tcW w:w="374" w:type="pct"/>
            <w:vAlign w:val="center"/>
          </w:tcPr>
          <w:p w:rsidR="00613EF2" w:rsidRPr="0082120E" w:rsidRDefault="00613EF2" w:rsidP="007A0657">
            <w:pPr>
              <w:ind w:left="-108" w:right="-59"/>
              <w:jc w:val="center"/>
              <w:rPr>
                <w:color w:val="000000"/>
                <w:sz w:val="24"/>
                <w:szCs w:val="24"/>
              </w:rPr>
            </w:pPr>
            <w:r>
              <w:rPr>
                <w:color w:val="000000"/>
                <w:sz w:val="24"/>
                <w:szCs w:val="24"/>
              </w:rPr>
              <w:t>11737</w:t>
            </w:r>
          </w:p>
        </w:tc>
        <w:tc>
          <w:tcPr>
            <w:tcW w:w="375" w:type="pct"/>
            <w:vAlign w:val="center"/>
          </w:tcPr>
          <w:p w:rsidR="00613EF2" w:rsidRPr="0082120E" w:rsidRDefault="00613EF2" w:rsidP="007A0657">
            <w:pPr>
              <w:ind w:left="-108" w:right="-59"/>
              <w:jc w:val="center"/>
              <w:rPr>
                <w:color w:val="000000"/>
                <w:sz w:val="24"/>
                <w:szCs w:val="24"/>
              </w:rPr>
            </w:pPr>
            <w:r>
              <w:rPr>
                <w:color w:val="000000"/>
                <w:sz w:val="24"/>
                <w:szCs w:val="24"/>
              </w:rPr>
              <w:t>11737</w:t>
            </w:r>
          </w:p>
        </w:tc>
      </w:tr>
      <w:tr w:rsidR="00D25D8B" w:rsidRPr="003C49B8" w:rsidTr="00D25D8B">
        <w:tc>
          <w:tcPr>
            <w:tcW w:w="223" w:type="pct"/>
            <w:vAlign w:val="center"/>
          </w:tcPr>
          <w:p w:rsidR="00613EF2" w:rsidRPr="0082120E" w:rsidRDefault="00613EF2" w:rsidP="007A0657">
            <w:pPr>
              <w:tabs>
                <w:tab w:val="left" w:pos="-142"/>
                <w:tab w:val="left" w:pos="285"/>
                <w:tab w:val="left" w:pos="465"/>
              </w:tabs>
              <w:ind w:right="-9889"/>
              <w:rPr>
                <w:sz w:val="24"/>
                <w:szCs w:val="24"/>
              </w:rPr>
            </w:pPr>
            <w:r w:rsidRPr="0082120E">
              <w:rPr>
                <w:sz w:val="24"/>
                <w:szCs w:val="24"/>
              </w:rPr>
              <w:lastRenderedPageBreak/>
              <w:t>9.5.</w:t>
            </w:r>
          </w:p>
        </w:tc>
        <w:tc>
          <w:tcPr>
            <w:tcW w:w="891" w:type="pct"/>
          </w:tcPr>
          <w:p w:rsidR="00613EF2" w:rsidRPr="0082120E" w:rsidRDefault="00613EF2" w:rsidP="007A0657">
            <w:pPr>
              <w:jc w:val="both"/>
              <w:rPr>
                <w:color w:val="000000"/>
                <w:sz w:val="24"/>
                <w:szCs w:val="24"/>
              </w:rPr>
            </w:pPr>
            <w:r w:rsidRPr="0082120E">
              <w:rPr>
                <w:color w:val="000000"/>
                <w:sz w:val="24"/>
                <w:szCs w:val="24"/>
              </w:rPr>
              <w:t>Численность населения с денежными доходами ниже величины прож</w:t>
            </w:r>
            <w:r w:rsidRPr="0082120E">
              <w:rPr>
                <w:color w:val="000000"/>
                <w:sz w:val="24"/>
                <w:szCs w:val="24"/>
              </w:rPr>
              <w:t>и</w:t>
            </w:r>
            <w:r w:rsidRPr="0082120E">
              <w:rPr>
                <w:color w:val="000000"/>
                <w:sz w:val="24"/>
                <w:szCs w:val="24"/>
              </w:rPr>
              <w:t>точного минимума</w:t>
            </w:r>
          </w:p>
        </w:tc>
        <w:tc>
          <w:tcPr>
            <w:tcW w:w="468" w:type="pct"/>
          </w:tcPr>
          <w:p w:rsidR="00613EF2" w:rsidRPr="0082120E" w:rsidRDefault="00613EF2" w:rsidP="007A0657">
            <w:pPr>
              <w:jc w:val="center"/>
              <w:rPr>
                <w:sz w:val="24"/>
                <w:szCs w:val="24"/>
              </w:rPr>
            </w:pPr>
            <w:r w:rsidRPr="0082120E">
              <w:rPr>
                <w:sz w:val="24"/>
                <w:szCs w:val="24"/>
              </w:rPr>
              <w:t>процентов</w:t>
            </w:r>
          </w:p>
        </w:tc>
        <w:tc>
          <w:tcPr>
            <w:tcW w:w="375" w:type="pct"/>
            <w:vAlign w:val="center"/>
          </w:tcPr>
          <w:p w:rsidR="00613EF2" w:rsidRPr="0082120E" w:rsidRDefault="00613EF2" w:rsidP="007A0657">
            <w:pPr>
              <w:ind w:left="-108" w:right="-59"/>
              <w:jc w:val="center"/>
              <w:rPr>
                <w:color w:val="000000"/>
                <w:sz w:val="24"/>
                <w:szCs w:val="24"/>
              </w:rPr>
            </w:pPr>
            <w:r w:rsidRPr="0082120E">
              <w:rPr>
                <w:color w:val="000000"/>
                <w:sz w:val="24"/>
                <w:szCs w:val="24"/>
              </w:rPr>
              <w:t>42,16</w:t>
            </w:r>
          </w:p>
        </w:tc>
        <w:tc>
          <w:tcPr>
            <w:tcW w:w="376" w:type="pct"/>
            <w:vAlign w:val="center"/>
          </w:tcPr>
          <w:p w:rsidR="00613EF2" w:rsidRPr="0082120E" w:rsidRDefault="00613EF2" w:rsidP="007A0657">
            <w:pPr>
              <w:ind w:left="-108" w:right="-59"/>
              <w:jc w:val="center"/>
              <w:rPr>
                <w:color w:val="000000"/>
                <w:sz w:val="24"/>
                <w:szCs w:val="24"/>
              </w:rPr>
            </w:pPr>
            <w:r>
              <w:rPr>
                <w:color w:val="000000"/>
                <w:sz w:val="24"/>
                <w:szCs w:val="24"/>
              </w:rPr>
              <w:t>42,10</w:t>
            </w:r>
          </w:p>
        </w:tc>
        <w:tc>
          <w:tcPr>
            <w:tcW w:w="421" w:type="pct"/>
            <w:vAlign w:val="center"/>
          </w:tcPr>
          <w:p w:rsidR="00613EF2" w:rsidRPr="0082120E" w:rsidRDefault="00613EF2" w:rsidP="007A0657">
            <w:pPr>
              <w:ind w:left="-108" w:right="-59"/>
              <w:jc w:val="center"/>
              <w:rPr>
                <w:color w:val="000000"/>
                <w:sz w:val="24"/>
                <w:szCs w:val="24"/>
              </w:rPr>
            </w:pPr>
            <w:r>
              <w:rPr>
                <w:color w:val="000000"/>
                <w:sz w:val="24"/>
                <w:szCs w:val="24"/>
              </w:rPr>
              <w:t>42,05</w:t>
            </w:r>
          </w:p>
        </w:tc>
        <w:tc>
          <w:tcPr>
            <w:tcW w:w="374" w:type="pct"/>
            <w:vAlign w:val="center"/>
          </w:tcPr>
          <w:p w:rsidR="00613EF2" w:rsidRPr="0082120E" w:rsidRDefault="00613EF2" w:rsidP="007A0657">
            <w:pPr>
              <w:ind w:left="-108" w:right="-59"/>
              <w:jc w:val="center"/>
              <w:rPr>
                <w:color w:val="000000"/>
                <w:sz w:val="24"/>
                <w:szCs w:val="24"/>
              </w:rPr>
            </w:pPr>
            <w:r>
              <w:rPr>
                <w:color w:val="000000"/>
                <w:sz w:val="24"/>
                <w:szCs w:val="24"/>
              </w:rPr>
              <w:t>42,20</w:t>
            </w:r>
          </w:p>
        </w:tc>
        <w:tc>
          <w:tcPr>
            <w:tcW w:w="375" w:type="pct"/>
            <w:vAlign w:val="center"/>
          </w:tcPr>
          <w:p w:rsidR="00613EF2" w:rsidRPr="0082120E" w:rsidRDefault="00613EF2" w:rsidP="007A0657">
            <w:pPr>
              <w:ind w:left="-108" w:right="-59"/>
              <w:jc w:val="center"/>
              <w:rPr>
                <w:color w:val="000000"/>
                <w:sz w:val="24"/>
                <w:szCs w:val="24"/>
              </w:rPr>
            </w:pPr>
            <w:r>
              <w:rPr>
                <w:color w:val="000000"/>
                <w:sz w:val="24"/>
                <w:szCs w:val="24"/>
              </w:rPr>
              <w:t>42,00</w:t>
            </w:r>
          </w:p>
        </w:tc>
        <w:tc>
          <w:tcPr>
            <w:tcW w:w="373" w:type="pct"/>
            <w:vAlign w:val="center"/>
          </w:tcPr>
          <w:p w:rsidR="00613EF2" w:rsidRPr="0082120E" w:rsidRDefault="00613EF2" w:rsidP="007A0657">
            <w:pPr>
              <w:ind w:left="-108" w:right="-59"/>
              <w:jc w:val="center"/>
              <w:rPr>
                <w:color w:val="000000"/>
                <w:sz w:val="24"/>
                <w:szCs w:val="24"/>
              </w:rPr>
            </w:pPr>
            <w:r>
              <w:rPr>
                <w:color w:val="000000"/>
                <w:sz w:val="24"/>
                <w:szCs w:val="24"/>
              </w:rPr>
              <w:t>42,10</w:t>
            </w:r>
          </w:p>
        </w:tc>
        <w:tc>
          <w:tcPr>
            <w:tcW w:w="374" w:type="pct"/>
            <w:vAlign w:val="center"/>
          </w:tcPr>
          <w:p w:rsidR="00613EF2" w:rsidRPr="0082120E" w:rsidRDefault="00613EF2" w:rsidP="007A0657">
            <w:pPr>
              <w:ind w:left="-108" w:right="-59"/>
              <w:jc w:val="center"/>
              <w:rPr>
                <w:color w:val="000000"/>
                <w:sz w:val="24"/>
                <w:szCs w:val="24"/>
              </w:rPr>
            </w:pPr>
            <w:r>
              <w:rPr>
                <w:color w:val="000000"/>
                <w:sz w:val="24"/>
                <w:szCs w:val="24"/>
              </w:rPr>
              <w:t>41,97</w:t>
            </w:r>
          </w:p>
        </w:tc>
        <w:tc>
          <w:tcPr>
            <w:tcW w:w="374" w:type="pct"/>
            <w:vAlign w:val="center"/>
          </w:tcPr>
          <w:p w:rsidR="00613EF2" w:rsidRPr="0082120E" w:rsidRDefault="00613EF2" w:rsidP="007A0657">
            <w:pPr>
              <w:ind w:left="-108" w:right="-59"/>
              <w:jc w:val="center"/>
              <w:rPr>
                <w:color w:val="000000"/>
                <w:sz w:val="24"/>
                <w:szCs w:val="24"/>
              </w:rPr>
            </w:pPr>
            <w:r>
              <w:rPr>
                <w:color w:val="000000"/>
                <w:sz w:val="24"/>
                <w:szCs w:val="24"/>
              </w:rPr>
              <w:t>42,00</w:t>
            </w:r>
          </w:p>
        </w:tc>
        <w:tc>
          <w:tcPr>
            <w:tcW w:w="375" w:type="pct"/>
            <w:vAlign w:val="center"/>
          </w:tcPr>
          <w:p w:rsidR="00613EF2" w:rsidRPr="0082120E" w:rsidRDefault="00613EF2" w:rsidP="007A0657">
            <w:pPr>
              <w:ind w:left="-108" w:right="-59"/>
              <w:jc w:val="center"/>
              <w:rPr>
                <w:color w:val="000000"/>
                <w:sz w:val="24"/>
                <w:szCs w:val="24"/>
              </w:rPr>
            </w:pPr>
            <w:r>
              <w:rPr>
                <w:color w:val="000000"/>
                <w:sz w:val="24"/>
                <w:szCs w:val="24"/>
              </w:rPr>
              <w:t>41,97</w:t>
            </w:r>
          </w:p>
        </w:tc>
      </w:tr>
      <w:tr w:rsidR="00D25D8B" w:rsidRPr="00332547" w:rsidTr="00D25D8B">
        <w:tc>
          <w:tcPr>
            <w:tcW w:w="223" w:type="pct"/>
            <w:vAlign w:val="center"/>
          </w:tcPr>
          <w:p w:rsidR="00613EF2" w:rsidRPr="00332547" w:rsidRDefault="00613EF2" w:rsidP="007A0657">
            <w:pPr>
              <w:tabs>
                <w:tab w:val="left" w:pos="-142"/>
                <w:tab w:val="left" w:pos="285"/>
                <w:tab w:val="left" w:pos="465"/>
              </w:tabs>
              <w:ind w:right="-9889"/>
              <w:rPr>
                <w:sz w:val="24"/>
                <w:szCs w:val="24"/>
              </w:rPr>
            </w:pPr>
            <w:r w:rsidRPr="00332547">
              <w:rPr>
                <w:sz w:val="24"/>
                <w:szCs w:val="24"/>
              </w:rPr>
              <w:t>10.</w:t>
            </w:r>
          </w:p>
        </w:tc>
        <w:tc>
          <w:tcPr>
            <w:tcW w:w="891" w:type="pct"/>
          </w:tcPr>
          <w:p w:rsidR="00613EF2" w:rsidRPr="00332547" w:rsidRDefault="00613EF2" w:rsidP="007A0657">
            <w:pPr>
              <w:jc w:val="both"/>
              <w:rPr>
                <w:b/>
                <w:bCs/>
                <w:color w:val="000000"/>
                <w:sz w:val="24"/>
                <w:szCs w:val="24"/>
              </w:rPr>
            </w:pPr>
            <w:r w:rsidRPr="00332547">
              <w:rPr>
                <w:b/>
                <w:bCs/>
                <w:color w:val="000000"/>
                <w:sz w:val="24"/>
                <w:szCs w:val="24"/>
              </w:rPr>
              <w:t xml:space="preserve">Труд и занятость, </w:t>
            </w:r>
          </w:p>
          <w:p w:rsidR="00613EF2" w:rsidRPr="00332547" w:rsidRDefault="00613EF2" w:rsidP="007A0657">
            <w:pPr>
              <w:jc w:val="both"/>
              <w:rPr>
                <w:b/>
                <w:bCs/>
                <w:color w:val="000000"/>
                <w:sz w:val="24"/>
                <w:szCs w:val="24"/>
              </w:rPr>
            </w:pPr>
            <w:r w:rsidRPr="00332547">
              <w:rPr>
                <w:b/>
                <w:bCs/>
                <w:color w:val="000000"/>
                <w:sz w:val="24"/>
                <w:szCs w:val="24"/>
              </w:rPr>
              <w:t>отдел экономики</w:t>
            </w:r>
          </w:p>
        </w:tc>
        <w:tc>
          <w:tcPr>
            <w:tcW w:w="468" w:type="pct"/>
          </w:tcPr>
          <w:p w:rsidR="00613EF2" w:rsidRPr="00332547" w:rsidRDefault="00613EF2" w:rsidP="007A0657">
            <w:pPr>
              <w:jc w:val="center"/>
              <w:rPr>
                <w:sz w:val="24"/>
                <w:szCs w:val="24"/>
              </w:rPr>
            </w:pPr>
          </w:p>
        </w:tc>
        <w:tc>
          <w:tcPr>
            <w:tcW w:w="375" w:type="pct"/>
            <w:vAlign w:val="center"/>
          </w:tcPr>
          <w:p w:rsidR="00613EF2" w:rsidRPr="00332547" w:rsidRDefault="00613EF2" w:rsidP="007A0657">
            <w:pPr>
              <w:jc w:val="center"/>
              <w:rPr>
                <w:color w:val="000000"/>
                <w:sz w:val="24"/>
                <w:szCs w:val="24"/>
              </w:rPr>
            </w:pPr>
          </w:p>
        </w:tc>
        <w:tc>
          <w:tcPr>
            <w:tcW w:w="376" w:type="pct"/>
            <w:vAlign w:val="center"/>
          </w:tcPr>
          <w:p w:rsidR="00613EF2" w:rsidRPr="00332547" w:rsidRDefault="00613EF2" w:rsidP="007A0657">
            <w:pPr>
              <w:jc w:val="center"/>
              <w:rPr>
                <w:color w:val="000000"/>
                <w:sz w:val="24"/>
                <w:szCs w:val="24"/>
              </w:rPr>
            </w:pPr>
          </w:p>
        </w:tc>
        <w:tc>
          <w:tcPr>
            <w:tcW w:w="421" w:type="pct"/>
            <w:vAlign w:val="center"/>
          </w:tcPr>
          <w:p w:rsidR="00613EF2" w:rsidRPr="00332547" w:rsidRDefault="00613EF2" w:rsidP="007A0657">
            <w:pPr>
              <w:jc w:val="center"/>
              <w:rPr>
                <w:color w:val="000000"/>
                <w:sz w:val="24"/>
                <w:szCs w:val="24"/>
              </w:rPr>
            </w:pPr>
          </w:p>
        </w:tc>
        <w:tc>
          <w:tcPr>
            <w:tcW w:w="374" w:type="pct"/>
            <w:vAlign w:val="center"/>
          </w:tcPr>
          <w:p w:rsidR="00613EF2" w:rsidRPr="00332547" w:rsidRDefault="00613EF2" w:rsidP="007A0657">
            <w:pPr>
              <w:jc w:val="center"/>
              <w:rPr>
                <w:color w:val="000000"/>
                <w:sz w:val="24"/>
                <w:szCs w:val="24"/>
              </w:rPr>
            </w:pPr>
          </w:p>
        </w:tc>
        <w:tc>
          <w:tcPr>
            <w:tcW w:w="375" w:type="pct"/>
            <w:vAlign w:val="center"/>
          </w:tcPr>
          <w:p w:rsidR="00613EF2" w:rsidRPr="00332547" w:rsidRDefault="00613EF2" w:rsidP="007A0657">
            <w:pPr>
              <w:jc w:val="center"/>
              <w:rPr>
                <w:color w:val="000000"/>
                <w:sz w:val="24"/>
                <w:szCs w:val="24"/>
              </w:rPr>
            </w:pPr>
          </w:p>
        </w:tc>
        <w:tc>
          <w:tcPr>
            <w:tcW w:w="373" w:type="pct"/>
            <w:vAlign w:val="center"/>
          </w:tcPr>
          <w:p w:rsidR="00613EF2" w:rsidRPr="00332547" w:rsidRDefault="00613EF2" w:rsidP="007A0657">
            <w:pPr>
              <w:jc w:val="center"/>
              <w:rPr>
                <w:color w:val="000000"/>
                <w:sz w:val="24"/>
                <w:szCs w:val="24"/>
              </w:rPr>
            </w:pPr>
          </w:p>
        </w:tc>
        <w:tc>
          <w:tcPr>
            <w:tcW w:w="374" w:type="pct"/>
            <w:vAlign w:val="center"/>
          </w:tcPr>
          <w:p w:rsidR="00613EF2" w:rsidRPr="00332547" w:rsidRDefault="00613EF2" w:rsidP="007A0657">
            <w:pPr>
              <w:jc w:val="center"/>
              <w:rPr>
                <w:color w:val="000000"/>
                <w:sz w:val="24"/>
                <w:szCs w:val="24"/>
              </w:rPr>
            </w:pPr>
          </w:p>
        </w:tc>
        <w:tc>
          <w:tcPr>
            <w:tcW w:w="374" w:type="pct"/>
            <w:vAlign w:val="center"/>
          </w:tcPr>
          <w:p w:rsidR="00613EF2" w:rsidRPr="00332547" w:rsidRDefault="00613EF2" w:rsidP="007A0657">
            <w:pPr>
              <w:jc w:val="center"/>
              <w:rPr>
                <w:color w:val="000000"/>
                <w:sz w:val="24"/>
                <w:szCs w:val="24"/>
              </w:rPr>
            </w:pPr>
          </w:p>
        </w:tc>
        <w:tc>
          <w:tcPr>
            <w:tcW w:w="375" w:type="pct"/>
            <w:vAlign w:val="center"/>
          </w:tcPr>
          <w:p w:rsidR="00613EF2" w:rsidRPr="00332547" w:rsidRDefault="00613EF2" w:rsidP="007A0657">
            <w:pPr>
              <w:jc w:val="center"/>
              <w:rPr>
                <w:color w:val="000000"/>
                <w:sz w:val="24"/>
                <w:szCs w:val="24"/>
              </w:rPr>
            </w:pPr>
          </w:p>
        </w:tc>
      </w:tr>
      <w:tr w:rsidR="00D25D8B" w:rsidRPr="003C49B8" w:rsidTr="00D25D8B">
        <w:tc>
          <w:tcPr>
            <w:tcW w:w="223" w:type="pct"/>
            <w:vAlign w:val="center"/>
          </w:tcPr>
          <w:p w:rsidR="00613EF2" w:rsidRPr="00332547" w:rsidRDefault="00613EF2" w:rsidP="007A0657">
            <w:pPr>
              <w:tabs>
                <w:tab w:val="left" w:pos="-142"/>
                <w:tab w:val="left" w:pos="285"/>
                <w:tab w:val="left" w:pos="465"/>
              </w:tabs>
              <w:ind w:right="-9889"/>
              <w:rPr>
                <w:sz w:val="24"/>
                <w:szCs w:val="24"/>
              </w:rPr>
            </w:pPr>
            <w:r w:rsidRPr="00332547">
              <w:rPr>
                <w:sz w:val="24"/>
                <w:szCs w:val="24"/>
              </w:rPr>
              <w:t>10.1.</w:t>
            </w:r>
          </w:p>
        </w:tc>
        <w:tc>
          <w:tcPr>
            <w:tcW w:w="891" w:type="pct"/>
          </w:tcPr>
          <w:p w:rsidR="00613EF2" w:rsidRPr="00332547" w:rsidRDefault="00613EF2" w:rsidP="007A0657">
            <w:pPr>
              <w:jc w:val="both"/>
              <w:rPr>
                <w:color w:val="000000"/>
                <w:sz w:val="24"/>
                <w:szCs w:val="24"/>
              </w:rPr>
            </w:pPr>
            <w:r w:rsidRPr="00332547">
              <w:rPr>
                <w:color w:val="000000"/>
                <w:sz w:val="24"/>
                <w:szCs w:val="24"/>
              </w:rPr>
              <w:t>Среднегодовая числе</w:t>
            </w:r>
            <w:r w:rsidRPr="00332547">
              <w:rPr>
                <w:color w:val="000000"/>
                <w:sz w:val="24"/>
                <w:szCs w:val="24"/>
              </w:rPr>
              <w:t>н</w:t>
            </w:r>
            <w:r w:rsidRPr="00332547">
              <w:rPr>
                <w:color w:val="000000"/>
                <w:sz w:val="24"/>
                <w:szCs w:val="24"/>
              </w:rPr>
              <w:t xml:space="preserve">ность </w:t>
            </w:r>
            <w:proofErr w:type="gramStart"/>
            <w:r w:rsidRPr="00332547">
              <w:rPr>
                <w:color w:val="000000"/>
                <w:sz w:val="24"/>
                <w:szCs w:val="24"/>
              </w:rPr>
              <w:t>занятых</w:t>
            </w:r>
            <w:proofErr w:type="gramEnd"/>
            <w:r w:rsidRPr="00332547">
              <w:rPr>
                <w:color w:val="000000"/>
                <w:sz w:val="24"/>
                <w:szCs w:val="24"/>
              </w:rPr>
              <w:t xml:space="preserve"> в экон</w:t>
            </w:r>
            <w:r w:rsidRPr="00332547">
              <w:rPr>
                <w:color w:val="000000"/>
                <w:sz w:val="24"/>
                <w:szCs w:val="24"/>
              </w:rPr>
              <w:t>о</w:t>
            </w:r>
            <w:r w:rsidRPr="00332547">
              <w:rPr>
                <w:color w:val="000000"/>
                <w:sz w:val="24"/>
                <w:szCs w:val="24"/>
              </w:rPr>
              <w:t>мике</w:t>
            </w:r>
          </w:p>
        </w:tc>
        <w:tc>
          <w:tcPr>
            <w:tcW w:w="468" w:type="pct"/>
          </w:tcPr>
          <w:p w:rsidR="00613EF2" w:rsidRPr="00332547" w:rsidRDefault="00613EF2" w:rsidP="007A0657">
            <w:pPr>
              <w:jc w:val="center"/>
              <w:rPr>
                <w:sz w:val="24"/>
                <w:szCs w:val="24"/>
              </w:rPr>
            </w:pPr>
            <w:r w:rsidRPr="00332547">
              <w:rPr>
                <w:sz w:val="24"/>
                <w:szCs w:val="24"/>
              </w:rPr>
              <w:t>тыс.</w:t>
            </w:r>
          </w:p>
          <w:p w:rsidR="00613EF2" w:rsidRPr="00332547" w:rsidRDefault="00613EF2" w:rsidP="007A0657">
            <w:pPr>
              <w:jc w:val="center"/>
              <w:rPr>
                <w:sz w:val="24"/>
                <w:szCs w:val="24"/>
              </w:rPr>
            </w:pPr>
            <w:r w:rsidRPr="00332547">
              <w:rPr>
                <w:sz w:val="24"/>
                <w:szCs w:val="24"/>
              </w:rPr>
              <w:t>человек</w:t>
            </w:r>
          </w:p>
        </w:tc>
        <w:tc>
          <w:tcPr>
            <w:tcW w:w="375" w:type="pct"/>
            <w:vAlign w:val="center"/>
          </w:tcPr>
          <w:p w:rsidR="00613EF2" w:rsidRPr="00332547" w:rsidRDefault="00613EF2" w:rsidP="007A0657">
            <w:pPr>
              <w:jc w:val="center"/>
              <w:rPr>
                <w:color w:val="000000"/>
                <w:sz w:val="24"/>
                <w:szCs w:val="24"/>
              </w:rPr>
            </w:pPr>
            <w:r w:rsidRPr="00332547">
              <w:rPr>
                <w:color w:val="000000"/>
                <w:sz w:val="24"/>
                <w:szCs w:val="24"/>
              </w:rPr>
              <w:t>12,097</w:t>
            </w:r>
          </w:p>
        </w:tc>
        <w:tc>
          <w:tcPr>
            <w:tcW w:w="376" w:type="pct"/>
            <w:vAlign w:val="center"/>
          </w:tcPr>
          <w:p w:rsidR="00613EF2" w:rsidRPr="00332547" w:rsidRDefault="00613EF2" w:rsidP="007A0657">
            <w:pPr>
              <w:jc w:val="center"/>
              <w:rPr>
                <w:color w:val="000000"/>
                <w:sz w:val="24"/>
                <w:szCs w:val="24"/>
              </w:rPr>
            </w:pPr>
            <w:r w:rsidRPr="00332547">
              <w:rPr>
                <w:color w:val="000000"/>
                <w:sz w:val="24"/>
                <w:szCs w:val="24"/>
              </w:rPr>
              <w:t>11,990</w:t>
            </w:r>
          </w:p>
        </w:tc>
        <w:tc>
          <w:tcPr>
            <w:tcW w:w="421" w:type="pct"/>
            <w:vAlign w:val="center"/>
          </w:tcPr>
          <w:p w:rsidR="00613EF2" w:rsidRPr="00332547" w:rsidRDefault="00613EF2" w:rsidP="007A0657">
            <w:pPr>
              <w:jc w:val="center"/>
              <w:rPr>
                <w:color w:val="000000"/>
                <w:sz w:val="24"/>
                <w:szCs w:val="24"/>
              </w:rPr>
            </w:pPr>
            <w:r w:rsidRPr="00332547">
              <w:rPr>
                <w:color w:val="000000"/>
                <w:sz w:val="24"/>
                <w:szCs w:val="24"/>
              </w:rPr>
              <w:t>11,949</w:t>
            </w:r>
          </w:p>
        </w:tc>
        <w:tc>
          <w:tcPr>
            <w:tcW w:w="374" w:type="pct"/>
            <w:vAlign w:val="center"/>
          </w:tcPr>
          <w:p w:rsidR="00613EF2" w:rsidRPr="00332547" w:rsidRDefault="00613EF2" w:rsidP="007A0657">
            <w:pPr>
              <w:jc w:val="center"/>
              <w:rPr>
                <w:color w:val="000000"/>
                <w:sz w:val="24"/>
                <w:szCs w:val="24"/>
              </w:rPr>
            </w:pPr>
            <w:r w:rsidRPr="00332547">
              <w:rPr>
                <w:color w:val="000000"/>
                <w:sz w:val="24"/>
                <w:szCs w:val="24"/>
              </w:rPr>
              <w:t>11,967</w:t>
            </w:r>
          </w:p>
        </w:tc>
        <w:tc>
          <w:tcPr>
            <w:tcW w:w="375" w:type="pct"/>
            <w:vAlign w:val="center"/>
          </w:tcPr>
          <w:p w:rsidR="00613EF2" w:rsidRPr="00332547" w:rsidRDefault="00613EF2" w:rsidP="007A0657">
            <w:pPr>
              <w:jc w:val="center"/>
              <w:rPr>
                <w:color w:val="000000"/>
                <w:sz w:val="24"/>
                <w:szCs w:val="24"/>
              </w:rPr>
            </w:pPr>
            <w:r w:rsidRPr="00332547">
              <w:rPr>
                <w:color w:val="000000"/>
                <w:sz w:val="24"/>
                <w:szCs w:val="24"/>
              </w:rPr>
              <w:t>11,967</w:t>
            </w:r>
          </w:p>
        </w:tc>
        <w:tc>
          <w:tcPr>
            <w:tcW w:w="373" w:type="pct"/>
            <w:vAlign w:val="center"/>
          </w:tcPr>
          <w:p w:rsidR="00613EF2" w:rsidRPr="00332547" w:rsidRDefault="00613EF2" w:rsidP="007A0657">
            <w:pPr>
              <w:jc w:val="center"/>
              <w:rPr>
                <w:color w:val="000000"/>
                <w:sz w:val="24"/>
                <w:szCs w:val="24"/>
              </w:rPr>
            </w:pPr>
            <w:r w:rsidRPr="00332547">
              <w:rPr>
                <w:color w:val="000000"/>
                <w:sz w:val="24"/>
                <w:szCs w:val="24"/>
              </w:rPr>
              <w:t>11,984</w:t>
            </w:r>
          </w:p>
        </w:tc>
        <w:tc>
          <w:tcPr>
            <w:tcW w:w="374" w:type="pct"/>
            <w:vAlign w:val="center"/>
          </w:tcPr>
          <w:p w:rsidR="00613EF2" w:rsidRPr="00332547" w:rsidRDefault="00613EF2" w:rsidP="007A0657">
            <w:pPr>
              <w:jc w:val="center"/>
              <w:rPr>
                <w:color w:val="000000"/>
                <w:sz w:val="24"/>
                <w:szCs w:val="24"/>
              </w:rPr>
            </w:pPr>
            <w:r w:rsidRPr="00332547">
              <w:rPr>
                <w:color w:val="000000"/>
                <w:sz w:val="24"/>
                <w:szCs w:val="24"/>
              </w:rPr>
              <w:t>11,984</w:t>
            </w:r>
          </w:p>
        </w:tc>
        <w:tc>
          <w:tcPr>
            <w:tcW w:w="374" w:type="pct"/>
            <w:vAlign w:val="center"/>
          </w:tcPr>
          <w:p w:rsidR="00613EF2" w:rsidRPr="00332547" w:rsidRDefault="00613EF2" w:rsidP="007A0657">
            <w:pPr>
              <w:jc w:val="center"/>
              <w:rPr>
                <w:color w:val="000000"/>
                <w:sz w:val="24"/>
                <w:szCs w:val="24"/>
              </w:rPr>
            </w:pPr>
            <w:r w:rsidRPr="00332547">
              <w:rPr>
                <w:color w:val="000000"/>
                <w:sz w:val="24"/>
                <w:szCs w:val="24"/>
              </w:rPr>
              <w:t>11,992</w:t>
            </w:r>
          </w:p>
        </w:tc>
        <w:tc>
          <w:tcPr>
            <w:tcW w:w="375" w:type="pct"/>
            <w:vAlign w:val="center"/>
          </w:tcPr>
          <w:p w:rsidR="00613EF2" w:rsidRPr="00E46044" w:rsidRDefault="00613EF2" w:rsidP="007A0657">
            <w:pPr>
              <w:jc w:val="center"/>
              <w:rPr>
                <w:color w:val="000000"/>
                <w:sz w:val="24"/>
                <w:szCs w:val="24"/>
              </w:rPr>
            </w:pPr>
            <w:r w:rsidRPr="00332547">
              <w:rPr>
                <w:color w:val="000000"/>
                <w:sz w:val="24"/>
                <w:szCs w:val="24"/>
              </w:rPr>
              <w:t>11,992</w:t>
            </w:r>
          </w:p>
        </w:tc>
      </w:tr>
      <w:tr w:rsidR="00D25D8B" w:rsidRPr="003C49B8" w:rsidTr="00D25D8B">
        <w:tc>
          <w:tcPr>
            <w:tcW w:w="223" w:type="pct"/>
            <w:vAlign w:val="center"/>
          </w:tcPr>
          <w:p w:rsidR="00613EF2" w:rsidRPr="009B3BF5" w:rsidRDefault="00613EF2" w:rsidP="007A0657">
            <w:pPr>
              <w:tabs>
                <w:tab w:val="left" w:pos="-142"/>
                <w:tab w:val="left" w:pos="285"/>
                <w:tab w:val="left" w:pos="465"/>
              </w:tabs>
              <w:ind w:right="-9889"/>
              <w:rPr>
                <w:sz w:val="24"/>
                <w:szCs w:val="24"/>
              </w:rPr>
            </w:pPr>
            <w:r w:rsidRPr="009B3BF5">
              <w:rPr>
                <w:sz w:val="24"/>
                <w:szCs w:val="24"/>
              </w:rPr>
              <w:t>10.2.</w:t>
            </w:r>
          </w:p>
        </w:tc>
        <w:tc>
          <w:tcPr>
            <w:tcW w:w="891" w:type="pct"/>
          </w:tcPr>
          <w:p w:rsidR="00613EF2" w:rsidRPr="009B3BF5" w:rsidRDefault="00613EF2" w:rsidP="007A0657">
            <w:pPr>
              <w:widowControl w:val="0"/>
              <w:ind w:right="-108"/>
              <w:jc w:val="both"/>
              <w:rPr>
                <w:color w:val="000000"/>
                <w:sz w:val="24"/>
                <w:szCs w:val="24"/>
              </w:rPr>
            </w:pPr>
            <w:r w:rsidRPr="009B3BF5">
              <w:rPr>
                <w:color w:val="000000"/>
                <w:sz w:val="24"/>
                <w:szCs w:val="24"/>
              </w:rPr>
              <w:t>Среднемесячная ном</w:t>
            </w:r>
            <w:r w:rsidRPr="009B3BF5">
              <w:rPr>
                <w:color w:val="000000"/>
                <w:sz w:val="24"/>
                <w:szCs w:val="24"/>
              </w:rPr>
              <w:t>и</w:t>
            </w:r>
            <w:r w:rsidRPr="009B3BF5">
              <w:rPr>
                <w:color w:val="000000"/>
                <w:sz w:val="24"/>
                <w:szCs w:val="24"/>
              </w:rPr>
              <w:t>нальная начисленная з</w:t>
            </w:r>
            <w:r w:rsidRPr="009B3BF5">
              <w:rPr>
                <w:color w:val="000000"/>
                <w:sz w:val="24"/>
                <w:szCs w:val="24"/>
              </w:rPr>
              <w:t>а</w:t>
            </w:r>
            <w:r w:rsidRPr="009B3BF5">
              <w:rPr>
                <w:color w:val="000000"/>
                <w:sz w:val="24"/>
                <w:szCs w:val="24"/>
              </w:rPr>
              <w:t>работная плата по кру</w:t>
            </w:r>
            <w:r w:rsidRPr="009B3BF5">
              <w:rPr>
                <w:color w:val="000000"/>
                <w:sz w:val="24"/>
                <w:szCs w:val="24"/>
              </w:rPr>
              <w:t>п</w:t>
            </w:r>
            <w:r w:rsidRPr="009B3BF5">
              <w:rPr>
                <w:color w:val="000000"/>
                <w:sz w:val="24"/>
                <w:szCs w:val="24"/>
              </w:rPr>
              <w:t>ным и средним предпр</w:t>
            </w:r>
            <w:r w:rsidRPr="009B3BF5">
              <w:rPr>
                <w:color w:val="000000"/>
                <w:sz w:val="24"/>
                <w:szCs w:val="24"/>
              </w:rPr>
              <w:t>и</w:t>
            </w:r>
            <w:r w:rsidRPr="009B3BF5">
              <w:rPr>
                <w:color w:val="000000"/>
                <w:sz w:val="24"/>
                <w:szCs w:val="24"/>
              </w:rPr>
              <w:t>ятиям</w:t>
            </w:r>
          </w:p>
        </w:tc>
        <w:tc>
          <w:tcPr>
            <w:tcW w:w="468" w:type="pct"/>
          </w:tcPr>
          <w:p w:rsidR="00613EF2" w:rsidRPr="009B3BF5" w:rsidRDefault="00613EF2" w:rsidP="007A0657">
            <w:pPr>
              <w:jc w:val="center"/>
              <w:rPr>
                <w:sz w:val="24"/>
                <w:szCs w:val="24"/>
              </w:rPr>
            </w:pPr>
            <w:r w:rsidRPr="009B3BF5">
              <w:rPr>
                <w:sz w:val="24"/>
                <w:szCs w:val="24"/>
              </w:rPr>
              <w:t>рублей</w:t>
            </w:r>
          </w:p>
        </w:tc>
        <w:tc>
          <w:tcPr>
            <w:tcW w:w="375" w:type="pct"/>
            <w:vAlign w:val="center"/>
          </w:tcPr>
          <w:p w:rsidR="00613EF2" w:rsidRPr="009B3BF5" w:rsidRDefault="00613EF2" w:rsidP="007A0657">
            <w:pPr>
              <w:jc w:val="center"/>
              <w:rPr>
                <w:color w:val="000000"/>
                <w:sz w:val="24"/>
                <w:szCs w:val="24"/>
              </w:rPr>
            </w:pPr>
            <w:r w:rsidRPr="009B3BF5">
              <w:rPr>
                <w:color w:val="000000"/>
                <w:sz w:val="24"/>
                <w:szCs w:val="24"/>
              </w:rPr>
              <w:t>25166,06</w:t>
            </w:r>
          </w:p>
        </w:tc>
        <w:tc>
          <w:tcPr>
            <w:tcW w:w="376" w:type="pct"/>
            <w:vAlign w:val="center"/>
          </w:tcPr>
          <w:p w:rsidR="00613EF2" w:rsidRPr="009B3BF5" w:rsidRDefault="00613EF2" w:rsidP="007A0657">
            <w:pPr>
              <w:jc w:val="center"/>
              <w:rPr>
                <w:color w:val="000000"/>
                <w:sz w:val="24"/>
                <w:szCs w:val="24"/>
              </w:rPr>
            </w:pPr>
            <w:r w:rsidRPr="009B3BF5">
              <w:rPr>
                <w:color w:val="000000"/>
                <w:sz w:val="24"/>
                <w:szCs w:val="24"/>
              </w:rPr>
              <w:t>28226,00</w:t>
            </w:r>
          </w:p>
        </w:tc>
        <w:tc>
          <w:tcPr>
            <w:tcW w:w="421" w:type="pct"/>
            <w:vAlign w:val="center"/>
          </w:tcPr>
          <w:p w:rsidR="00613EF2" w:rsidRPr="009B3BF5" w:rsidRDefault="00613EF2" w:rsidP="007A0657">
            <w:pPr>
              <w:jc w:val="center"/>
              <w:rPr>
                <w:color w:val="000000"/>
                <w:sz w:val="24"/>
                <w:szCs w:val="24"/>
              </w:rPr>
            </w:pPr>
            <w:r w:rsidRPr="009B3BF5">
              <w:rPr>
                <w:color w:val="000000"/>
                <w:sz w:val="24"/>
                <w:szCs w:val="24"/>
              </w:rPr>
              <w:t>30484,08</w:t>
            </w:r>
          </w:p>
        </w:tc>
        <w:tc>
          <w:tcPr>
            <w:tcW w:w="374" w:type="pct"/>
            <w:vAlign w:val="center"/>
          </w:tcPr>
          <w:p w:rsidR="00613EF2" w:rsidRPr="009B3BF5" w:rsidRDefault="00613EF2" w:rsidP="007A0657">
            <w:pPr>
              <w:jc w:val="center"/>
              <w:rPr>
                <w:color w:val="000000"/>
                <w:sz w:val="24"/>
                <w:szCs w:val="24"/>
              </w:rPr>
            </w:pPr>
            <w:r>
              <w:rPr>
                <w:color w:val="000000"/>
                <w:sz w:val="24"/>
                <w:szCs w:val="24"/>
              </w:rPr>
              <w:t>32282,64</w:t>
            </w:r>
          </w:p>
        </w:tc>
        <w:tc>
          <w:tcPr>
            <w:tcW w:w="375" w:type="pct"/>
            <w:vAlign w:val="center"/>
          </w:tcPr>
          <w:p w:rsidR="00613EF2" w:rsidRPr="009B3BF5" w:rsidRDefault="00613EF2" w:rsidP="007A0657">
            <w:pPr>
              <w:jc w:val="center"/>
              <w:rPr>
                <w:color w:val="000000"/>
                <w:sz w:val="24"/>
                <w:szCs w:val="24"/>
              </w:rPr>
            </w:pPr>
            <w:r w:rsidRPr="009B3BF5">
              <w:rPr>
                <w:color w:val="000000"/>
                <w:sz w:val="24"/>
                <w:szCs w:val="24"/>
              </w:rPr>
              <w:t>32678,93</w:t>
            </w:r>
          </w:p>
        </w:tc>
        <w:tc>
          <w:tcPr>
            <w:tcW w:w="373" w:type="pct"/>
            <w:vAlign w:val="center"/>
          </w:tcPr>
          <w:p w:rsidR="00613EF2" w:rsidRPr="009B3BF5" w:rsidRDefault="00613EF2" w:rsidP="007A0657">
            <w:pPr>
              <w:jc w:val="center"/>
              <w:rPr>
                <w:color w:val="000000"/>
                <w:sz w:val="24"/>
                <w:szCs w:val="24"/>
              </w:rPr>
            </w:pPr>
            <w:r>
              <w:rPr>
                <w:color w:val="000000"/>
                <w:sz w:val="24"/>
                <w:szCs w:val="24"/>
              </w:rPr>
              <w:t>34284,16</w:t>
            </w:r>
          </w:p>
        </w:tc>
        <w:tc>
          <w:tcPr>
            <w:tcW w:w="374" w:type="pct"/>
            <w:vAlign w:val="center"/>
          </w:tcPr>
          <w:p w:rsidR="00613EF2" w:rsidRPr="009B3BF5" w:rsidRDefault="00613EF2" w:rsidP="007A0657">
            <w:pPr>
              <w:jc w:val="center"/>
              <w:rPr>
                <w:color w:val="000000"/>
                <w:sz w:val="24"/>
                <w:szCs w:val="24"/>
              </w:rPr>
            </w:pPr>
            <w:r w:rsidRPr="009B3BF5">
              <w:rPr>
                <w:color w:val="000000"/>
                <w:sz w:val="24"/>
                <w:szCs w:val="24"/>
              </w:rPr>
              <w:t>34966,46</w:t>
            </w:r>
          </w:p>
        </w:tc>
        <w:tc>
          <w:tcPr>
            <w:tcW w:w="374" w:type="pct"/>
            <w:vAlign w:val="center"/>
          </w:tcPr>
          <w:p w:rsidR="00613EF2" w:rsidRPr="009B3BF5" w:rsidRDefault="00613EF2" w:rsidP="007A0657">
            <w:pPr>
              <w:jc w:val="center"/>
              <w:rPr>
                <w:color w:val="000000"/>
                <w:sz w:val="24"/>
                <w:szCs w:val="24"/>
              </w:rPr>
            </w:pPr>
            <w:r>
              <w:rPr>
                <w:color w:val="000000"/>
                <w:sz w:val="24"/>
                <w:szCs w:val="24"/>
              </w:rPr>
              <w:t>36444,07</w:t>
            </w:r>
          </w:p>
        </w:tc>
        <w:tc>
          <w:tcPr>
            <w:tcW w:w="375" w:type="pct"/>
            <w:vAlign w:val="center"/>
          </w:tcPr>
          <w:p w:rsidR="00613EF2" w:rsidRPr="00E46044" w:rsidRDefault="00613EF2" w:rsidP="007A0657">
            <w:pPr>
              <w:jc w:val="center"/>
              <w:rPr>
                <w:color w:val="000000"/>
                <w:sz w:val="24"/>
                <w:szCs w:val="24"/>
              </w:rPr>
            </w:pPr>
            <w:r w:rsidRPr="009B3BF5">
              <w:rPr>
                <w:color w:val="000000"/>
                <w:sz w:val="24"/>
                <w:szCs w:val="24"/>
              </w:rPr>
              <w:t>37414,11</w:t>
            </w:r>
          </w:p>
        </w:tc>
      </w:tr>
      <w:tr w:rsidR="00D25D8B" w:rsidRPr="003C49B8" w:rsidTr="00D25D8B">
        <w:tc>
          <w:tcPr>
            <w:tcW w:w="223" w:type="pct"/>
            <w:vAlign w:val="center"/>
          </w:tcPr>
          <w:p w:rsidR="00613EF2" w:rsidRPr="00BA0203" w:rsidRDefault="00613EF2" w:rsidP="007A0657">
            <w:pPr>
              <w:tabs>
                <w:tab w:val="left" w:pos="-142"/>
                <w:tab w:val="left" w:pos="285"/>
                <w:tab w:val="left" w:pos="465"/>
              </w:tabs>
              <w:ind w:right="-9889"/>
              <w:rPr>
                <w:sz w:val="24"/>
                <w:szCs w:val="24"/>
              </w:rPr>
            </w:pPr>
            <w:r w:rsidRPr="00BA0203">
              <w:rPr>
                <w:sz w:val="24"/>
                <w:szCs w:val="24"/>
              </w:rPr>
              <w:t>10.3.</w:t>
            </w:r>
          </w:p>
        </w:tc>
        <w:tc>
          <w:tcPr>
            <w:tcW w:w="891" w:type="pct"/>
          </w:tcPr>
          <w:p w:rsidR="00613EF2" w:rsidRPr="00BA0203" w:rsidRDefault="00613EF2" w:rsidP="007A0657">
            <w:pPr>
              <w:jc w:val="both"/>
              <w:rPr>
                <w:color w:val="000000"/>
                <w:sz w:val="24"/>
                <w:szCs w:val="24"/>
              </w:rPr>
            </w:pPr>
            <w:r w:rsidRPr="00BA0203">
              <w:rPr>
                <w:color w:val="000000"/>
                <w:sz w:val="24"/>
                <w:szCs w:val="24"/>
              </w:rPr>
              <w:t xml:space="preserve">Уровень безработицы </w:t>
            </w:r>
          </w:p>
        </w:tc>
        <w:tc>
          <w:tcPr>
            <w:tcW w:w="468" w:type="pct"/>
          </w:tcPr>
          <w:p w:rsidR="00613EF2" w:rsidRPr="00BA0203" w:rsidRDefault="00613EF2" w:rsidP="007A0657">
            <w:pPr>
              <w:jc w:val="center"/>
              <w:rPr>
                <w:sz w:val="24"/>
                <w:szCs w:val="24"/>
              </w:rPr>
            </w:pPr>
            <w:r w:rsidRPr="00BA0203">
              <w:rPr>
                <w:sz w:val="24"/>
                <w:szCs w:val="24"/>
              </w:rPr>
              <w:t>процентов</w:t>
            </w:r>
          </w:p>
        </w:tc>
        <w:tc>
          <w:tcPr>
            <w:tcW w:w="375" w:type="pct"/>
            <w:vAlign w:val="center"/>
          </w:tcPr>
          <w:p w:rsidR="00613EF2" w:rsidRPr="00BA0203" w:rsidRDefault="00613EF2" w:rsidP="007A0657">
            <w:pPr>
              <w:jc w:val="center"/>
              <w:rPr>
                <w:color w:val="000000"/>
                <w:sz w:val="24"/>
                <w:szCs w:val="24"/>
              </w:rPr>
            </w:pPr>
            <w:r w:rsidRPr="00BA0203">
              <w:rPr>
                <w:color w:val="000000"/>
                <w:sz w:val="24"/>
                <w:szCs w:val="24"/>
              </w:rPr>
              <w:t>32,29</w:t>
            </w:r>
          </w:p>
        </w:tc>
        <w:tc>
          <w:tcPr>
            <w:tcW w:w="376" w:type="pct"/>
            <w:vAlign w:val="center"/>
          </w:tcPr>
          <w:p w:rsidR="00613EF2" w:rsidRPr="00BA0203" w:rsidRDefault="00613EF2" w:rsidP="007A0657">
            <w:pPr>
              <w:jc w:val="center"/>
              <w:rPr>
                <w:color w:val="000000"/>
                <w:sz w:val="24"/>
                <w:szCs w:val="24"/>
              </w:rPr>
            </w:pPr>
            <w:r w:rsidRPr="00BA0203">
              <w:rPr>
                <w:color w:val="000000"/>
                <w:sz w:val="24"/>
                <w:szCs w:val="24"/>
              </w:rPr>
              <w:t>38,96</w:t>
            </w:r>
          </w:p>
        </w:tc>
        <w:tc>
          <w:tcPr>
            <w:tcW w:w="421" w:type="pct"/>
            <w:vAlign w:val="center"/>
          </w:tcPr>
          <w:p w:rsidR="00613EF2" w:rsidRPr="00BA0203" w:rsidRDefault="00613EF2" w:rsidP="007A0657">
            <w:pPr>
              <w:jc w:val="center"/>
              <w:rPr>
                <w:color w:val="000000"/>
                <w:sz w:val="24"/>
                <w:szCs w:val="24"/>
              </w:rPr>
            </w:pPr>
            <w:r w:rsidRPr="00BA0203">
              <w:rPr>
                <w:color w:val="000000"/>
                <w:sz w:val="24"/>
                <w:szCs w:val="24"/>
              </w:rPr>
              <w:t>32,05</w:t>
            </w:r>
          </w:p>
        </w:tc>
        <w:tc>
          <w:tcPr>
            <w:tcW w:w="374" w:type="pct"/>
            <w:vAlign w:val="center"/>
          </w:tcPr>
          <w:p w:rsidR="00613EF2" w:rsidRPr="00BA0203" w:rsidRDefault="00613EF2" w:rsidP="007A0657">
            <w:pPr>
              <w:jc w:val="center"/>
              <w:rPr>
                <w:color w:val="000000"/>
                <w:sz w:val="24"/>
                <w:szCs w:val="24"/>
              </w:rPr>
            </w:pPr>
            <w:r w:rsidRPr="00BA0203">
              <w:rPr>
                <w:color w:val="000000"/>
                <w:sz w:val="24"/>
                <w:szCs w:val="24"/>
              </w:rPr>
              <w:t>32,65</w:t>
            </w:r>
          </w:p>
        </w:tc>
        <w:tc>
          <w:tcPr>
            <w:tcW w:w="375" w:type="pct"/>
            <w:vAlign w:val="center"/>
          </w:tcPr>
          <w:p w:rsidR="00613EF2" w:rsidRPr="00BA0203" w:rsidRDefault="00613EF2" w:rsidP="007A0657">
            <w:pPr>
              <w:jc w:val="center"/>
              <w:rPr>
                <w:color w:val="000000"/>
                <w:sz w:val="24"/>
                <w:szCs w:val="24"/>
              </w:rPr>
            </w:pPr>
            <w:r w:rsidRPr="00BA0203">
              <w:rPr>
                <w:color w:val="000000"/>
                <w:sz w:val="24"/>
                <w:szCs w:val="24"/>
              </w:rPr>
              <w:t>31,44</w:t>
            </w:r>
          </w:p>
        </w:tc>
        <w:tc>
          <w:tcPr>
            <w:tcW w:w="373" w:type="pct"/>
            <w:vAlign w:val="center"/>
          </w:tcPr>
          <w:p w:rsidR="00613EF2" w:rsidRPr="00BA0203" w:rsidRDefault="00613EF2" w:rsidP="007A0657">
            <w:pPr>
              <w:jc w:val="center"/>
              <w:rPr>
                <w:color w:val="000000"/>
                <w:sz w:val="24"/>
                <w:szCs w:val="24"/>
              </w:rPr>
            </w:pPr>
            <w:r w:rsidRPr="00BA0203">
              <w:rPr>
                <w:color w:val="000000"/>
                <w:sz w:val="24"/>
                <w:szCs w:val="24"/>
              </w:rPr>
              <w:t>32,05</w:t>
            </w:r>
          </w:p>
        </w:tc>
        <w:tc>
          <w:tcPr>
            <w:tcW w:w="374" w:type="pct"/>
            <w:vAlign w:val="center"/>
          </w:tcPr>
          <w:p w:rsidR="00613EF2" w:rsidRPr="00BA0203" w:rsidRDefault="00613EF2" w:rsidP="007A0657">
            <w:pPr>
              <w:jc w:val="center"/>
              <w:rPr>
                <w:color w:val="000000"/>
                <w:sz w:val="24"/>
                <w:szCs w:val="24"/>
              </w:rPr>
            </w:pPr>
            <w:r w:rsidRPr="00BA0203">
              <w:rPr>
                <w:color w:val="000000"/>
                <w:sz w:val="24"/>
                <w:szCs w:val="24"/>
              </w:rPr>
              <w:t>30,84</w:t>
            </w:r>
          </w:p>
        </w:tc>
        <w:tc>
          <w:tcPr>
            <w:tcW w:w="374" w:type="pct"/>
            <w:vAlign w:val="center"/>
          </w:tcPr>
          <w:p w:rsidR="00613EF2" w:rsidRPr="00BA0203" w:rsidRDefault="00613EF2" w:rsidP="007A0657">
            <w:pPr>
              <w:jc w:val="center"/>
              <w:rPr>
                <w:color w:val="000000"/>
                <w:sz w:val="24"/>
                <w:szCs w:val="24"/>
              </w:rPr>
            </w:pPr>
            <w:r w:rsidRPr="00BA0203">
              <w:rPr>
                <w:color w:val="000000"/>
                <w:sz w:val="24"/>
                <w:szCs w:val="24"/>
              </w:rPr>
              <w:t>31,44</w:t>
            </w:r>
          </w:p>
        </w:tc>
        <w:tc>
          <w:tcPr>
            <w:tcW w:w="375" w:type="pct"/>
            <w:vAlign w:val="center"/>
          </w:tcPr>
          <w:p w:rsidR="00613EF2" w:rsidRPr="00E46044" w:rsidRDefault="00613EF2" w:rsidP="007A0657">
            <w:pPr>
              <w:jc w:val="center"/>
              <w:rPr>
                <w:color w:val="000000"/>
                <w:sz w:val="24"/>
                <w:szCs w:val="24"/>
              </w:rPr>
            </w:pPr>
            <w:r w:rsidRPr="00BA0203">
              <w:rPr>
                <w:color w:val="000000"/>
                <w:sz w:val="24"/>
                <w:szCs w:val="24"/>
              </w:rPr>
              <w:t>30,23</w:t>
            </w:r>
          </w:p>
        </w:tc>
      </w:tr>
      <w:tr w:rsidR="00D25D8B" w:rsidRPr="003C49B8" w:rsidTr="00D25D8B">
        <w:tc>
          <w:tcPr>
            <w:tcW w:w="223" w:type="pct"/>
            <w:vAlign w:val="center"/>
          </w:tcPr>
          <w:p w:rsidR="00613EF2" w:rsidRPr="00615772" w:rsidRDefault="00613EF2" w:rsidP="007A0657">
            <w:pPr>
              <w:tabs>
                <w:tab w:val="left" w:pos="-142"/>
                <w:tab w:val="left" w:pos="285"/>
                <w:tab w:val="left" w:pos="465"/>
              </w:tabs>
              <w:ind w:right="-9889"/>
              <w:rPr>
                <w:sz w:val="24"/>
                <w:szCs w:val="24"/>
              </w:rPr>
            </w:pPr>
            <w:r w:rsidRPr="00615772">
              <w:rPr>
                <w:sz w:val="24"/>
                <w:szCs w:val="24"/>
              </w:rPr>
              <w:t>10.4.</w:t>
            </w:r>
          </w:p>
        </w:tc>
        <w:tc>
          <w:tcPr>
            <w:tcW w:w="891" w:type="pct"/>
          </w:tcPr>
          <w:p w:rsidR="00613EF2" w:rsidRPr="00615772" w:rsidRDefault="00613EF2" w:rsidP="007A0657">
            <w:pPr>
              <w:jc w:val="both"/>
              <w:rPr>
                <w:color w:val="000000"/>
                <w:sz w:val="24"/>
                <w:szCs w:val="24"/>
              </w:rPr>
            </w:pPr>
            <w:r w:rsidRPr="00615772">
              <w:rPr>
                <w:color w:val="000000"/>
                <w:sz w:val="24"/>
                <w:szCs w:val="24"/>
              </w:rPr>
              <w:t>Уровень зарегистрир</w:t>
            </w:r>
            <w:r w:rsidRPr="00615772">
              <w:rPr>
                <w:color w:val="000000"/>
                <w:sz w:val="24"/>
                <w:szCs w:val="24"/>
              </w:rPr>
              <w:t>о</w:t>
            </w:r>
            <w:r w:rsidRPr="00615772">
              <w:rPr>
                <w:color w:val="000000"/>
                <w:sz w:val="24"/>
                <w:szCs w:val="24"/>
              </w:rPr>
              <w:t>ванной безработицы (на конец года)</w:t>
            </w:r>
          </w:p>
        </w:tc>
        <w:tc>
          <w:tcPr>
            <w:tcW w:w="468" w:type="pct"/>
          </w:tcPr>
          <w:p w:rsidR="00613EF2" w:rsidRPr="00615772" w:rsidRDefault="00613EF2" w:rsidP="007A0657">
            <w:pPr>
              <w:jc w:val="center"/>
              <w:rPr>
                <w:sz w:val="24"/>
                <w:szCs w:val="24"/>
              </w:rPr>
            </w:pPr>
            <w:r w:rsidRPr="00615772">
              <w:rPr>
                <w:sz w:val="24"/>
                <w:szCs w:val="24"/>
              </w:rPr>
              <w:t>процентов</w:t>
            </w:r>
          </w:p>
        </w:tc>
        <w:tc>
          <w:tcPr>
            <w:tcW w:w="375" w:type="pct"/>
            <w:vAlign w:val="center"/>
          </w:tcPr>
          <w:p w:rsidR="00613EF2" w:rsidRPr="00615772" w:rsidRDefault="00613EF2" w:rsidP="007A0657">
            <w:pPr>
              <w:jc w:val="center"/>
              <w:rPr>
                <w:color w:val="000000"/>
                <w:sz w:val="24"/>
                <w:szCs w:val="24"/>
              </w:rPr>
            </w:pPr>
            <w:r w:rsidRPr="00615772">
              <w:rPr>
                <w:color w:val="000000"/>
                <w:sz w:val="24"/>
                <w:szCs w:val="24"/>
              </w:rPr>
              <w:t>0,79</w:t>
            </w:r>
          </w:p>
        </w:tc>
        <w:tc>
          <w:tcPr>
            <w:tcW w:w="376" w:type="pct"/>
            <w:vAlign w:val="center"/>
          </w:tcPr>
          <w:p w:rsidR="00613EF2" w:rsidRPr="00615772" w:rsidRDefault="00613EF2" w:rsidP="007A0657">
            <w:pPr>
              <w:jc w:val="center"/>
              <w:rPr>
                <w:color w:val="000000"/>
                <w:sz w:val="24"/>
                <w:szCs w:val="24"/>
              </w:rPr>
            </w:pPr>
            <w:r w:rsidRPr="00615772">
              <w:rPr>
                <w:color w:val="000000"/>
                <w:sz w:val="24"/>
                <w:szCs w:val="24"/>
              </w:rPr>
              <w:t>1,4</w:t>
            </w:r>
          </w:p>
        </w:tc>
        <w:tc>
          <w:tcPr>
            <w:tcW w:w="421" w:type="pct"/>
            <w:vAlign w:val="center"/>
          </w:tcPr>
          <w:p w:rsidR="00613EF2" w:rsidRPr="00615772" w:rsidRDefault="00613EF2" w:rsidP="007A0657">
            <w:pPr>
              <w:jc w:val="center"/>
              <w:rPr>
                <w:color w:val="000000"/>
                <w:sz w:val="24"/>
                <w:szCs w:val="24"/>
              </w:rPr>
            </w:pPr>
            <w:r w:rsidRPr="00615772">
              <w:rPr>
                <w:color w:val="000000"/>
                <w:sz w:val="24"/>
                <w:szCs w:val="24"/>
              </w:rPr>
              <w:t>0,5</w:t>
            </w:r>
          </w:p>
        </w:tc>
        <w:tc>
          <w:tcPr>
            <w:tcW w:w="374" w:type="pct"/>
            <w:vAlign w:val="center"/>
          </w:tcPr>
          <w:p w:rsidR="00613EF2" w:rsidRPr="00615772" w:rsidRDefault="00613EF2" w:rsidP="007A0657">
            <w:pPr>
              <w:jc w:val="center"/>
              <w:rPr>
                <w:color w:val="000000"/>
                <w:sz w:val="24"/>
                <w:szCs w:val="24"/>
              </w:rPr>
            </w:pPr>
            <w:r w:rsidRPr="00615772">
              <w:rPr>
                <w:color w:val="000000"/>
                <w:sz w:val="24"/>
                <w:szCs w:val="24"/>
              </w:rPr>
              <w:t>0,5</w:t>
            </w:r>
          </w:p>
        </w:tc>
        <w:tc>
          <w:tcPr>
            <w:tcW w:w="375" w:type="pct"/>
            <w:vAlign w:val="center"/>
          </w:tcPr>
          <w:p w:rsidR="00613EF2" w:rsidRPr="00615772" w:rsidRDefault="00613EF2" w:rsidP="007A0657">
            <w:pPr>
              <w:jc w:val="center"/>
              <w:rPr>
                <w:color w:val="000000"/>
                <w:sz w:val="24"/>
                <w:szCs w:val="24"/>
              </w:rPr>
            </w:pPr>
            <w:r w:rsidRPr="00615772">
              <w:rPr>
                <w:color w:val="000000"/>
                <w:sz w:val="24"/>
                <w:szCs w:val="24"/>
              </w:rPr>
              <w:t>0,5</w:t>
            </w:r>
          </w:p>
        </w:tc>
        <w:tc>
          <w:tcPr>
            <w:tcW w:w="373" w:type="pct"/>
            <w:vAlign w:val="center"/>
          </w:tcPr>
          <w:p w:rsidR="00613EF2" w:rsidRPr="00615772" w:rsidRDefault="00613EF2" w:rsidP="007A0657">
            <w:pPr>
              <w:jc w:val="center"/>
              <w:rPr>
                <w:color w:val="000000"/>
                <w:sz w:val="24"/>
                <w:szCs w:val="24"/>
              </w:rPr>
            </w:pPr>
            <w:r w:rsidRPr="00615772">
              <w:rPr>
                <w:color w:val="000000"/>
                <w:sz w:val="24"/>
                <w:szCs w:val="24"/>
              </w:rPr>
              <w:t>0,5</w:t>
            </w:r>
          </w:p>
        </w:tc>
        <w:tc>
          <w:tcPr>
            <w:tcW w:w="374" w:type="pct"/>
            <w:vAlign w:val="center"/>
          </w:tcPr>
          <w:p w:rsidR="00613EF2" w:rsidRPr="00615772" w:rsidRDefault="00613EF2" w:rsidP="007A0657">
            <w:pPr>
              <w:jc w:val="center"/>
              <w:rPr>
                <w:color w:val="000000"/>
                <w:sz w:val="24"/>
                <w:szCs w:val="24"/>
              </w:rPr>
            </w:pPr>
            <w:r w:rsidRPr="00615772">
              <w:rPr>
                <w:color w:val="000000"/>
                <w:sz w:val="24"/>
                <w:szCs w:val="24"/>
              </w:rPr>
              <w:t>0,5</w:t>
            </w:r>
          </w:p>
        </w:tc>
        <w:tc>
          <w:tcPr>
            <w:tcW w:w="374" w:type="pct"/>
            <w:vAlign w:val="center"/>
          </w:tcPr>
          <w:p w:rsidR="00613EF2" w:rsidRPr="00615772" w:rsidRDefault="00613EF2" w:rsidP="007A0657">
            <w:pPr>
              <w:jc w:val="center"/>
              <w:rPr>
                <w:color w:val="000000"/>
                <w:sz w:val="24"/>
                <w:szCs w:val="24"/>
              </w:rPr>
            </w:pPr>
            <w:r w:rsidRPr="00615772">
              <w:rPr>
                <w:color w:val="000000"/>
                <w:sz w:val="24"/>
                <w:szCs w:val="24"/>
              </w:rPr>
              <w:t>0,5</w:t>
            </w:r>
          </w:p>
        </w:tc>
        <w:tc>
          <w:tcPr>
            <w:tcW w:w="375" w:type="pct"/>
            <w:vAlign w:val="center"/>
          </w:tcPr>
          <w:p w:rsidR="00613EF2" w:rsidRPr="00541C66" w:rsidRDefault="00613EF2" w:rsidP="007A0657">
            <w:pPr>
              <w:jc w:val="center"/>
              <w:rPr>
                <w:color w:val="000000"/>
                <w:sz w:val="24"/>
                <w:szCs w:val="24"/>
              </w:rPr>
            </w:pPr>
            <w:r w:rsidRPr="00615772">
              <w:rPr>
                <w:color w:val="000000"/>
                <w:sz w:val="24"/>
                <w:szCs w:val="24"/>
              </w:rPr>
              <w:t>0,5</w:t>
            </w:r>
          </w:p>
        </w:tc>
      </w:tr>
      <w:tr w:rsidR="00D25D8B" w:rsidRPr="003C49B8" w:rsidTr="00D25D8B">
        <w:tc>
          <w:tcPr>
            <w:tcW w:w="223" w:type="pct"/>
            <w:vAlign w:val="center"/>
          </w:tcPr>
          <w:p w:rsidR="00613EF2" w:rsidRPr="009B3BF5" w:rsidRDefault="00613EF2" w:rsidP="007A0657">
            <w:pPr>
              <w:tabs>
                <w:tab w:val="left" w:pos="-142"/>
                <w:tab w:val="left" w:pos="285"/>
                <w:tab w:val="left" w:pos="465"/>
              </w:tabs>
              <w:ind w:right="-9889"/>
              <w:rPr>
                <w:sz w:val="24"/>
                <w:szCs w:val="24"/>
              </w:rPr>
            </w:pPr>
            <w:r w:rsidRPr="009B3BF5">
              <w:rPr>
                <w:sz w:val="24"/>
                <w:szCs w:val="24"/>
              </w:rPr>
              <w:t>10.5.</w:t>
            </w:r>
          </w:p>
        </w:tc>
        <w:tc>
          <w:tcPr>
            <w:tcW w:w="891" w:type="pct"/>
          </w:tcPr>
          <w:p w:rsidR="00613EF2" w:rsidRPr="009B3BF5" w:rsidRDefault="00613EF2" w:rsidP="00796E8C">
            <w:pPr>
              <w:jc w:val="both"/>
              <w:rPr>
                <w:color w:val="000000"/>
                <w:sz w:val="24"/>
                <w:szCs w:val="24"/>
              </w:rPr>
            </w:pPr>
            <w:r w:rsidRPr="009B3BF5">
              <w:rPr>
                <w:color w:val="000000"/>
                <w:sz w:val="24"/>
                <w:szCs w:val="24"/>
              </w:rPr>
              <w:t>Численность безрабо</w:t>
            </w:r>
            <w:r w:rsidRPr="009B3BF5">
              <w:rPr>
                <w:color w:val="000000"/>
                <w:sz w:val="24"/>
                <w:szCs w:val="24"/>
              </w:rPr>
              <w:t>т</w:t>
            </w:r>
            <w:r w:rsidRPr="009B3BF5">
              <w:rPr>
                <w:color w:val="000000"/>
                <w:sz w:val="24"/>
                <w:szCs w:val="24"/>
              </w:rPr>
              <w:t>ных, зарегистрирова</w:t>
            </w:r>
            <w:r w:rsidRPr="009B3BF5">
              <w:rPr>
                <w:color w:val="000000"/>
                <w:sz w:val="24"/>
                <w:szCs w:val="24"/>
              </w:rPr>
              <w:t>н</w:t>
            </w:r>
            <w:r w:rsidRPr="009B3BF5">
              <w:rPr>
                <w:color w:val="000000"/>
                <w:sz w:val="24"/>
                <w:szCs w:val="24"/>
              </w:rPr>
              <w:t>ных в государственных учреждениях службы занятости населения (на конец года)</w:t>
            </w:r>
          </w:p>
        </w:tc>
        <w:tc>
          <w:tcPr>
            <w:tcW w:w="468" w:type="pct"/>
          </w:tcPr>
          <w:p w:rsidR="00613EF2" w:rsidRPr="009B3BF5" w:rsidRDefault="00613EF2" w:rsidP="007A0657">
            <w:pPr>
              <w:jc w:val="center"/>
              <w:rPr>
                <w:sz w:val="24"/>
                <w:szCs w:val="24"/>
              </w:rPr>
            </w:pPr>
            <w:r w:rsidRPr="009B3BF5">
              <w:rPr>
                <w:sz w:val="24"/>
                <w:szCs w:val="24"/>
              </w:rPr>
              <w:t>тыс.</w:t>
            </w:r>
          </w:p>
          <w:p w:rsidR="00613EF2" w:rsidRPr="009B3BF5" w:rsidRDefault="00613EF2" w:rsidP="007A0657">
            <w:pPr>
              <w:jc w:val="center"/>
              <w:rPr>
                <w:sz w:val="24"/>
                <w:szCs w:val="24"/>
              </w:rPr>
            </w:pPr>
            <w:r w:rsidRPr="009B3BF5">
              <w:rPr>
                <w:sz w:val="24"/>
                <w:szCs w:val="24"/>
              </w:rPr>
              <w:t>человек</w:t>
            </w:r>
          </w:p>
        </w:tc>
        <w:tc>
          <w:tcPr>
            <w:tcW w:w="375" w:type="pct"/>
            <w:vAlign w:val="center"/>
          </w:tcPr>
          <w:p w:rsidR="00613EF2" w:rsidRPr="009B3BF5" w:rsidRDefault="00613EF2" w:rsidP="007A0657">
            <w:pPr>
              <w:jc w:val="center"/>
              <w:rPr>
                <w:color w:val="000000"/>
                <w:sz w:val="24"/>
                <w:szCs w:val="24"/>
              </w:rPr>
            </w:pPr>
            <w:r w:rsidRPr="009B3BF5">
              <w:rPr>
                <w:color w:val="000000"/>
                <w:sz w:val="24"/>
                <w:szCs w:val="24"/>
              </w:rPr>
              <w:t>0,101</w:t>
            </w:r>
          </w:p>
        </w:tc>
        <w:tc>
          <w:tcPr>
            <w:tcW w:w="376" w:type="pct"/>
            <w:vAlign w:val="center"/>
          </w:tcPr>
          <w:p w:rsidR="00613EF2" w:rsidRPr="009B3BF5" w:rsidRDefault="00613EF2" w:rsidP="007A0657">
            <w:pPr>
              <w:jc w:val="center"/>
              <w:rPr>
                <w:color w:val="000000"/>
                <w:sz w:val="24"/>
                <w:szCs w:val="24"/>
              </w:rPr>
            </w:pPr>
            <w:r w:rsidRPr="009B3BF5">
              <w:rPr>
                <w:color w:val="000000"/>
                <w:sz w:val="24"/>
                <w:szCs w:val="24"/>
              </w:rPr>
              <w:t>0,202</w:t>
            </w:r>
          </w:p>
        </w:tc>
        <w:tc>
          <w:tcPr>
            <w:tcW w:w="421" w:type="pct"/>
            <w:vAlign w:val="center"/>
          </w:tcPr>
          <w:p w:rsidR="00613EF2" w:rsidRPr="009B3BF5" w:rsidRDefault="00613EF2" w:rsidP="007A0657">
            <w:pPr>
              <w:jc w:val="center"/>
            </w:pPr>
            <w:r w:rsidRPr="009B3BF5">
              <w:rPr>
                <w:color w:val="000000"/>
                <w:sz w:val="24"/>
                <w:szCs w:val="24"/>
              </w:rPr>
              <w:t>0,072</w:t>
            </w:r>
          </w:p>
        </w:tc>
        <w:tc>
          <w:tcPr>
            <w:tcW w:w="374" w:type="pct"/>
            <w:vAlign w:val="center"/>
          </w:tcPr>
          <w:p w:rsidR="00613EF2" w:rsidRPr="009B3BF5" w:rsidRDefault="00613EF2" w:rsidP="007A0657">
            <w:pPr>
              <w:jc w:val="center"/>
            </w:pPr>
            <w:r w:rsidRPr="009B3BF5">
              <w:rPr>
                <w:color w:val="000000"/>
                <w:sz w:val="24"/>
                <w:szCs w:val="24"/>
              </w:rPr>
              <w:t>0,072</w:t>
            </w:r>
          </w:p>
        </w:tc>
        <w:tc>
          <w:tcPr>
            <w:tcW w:w="375" w:type="pct"/>
            <w:vAlign w:val="center"/>
          </w:tcPr>
          <w:p w:rsidR="00613EF2" w:rsidRPr="009B3BF5" w:rsidRDefault="00613EF2" w:rsidP="007A0657">
            <w:pPr>
              <w:jc w:val="center"/>
            </w:pPr>
            <w:r w:rsidRPr="009B3BF5">
              <w:rPr>
                <w:color w:val="000000"/>
                <w:sz w:val="24"/>
                <w:szCs w:val="24"/>
              </w:rPr>
              <w:t>0,072</w:t>
            </w:r>
          </w:p>
        </w:tc>
        <w:tc>
          <w:tcPr>
            <w:tcW w:w="373" w:type="pct"/>
            <w:vAlign w:val="center"/>
          </w:tcPr>
          <w:p w:rsidR="00613EF2" w:rsidRPr="009B3BF5" w:rsidRDefault="00613EF2" w:rsidP="007A0657">
            <w:pPr>
              <w:jc w:val="center"/>
            </w:pPr>
            <w:r w:rsidRPr="009B3BF5">
              <w:rPr>
                <w:color w:val="000000"/>
                <w:sz w:val="24"/>
                <w:szCs w:val="24"/>
              </w:rPr>
              <w:t>0,072</w:t>
            </w:r>
          </w:p>
        </w:tc>
        <w:tc>
          <w:tcPr>
            <w:tcW w:w="374" w:type="pct"/>
            <w:vAlign w:val="center"/>
          </w:tcPr>
          <w:p w:rsidR="00613EF2" w:rsidRPr="009B3BF5" w:rsidRDefault="00613EF2" w:rsidP="007A0657">
            <w:pPr>
              <w:jc w:val="center"/>
            </w:pPr>
            <w:r w:rsidRPr="009B3BF5">
              <w:rPr>
                <w:color w:val="000000"/>
                <w:sz w:val="24"/>
                <w:szCs w:val="24"/>
              </w:rPr>
              <w:t>0,072</w:t>
            </w:r>
          </w:p>
        </w:tc>
        <w:tc>
          <w:tcPr>
            <w:tcW w:w="374" w:type="pct"/>
            <w:vAlign w:val="center"/>
          </w:tcPr>
          <w:p w:rsidR="00613EF2" w:rsidRPr="009B3BF5" w:rsidRDefault="00613EF2" w:rsidP="007A0657">
            <w:pPr>
              <w:jc w:val="center"/>
            </w:pPr>
            <w:r w:rsidRPr="009B3BF5">
              <w:rPr>
                <w:color w:val="000000"/>
                <w:sz w:val="24"/>
                <w:szCs w:val="24"/>
              </w:rPr>
              <w:t>0,072</w:t>
            </w:r>
          </w:p>
        </w:tc>
        <w:tc>
          <w:tcPr>
            <w:tcW w:w="375" w:type="pct"/>
            <w:vAlign w:val="center"/>
          </w:tcPr>
          <w:p w:rsidR="00613EF2" w:rsidRDefault="00613EF2" w:rsidP="007A0657">
            <w:pPr>
              <w:jc w:val="center"/>
            </w:pPr>
            <w:r w:rsidRPr="009B3BF5">
              <w:rPr>
                <w:color w:val="000000"/>
                <w:sz w:val="24"/>
                <w:szCs w:val="24"/>
              </w:rPr>
              <w:t>0,072</w:t>
            </w:r>
          </w:p>
        </w:tc>
      </w:tr>
      <w:tr w:rsidR="00D25D8B" w:rsidRPr="003C49B8" w:rsidTr="00D25D8B">
        <w:tc>
          <w:tcPr>
            <w:tcW w:w="223" w:type="pct"/>
            <w:vAlign w:val="center"/>
          </w:tcPr>
          <w:p w:rsidR="00613EF2" w:rsidRPr="00EA76B1" w:rsidRDefault="00613EF2" w:rsidP="007A0657">
            <w:pPr>
              <w:tabs>
                <w:tab w:val="left" w:pos="-142"/>
                <w:tab w:val="left" w:pos="285"/>
                <w:tab w:val="left" w:pos="465"/>
              </w:tabs>
              <w:ind w:right="-9889"/>
              <w:rPr>
                <w:sz w:val="24"/>
                <w:szCs w:val="24"/>
              </w:rPr>
            </w:pPr>
            <w:r w:rsidRPr="00EA76B1">
              <w:rPr>
                <w:sz w:val="24"/>
                <w:szCs w:val="24"/>
              </w:rPr>
              <w:t>10.6.</w:t>
            </w:r>
          </w:p>
        </w:tc>
        <w:tc>
          <w:tcPr>
            <w:tcW w:w="891" w:type="pct"/>
          </w:tcPr>
          <w:p w:rsidR="00613EF2" w:rsidRPr="00EA76B1" w:rsidRDefault="00613EF2" w:rsidP="007A0657">
            <w:pPr>
              <w:jc w:val="both"/>
              <w:rPr>
                <w:color w:val="000000"/>
                <w:sz w:val="24"/>
                <w:szCs w:val="24"/>
              </w:rPr>
            </w:pPr>
            <w:r w:rsidRPr="00EA76B1">
              <w:rPr>
                <w:color w:val="000000"/>
                <w:sz w:val="24"/>
                <w:szCs w:val="24"/>
              </w:rPr>
              <w:t>Фонд начисленной з</w:t>
            </w:r>
            <w:r w:rsidRPr="00EA76B1">
              <w:rPr>
                <w:color w:val="000000"/>
                <w:sz w:val="24"/>
                <w:szCs w:val="24"/>
              </w:rPr>
              <w:t>а</w:t>
            </w:r>
            <w:r w:rsidRPr="00EA76B1">
              <w:rPr>
                <w:color w:val="000000"/>
                <w:sz w:val="24"/>
                <w:szCs w:val="24"/>
              </w:rPr>
              <w:lastRenderedPageBreak/>
              <w:t>работной платы всех работников</w:t>
            </w:r>
          </w:p>
        </w:tc>
        <w:tc>
          <w:tcPr>
            <w:tcW w:w="468" w:type="pct"/>
          </w:tcPr>
          <w:p w:rsidR="00613EF2" w:rsidRPr="00EA76B1" w:rsidRDefault="00613EF2" w:rsidP="007A0657">
            <w:pPr>
              <w:jc w:val="center"/>
              <w:rPr>
                <w:color w:val="000000"/>
                <w:sz w:val="24"/>
                <w:szCs w:val="24"/>
              </w:rPr>
            </w:pPr>
            <w:r w:rsidRPr="00EA76B1">
              <w:rPr>
                <w:color w:val="000000"/>
                <w:sz w:val="24"/>
                <w:szCs w:val="24"/>
              </w:rPr>
              <w:lastRenderedPageBreak/>
              <w:t>млн.</w:t>
            </w:r>
          </w:p>
          <w:p w:rsidR="00613EF2" w:rsidRPr="00EA76B1" w:rsidRDefault="00613EF2" w:rsidP="007A0657">
            <w:pPr>
              <w:jc w:val="center"/>
              <w:rPr>
                <w:sz w:val="24"/>
                <w:szCs w:val="24"/>
              </w:rPr>
            </w:pPr>
            <w:r w:rsidRPr="00EA76B1">
              <w:rPr>
                <w:color w:val="000000"/>
                <w:sz w:val="24"/>
                <w:szCs w:val="24"/>
              </w:rPr>
              <w:lastRenderedPageBreak/>
              <w:t>рублей</w:t>
            </w:r>
          </w:p>
        </w:tc>
        <w:tc>
          <w:tcPr>
            <w:tcW w:w="375" w:type="pct"/>
            <w:vAlign w:val="center"/>
          </w:tcPr>
          <w:p w:rsidR="00613EF2" w:rsidRPr="00EA76B1" w:rsidRDefault="00613EF2" w:rsidP="007A0657">
            <w:pPr>
              <w:ind w:left="-108" w:right="-59"/>
              <w:jc w:val="center"/>
              <w:rPr>
                <w:color w:val="000000"/>
                <w:sz w:val="24"/>
                <w:szCs w:val="24"/>
              </w:rPr>
            </w:pPr>
            <w:r w:rsidRPr="00EA76B1">
              <w:rPr>
                <w:color w:val="000000"/>
                <w:sz w:val="24"/>
                <w:szCs w:val="24"/>
              </w:rPr>
              <w:lastRenderedPageBreak/>
              <w:t>1255,897</w:t>
            </w:r>
          </w:p>
        </w:tc>
        <w:tc>
          <w:tcPr>
            <w:tcW w:w="376" w:type="pct"/>
            <w:vAlign w:val="center"/>
          </w:tcPr>
          <w:p w:rsidR="00613EF2" w:rsidRPr="00EA76B1" w:rsidRDefault="00613EF2" w:rsidP="007A0657">
            <w:pPr>
              <w:ind w:left="-108" w:right="-59"/>
              <w:jc w:val="center"/>
              <w:rPr>
                <w:color w:val="000000"/>
                <w:sz w:val="24"/>
                <w:szCs w:val="24"/>
              </w:rPr>
            </w:pPr>
            <w:r w:rsidRPr="00EA76B1">
              <w:rPr>
                <w:color w:val="000000"/>
                <w:sz w:val="24"/>
                <w:szCs w:val="24"/>
              </w:rPr>
              <w:t>1291,611</w:t>
            </w:r>
          </w:p>
        </w:tc>
        <w:tc>
          <w:tcPr>
            <w:tcW w:w="421" w:type="pct"/>
            <w:vAlign w:val="center"/>
          </w:tcPr>
          <w:p w:rsidR="00613EF2" w:rsidRPr="00EA76B1" w:rsidRDefault="00613EF2" w:rsidP="007A0657">
            <w:pPr>
              <w:ind w:left="-108" w:right="-59"/>
              <w:jc w:val="center"/>
              <w:rPr>
                <w:color w:val="000000"/>
                <w:sz w:val="24"/>
                <w:szCs w:val="24"/>
              </w:rPr>
            </w:pPr>
            <w:r w:rsidRPr="00EA76B1">
              <w:rPr>
                <w:color w:val="000000"/>
                <w:sz w:val="24"/>
                <w:szCs w:val="24"/>
              </w:rPr>
              <w:t>1394,940</w:t>
            </w:r>
          </w:p>
        </w:tc>
        <w:tc>
          <w:tcPr>
            <w:tcW w:w="374" w:type="pct"/>
            <w:vAlign w:val="center"/>
          </w:tcPr>
          <w:p w:rsidR="00613EF2" w:rsidRPr="00EA76B1" w:rsidRDefault="00613EF2" w:rsidP="007A0657">
            <w:pPr>
              <w:ind w:left="-108" w:right="-59"/>
              <w:jc w:val="center"/>
              <w:rPr>
                <w:color w:val="000000"/>
                <w:sz w:val="24"/>
                <w:szCs w:val="24"/>
              </w:rPr>
            </w:pPr>
            <w:r w:rsidRPr="00EA76B1">
              <w:rPr>
                <w:color w:val="000000"/>
                <w:sz w:val="24"/>
                <w:szCs w:val="24"/>
              </w:rPr>
              <w:t>1481,762</w:t>
            </w:r>
          </w:p>
        </w:tc>
        <w:tc>
          <w:tcPr>
            <w:tcW w:w="375" w:type="pct"/>
            <w:vAlign w:val="center"/>
          </w:tcPr>
          <w:p w:rsidR="00613EF2" w:rsidRPr="00EA76B1" w:rsidRDefault="00613EF2" w:rsidP="007A0657">
            <w:pPr>
              <w:jc w:val="center"/>
              <w:rPr>
                <w:color w:val="000000"/>
                <w:sz w:val="24"/>
                <w:szCs w:val="24"/>
              </w:rPr>
            </w:pPr>
            <w:r w:rsidRPr="00EA76B1">
              <w:rPr>
                <w:color w:val="000000"/>
                <w:sz w:val="24"/>
                <w:szCs w:val="24"/>
              </w:rPr>
              <w:t>1495,376</w:t>
            </w:r>
          </w:p>
        </w:tc>
        <w:tc>
          <w:tcPr>
            <w:tcW w:w="373" w:type="pct"/>
            <w:vAlign w:val="center"/>
          </w:tcPr>
          <w:p w:rsidR="00613EF2" w:rsidRPr="00EA76B1" w:rsidRDefault="00613EF2" w:rsidP="007A0657">
            <w:pPr>
              <w:ind w:left="-108" w:right="-108"/>
              <w:jc w:val="center"/>
              <w:rPr>
                <w:color w:val="000000"/>
                <w:sz w:val="24"/>
                <w:szCs w:val="24"/>
              </w:rPr>
            </w:pPr>
            <w:r w:rsidRPr="00EA76B1">
              <w:rPr>
                <w:color w:val="000000"/>
                <w:sz w:val="24"/>
                <w:szCs w:val="24"/>
              </w:rPr>
              <w:t>1570,805</w:t>
            </w:r>
          </w:p>
        </w:tc>
        <w:tc>
          <w:tcPr>
            <w:tcW w:w="374" w:type="pct"/>
            <w:vAlign w:val="center"/>
          </w:tcPr>
          <w:p w:rsidR="00613EF2" w:rsidRPr="00EA76B1" w:rsidRDefault="00613EF2" w:rsidP="007A0657">
            <w:pPr>
              <w:ind w:left="-108" w:right="-108"/>
              <w:jc w:val="center"/>
              <w:rPr>
                <w:color w:val="000000"/>
                <w:sz w:val="24"/>
                <w:szCs w:val="24"/>
              </w:rPr>
            </w:pPr>
            <w:r w:rsidRPr="00EA76B1">
              <w:rPr>
                <w:color w:val="000000"/>
                <w:sz w:val="24"/>
                <w:szCs w:val="24"/>
              </w:rPr>
              <w:t>1600,052</w:t>
            </w:r>
          </w:p>
        </w:tc>
        <w:tc>
          <w:tcPr>
            <w:tcW w:w="374" w:type="pct"/>
            <w:vAlign w:val="center"/>
          </w:tcPr>
          <w:p w:rsidR="00613EF2" w:rsidRPr="00EA76B1" w:rsidRDefault="00613EF2" w:rsidP="007A0657">
            <w:pPr>
              <w:ind w:left="-108" w:right="-108"/>
              <w:jc w:val="center"/>
              <w:rPr>
                <w:color w:val="000000"/>
                <w:sz w:val="24"/>
                <w:szCs w:val="24"/>
              </w:rPr>
            </w:pPr>
            <w:r w:rsidRPr="00EA76B1">
              <w:rPr>
                <w:color w:val="000000"/>
                <w:sz w:val="24"/>
                <w:szCs w:val="24"/>
              </w:rPr>
              <w:t>1664,442</w:t>
            </w:r>
          </w:p>
        </w:tc>
        <w:tc>
          <w:tcPr>
            <w:tcW w:w="375" w:type="pct"/>
            <w:vAlign w:val="center"/>
          </w:tcPr>
          <w:p w:rsidR="00613EF2" w:rsidRPr="00E46044" w:rsidRDefault="00613EF2" w:rsidP="007A0657">
            <w:pPr>
              <w:ind w:left="-108" w:right="-108"/>
              <w:jc w:val="center"/>
              <w:rPr>
                <w:color w:val="000000"/>
                <w:sz w:val="24"/>
                <w:szCs w:val="24"/>
              </w:rPr>
            </w:pPr>
            <w:r w:rsidRPr="00EA76B1">
              <w:rPr>
                <w:color w:val="000000"/>
                <w:sz w:val="24"/>
                <w:szCs w:val="24"/>
              </w:rPr>
              <w:t>1712,056</w:t>
            </w:r>
          </w:p>
        </w:tc>
      </w:tr>
      <w:tr w:rsidR="00D25D8B" w:rsidRPr="003C49B8" w:rsidTr="00D25D8B">
        <w:tc>
          <w:tcPr>
            <w:tcW w:w="223" w:type="pct"/>
            <w:vAlign w:val="center"/>
          </w:tcPr>
          <w:p w:rsidR="00613EF2" w:rsidRPr="00ED0F82" w:rsidRDefault="00613EF2" w:rsidP="007A0657">
            <w:pPr>
              <w:tabs>
                <w:tab w:val="left" w:pos="-142"/>
                <w:tab w:val="left" w:pos="285"/>
                <w:tab w:val="left" w:pos="465"/>
              </w:tabs>
              <w:ind w:right="-9889"/>
              <w:rPr>
                <w:sz w:val="24"/>
                <w:szCs w:val="24"/>
              </w:rPr>
            </w:pPr>
            <w:r w:rsidRPr="00ED0F82">
              <w:rPr>
                <w:sz w:val="24"/>
                <w:szCs w:val="24"/>
              </w:rPr>
              <w:lastRenderedPageBreak/>
              <w:t>11.</w:t>
            </w:r>
          </w:p>
        </w:tc>
        <w:tc>
          <w:tcPr>
            <w:tcW w:w="891" w:type="pct"/>
          </w:tcPr>
          <w:p w:rsidR="00613EF2" w:rsidRPr="00ED0F82" w:rsidRDefault="00613EF2" w:rsidP="007A0657">
            <w:pPr>
              <w:jc w:val="both"/>
              <w:rPr>
                <w:b/>
                <w:bCs/>
                <w:color w:val="000000"/>
                <w:sz w:val="24"/>
                <w:szCs w:val="24"/>
              </w:rPr>
            </w:pPr>
            <w:r w:rsidRPr="00ED0F82">
              <w:rPr>
                <w:b/>
                <w:bCs/>
                <w:color w:val="000000"/>
                <w:sz w:val="24"/>
                <w:szCs w:val="24"/>
              </w:rPr>
              <w:t>Развитие социальной сферы</w:t>
            </w:r>
          </w:p>
        </w:tc>
        <w:tc>
          <w:tcPr>
            <w:tcW w:w="468" w:type="pct"/>
          </w:tcPr>
          <w:p w:rsidR="00613EF2" w:rsidRPr="00ED0F82" w:rsidRDefault="00613EF2" w:rsidP="007A0657">
            <w:pPr>
              <w:jc w:val="center"/>
              <w:rPr>
                <w:sz w:val="24"/>
                <w:szCs w:val="24"/>
              </w:rPr>
            </w:pPr>
          </w:p>
        </w:tc>
        <w:tc>
          <w:tcPr>
            <w:tcW w:w="375" w:type="pct"/>
            <w:vAlign w:val="center"/>
          </w:tcPr>
          <w:p w:rsidR="00613EF2" w:rsidRPr="003C49B8" w:rsidRDefault="00613EF2" w:rsidP="007A0657">
            <w:pPr>
              <w:jc w:val="center"/>
              <w:rPr>
                <w:color w:val="000000"/>
                <w:sz w:val="24"/>
                <w:szCs w:val="24"/>
                <w:highlight w:val="yellow"/>
              </w:rPr>
            </w:pPr>
          </w:p>
        </w:tc>
        <w:tc>
          <w:tcPr>
            <w:tcW w:w="376" w:type="pct"/>
            <w:vAlign w:val="center"/>
          </w:tcPr>
          <w:p w:rsidR="00613EF2" w:rsidRPr="003C49B8" w:rsidRDefault="00613EF2" w:rsidP="007A0657">
            <w:pPr>
              <w:jc w:val="center"/>
              <w:rPr>
                <w:color w:val="000000"/>
                <w:sz w:val="24"/>
                <w:szCs w:val="24"/>
                <w:highlight w:val="yellow"/>
              </w:rPr>
            </w:pPr>
          </w:p>
        </w:tc>
        <w:tc>
          <w:tcPr>
            <w:tcW w:w="421" w:type="pct"/>
            <w:vAlign w:val="center"/>
          </w:tcPr>
          <w:p w:rsidR="00613EF2" w:rsidRPr="003C49B8" w:rsidRDefault="00613EF2" w:rsidP="007A0657">
            <w:pPr>
              <w:jc w:val="center"/>
              <w:rPr>
                <w:color w:val="000000"/>
                <w:sz w:val="24"/>
                <w:szCs w:val="24"/>
                <w:highlight w:val="yellow"/>
              </w:rPr>
            </w:pPr>
          </w:p>
        </w:tc>
        <w:tc>
          <w:tcPr>
            <w:tcW w:w="374" w:type="pct"/>
            <w:vAlign w:val="center"/>
          </w:tcPr>
          <w:p w:rsidR="00613EF2" w:rsidRPr="003C49B8" w:rsidRDefault="00613EF2" w:rsidP="007A0657">
            <w:pPr>
              <w:jc w:val="center"/>
              <w:rPr>
                <w:color w:val="000000"/>
                <w:sz w:val="24"/>
                <w:szCs w:val="24"/>
                <w:highlight w:val="yellow"/>
              </w:rPr>
            </w:pPr>
          </w:p>
        </w:tc>
        <w:tc>
          <w:tcPr>
            <w:tcW w:w="375" w:type="pct"/>
            <w:vAlign w:val="center"/>
          </w:tcPr>
          <w:p w:rsidR="00613EF2" w:rsidRPr="003C49B8" w:rsidRDefault="00613EF2" w:rsidP="007A0657">
            <w:pPr>
              <w:jc w:val="center"/>
              <w:rPr>
                <w:color w:val="000000"/>
                <w:sz w:val="24"/>
                <w:szCs w:val="24"/>
                <w:highlight w:val="yellow"/>
              </w:rPr>
            </w:pPr>
          </w:p>
        </w:tc>
        <w:tc>
          <w:tcPr>
            <w:tcW w:w="373" w:type="pct"/>
            <w:vAlign w:val="center"/>
          </w:tcPr>
          <w:p w:rsidR="00613EF2" w:rsidRPr="003C49B8" w:rsidRDefault="00613EF2" w:rsidP="007A0657">
            <w:pPr>
              <w:jc w:val="center"/>
              <w:rPr>
                <w:color w:val="000000"/>
                <w:sz w:val="24"/>
                <w:szCs w:val="24"/>
                <w:highlight w:val="yellow"/>
              </w:rPr>
            </w:pPr>
          </w:p>
        </w:tc>
        <w:tc>
          <w:tcPr>
            <w:tcW w:w="374" w:type="pct"/>
            <w:vAlign w:val="center"/>
          </w:tcPr>
          <w:p w:rsidR="00613EF2" w:rsidRPr="003C49B8" w:rsidRDefault="00613EF2" w:rsidP="007A0657">
            <w:pPr>
              <w:jc w:val="center"/>
              <w:rPr>
                <w:color w:val="000000"/>
                <w:sz w:val="24"/>
                <w:szCs w:val="24"/>
                <w:highlight w:val="yellow"/>
              </w:rPr>
            </w:pPr>
          </w:p>
        </w:tc>
        <w:tc>
          <w:tcPr>
            <w:tcW w:w="374" w:type="pct"/>
            <w:vAlign w:val="center"/>
          </w:tcPr>
          <w:p w:rsidR="00613EF2" w:rsidRPr="003C49B8" w:rsidRDefault="00613EF2" w:rsidP="007A0657">
            <w:pPr>
              <w:jc w:val="center"/>
              <w:rPr>
                <w:color w:val="000000"/>
                <w:sz w:val="24"/>
                <w:szCs w:val="24"/>
                <w:highlight w:val="yellow"/>
              </w:rPr>
            </w:pPr>
          </w:p>
        </w:tc>
        <w:tc>
          <w:tcPr>
            <w:tcW w:w="375" w:type="pct"/>
            <w:vAlign w:val="center"/>
          </w:tcPr>
          <w:p w:rsidR="00613EF2" w:rsidRPr="003C49B8" w:rsidRDefault="00613EF2" w:rsidP="007A0657">
            <w:pPr>
              <w:jc w:val="center"/>
              <w:rPr>
                <w:color w:val="000000"/>
                <w:sz w:val="24"/>
                <w:szCs w:val="24"/>
                <w:highlight w:val="yellow"/>
              </w:rPr>
            </w:pPr>
          </w:p>
        </w:tc>
      </w:tr>
      <w:tr w:rsidR="00D25D8B" w:rsidRPr="003C49B8" w:rsidTr="00D25D8B">
        <w:tc>
          <w:tcPr>
            <w:tcW w:w="223" w:type="pct"/>
            <w:vAlign w:val="center"/>
          </w:tcPr>
          <w:p w:rsidR="00613EF2" w:rsidRPr="00ED0F82" w:rsidRDefault="00613EF2" w:rsidP="007A0657">
            <w:pPr>
              <w:tabs>
                <w:tab w:val="left" w:pos="-142"/>
                <w:tab w:val="left" w:pos="285"/>
                <w:tab w:val="left" w:pos="465"/>
              </w:tabs>
              <w:ind w:right="-9889"/>
              <w:rPr>
                <w:sz w:val="24"/>
                <w:szCs w:val="24"/>
              </w:rPr>
            </w:pPr>
            <w:r w:rsidRPr="00ED0F82">
              <w:rPr>
                <w:sz w:val="24"/>
                <w:szCs w:val="24"/>
              </w:rPr>
              <w:t>11.1</w:t>
            </w:r>
          </w:p>
        </w:tc>
        <w:tc>
          <w:tcPr>
            <w:tcW w:w="891" w:type="pct"/>
          </w:tcPr>
          <w:p w:rsidR="00613EF2" w:rsidRPr="00ED0F82" w:rsidRDefault="00613EF2" w:rsidP="007A0657">
            <w:pPr>
              <w:jc w:val="both"/>
              <w:rPr>
                <w:color w:val="000000"/>
                <w:sz w:val="24"/>
                <w:szCs w:val="24"/>
              </w:rPr>
            </w:pPr>
            <w:r w:rsidRPr="00ED0F82">
              <w:rPr>
                <w:color w:val="000000"/>
                <w:sz w:val="24"/>
                <w:szCs w:val="24"/>
              </w:rPr>
              <w:t>Численность детей в дошкольных образов</w:t>
            </w:r>
            <w:r w:rsidRPr="00ED0F82">
              <w:rPr>
                <w:color w:val="000000"/>
                <w:sz w:val="24"/>
                <w:szCs w:val="24"/>
              </w:rPr>
              <w:t>а</w:t>
            </w:r>
            <w:r w:rsidRPr="00ED0F82">
              <w:rPr>
                <w:color w:val="000000"/>
                <w:sz w:val="24"/>
                <w:szCs w:val="24"/>
              </w:rPr>
              <w:t>тельных учреждениях</w:t>
            </w:r>
          </w:p>
        </w:tc>
        <w:tc>
          <w:tcPr>
            <w:tcW w:w="468" w:type="pct"/>
          </w:tcPr>
          <w:p w:rsidR="00613EF2" w:rsidRPr="00ED0F82" w:rsidRDefault="00613EF2" w:rsidP="007A0657">
            <w:pPr>
              <w:jc w:val="center"/>
              <w:rPr>
                <w:sz w:val="24"/>
                <w:szCs w:val="24"/>
              </w:rPr>
            </w:pPr>
            <w:r w:rsidRPr="00ED0F82">
              <w:rPr>
                <w:sz w:val="24"/>
                <w:szCs w:val="24"/>
              </w:rPr>
              <w:t>человек</w:t>
            </w:r>
          </w:p>
        </w:tc>
        <w:tc>
          <w:tcPr>
            <w:tcW w:w="375" w:type="pct"/>
            <w:vAlign w:val="center"/>
          </w:tcPr>
          <w:p w:rsidR="00613EF2" w:rsidRPr="00541C66" w:rsidRDefault="00613EF2" w:rsidP="007A0657">
            <w:pPr>
              <w:jc w:val="center"/>
              <w:rPr>
                <w:color w:val="000000"/>
                <w:sz w:val="24"/>
                <w:szCs w:val="24"/>
              </w:rPr>
            </w:pPr>
            <w:r>
              <w:rPr>
                <w:color w:val="000000"/>
                <w:sz w:val="24"/>
                <w:szCs w:val="24"/>
              </w:rPr>
              <w:t>1052</w:t>
            </w:r>
          </w:p>
        </w:tc>
        <w:tc>
          <w:tcPr>
            <w:tcW w:w="376" w:type="pct"/>
            <w:vAlign w:val="center"/>
          </w:tcPr>
          <w:p w:rsidR="00613EF2" w:rsidRPr="00541C66" w:rsidRDefault="00613EF2" w:rsidP="007A0657">
            <w:pPr>
              <w:jc w:val="center"/>
              <w:rPr>
                <w:color w:val="000000"/>
                <w:sz w:val="24"/>
                <w:szCs w:val="24"/>
              </w:rPr>
            </w:pPr>
            <w:r>
              <w:rPr>
                <w:color w:val="000000"/>
                <w:sz w:val="24"/>
                <w:szCs w:val="24"/>
              </w:rPr>
              <w:t>1095</w:t>
            </w:r>
          </w:p>
        </w:tc>
        <w:tc>
          <w:tcPr>
            <w:tcW w:w="421" w:type="pct"/>
            <w:vAlign w:val="center"/>
          </w:tcPr>
          <w:p w:rsidR="00613EF2" w:rsidRPr="00541C66" w:rsidRDefault="00613EF2" w:rsidP="007A0657">
            <w:pPr>
              <w:jc w:val="center"/>
              <w:rPr>
                <w:color w:val="000000"/>
                <w:sz w:val="24"/>
                <w:szCs w:val="24"/>
              </w:rPr>
            </w:pPr>
            <w:r>
              <w:rPr>
                <w:color w:val="000000"/>
                <w:sz w:val="24"/>
                <w:szCs w:val="24"/>
              </w:rPr>
              <w:t>1115</w:t>
            </w:r>
          </w:p>
        </w:tc>
        <w:tc>
          <w:tcPr>
            <w:tcW w:w="374" w:type="pct"/>
            <w:vAlign w:val="center"/>
          </w:tcPr>
          <w:p w:rsidR="00613EF2" w:rsidRPr="00541C66" w:rsidRDefault="00613EF2" w:rsidP="007A0657">
            <w:pPr>
              <w:jc w:val="center"/>
              <w:rPr>
                <w:color w:val="000000"/>
                <w:sz w:val="24"/>
                <w:szCs w:val="24"/>
              </w:rPr>
            </w:pPr>
            <w:r>
              <w:rPr>
                <w:color w:val="000000"/>
                <w:sz w:val="24"/>
                <w:szCs w:val="24"/>
              </w:rPr>
              <w:t>1115</w:t>
            </w:r>
          </w:p>
        </w:tc>
        <w:tc>
          <w:tcPr>
            <w:tcW w:w="375" w:type="pct"/>
            <w:vAlign w:val="center"/>
          </w:tcPr>
          <w:p w:rsidR="00613EF2" w:rsidRPr="00541C66" w:rsidRDefault="00613EF2" w:rsidP="007A0657">
            <w:pPr>
              <w:jc w:val="center"/>
              <w:rPr>
                <w:color w:val="000000"/>
                <w:sz w:val="24"/>
                <w:szCs w:val="24"/>
              </w:rPr>
            </w:pPr>
            <w:r>
              <w:rPr>
                <w:color w:val="000000"/>
                <w:sz w:val="24"/>
                <w:szCs w:val="24"/>
              </w:rPr>
              <w:t>1117</w:t>
            </w:r>
          </w:p>
        </w:tc>
        <w:tc>
          <w:tcPr>
            <w:tcW w:w="373" w:type="pct"/>
            <w:vAlign w:val="center"/>
          </w:tcPr>
          <w:p w:rsidR="00613EF2" w:rsidRPr="00541C66" w:rsidRDefault="00613EF2" w:rsidP="007A0657">
            <w:pPr>
              <w:jc w:val="center"/>
              <w:rPr>
                <w:color w:val="000000"/>
                <w:sz w:val="24"/>
                <w:szCs w:val="24"/>
              </w:rPr>
            </w:pPr>
            <w:r>
              <w:rPr>
                <w:color w:val="000000"/>
                <w:sz w:val="24"/>
                <w:szCs w:val="24"/>
              </w:rPr>
              <w:t>1117</w:t>
            </w:r>
          </w:p>
        </w:tc>
        <w:tc>
          <w:tcPr>
            <w:tcW w:w="374" w:type="pct"/>
            <w:vAlign w:val="center"/>
          </w:tcPr>
          <w:p w:rsidR="00613EF2" w:rsidRPr="00541C66" w:rsidRDefault="00613EF2" w:rsidP="007A0657">
            <w:pPr>
              <w:jc w:val="center"/>
              <w:rPr>
                <w:color w:val="000000"/>
                <w:sz w:val="24"/>
                <w:szCs w:val="24"/>
              </w:rPr>
            </w:pPr>
            <w:r>
              <w:rPr>
                <w:color w:val="000000"/>
                <w:sz w:val="24"/>
                <w:szCs w:val="24"/>
              </w:rPr>
              <w:t>1119</w:t>
            </w:r>
          </w:p>
        </w:tc>
        <w:tc>
          <w:tcPr>
            <w:tcW w:w="374" w:type="pct"/>
            <w:vAlign w:val="center"/>
          </w:tcPr>
          <w:p w:rsidR="00613EF2" w:rsidRPr="00541C66" w:rsidRDefault="00613EF2" w:rsidP="007A0657">
            <w:pPr>
              <w:jc w:val="center"/>
              <w:rPr>
                <w:color w:val="000000"/>
                <w:sz w:val="24"/>
                <w:szCs w:val="24"/>
              </w:rPr>
            </w:pPr>
            <w:r>
              <w:rPr>
                <w:color w:val="000000"/>
                <w:sz w:val="24"/>
                <w:szCs w:val="24"/>
              </w:rPr>
              <w:t>1119</w:t>
            </w:r>
          </w:p>
        </w:tc>
        <w:tc>
          <w:tcPr>
            <w:tcW w:w="375" w:type="pct"/>
            <w:vAlign w:val="center"/>
          </w:tcPr>
          <w:p w:rsidR="00613EF2" w:rsidRPr="00541C66" w:rsidRDefault="00613EF2" w:rsidP="007A0657">
            <w:pPr>
              <w:jc w:val="center"/>
              <w:rPr>
                <w:color w:val="000000"/>
                <w:sz w:val="24"/>
                <w:szCs w:val="24"/>
              </w:rPr>
            </w:pPr>
            <w:r>
              <w:rPr>
                <w:color w:val="000000"/>
                <w:sz w:val="24"/>
                <w:szCs w:val="24"/>
              </w:rPr>
              <w:t>1121</w:t>
            </w:r>
          </w:p>
        </w:tc>
      </w:tr>
      <w:tr w:rsidR="00D25D8B" w:rsidRPr="003C49B8" w:rsidTr="00D25D8B">
        <w:tc>
          <w:tcPr>
            <w:tcW w:w="223" w:type="pct"/>
            <w:vAlign w:val="center"/>
          </w:tcPr>
          <w:p w:rsidR="00613EF2" w:rsidRPr="00ED0F82" w:rsidRDefault="00613EF2" w:rsidP="007A0657">
            <w:pPr>
              <w:tabs>
                <w:tab w:val="left" w:pos="-142"/>
                <w:tab w:val="left" w:pos="285"/>
                <w:tab w:val="left" w:pos="465"/>
              </w:tabs>
              <w:ind w:right="-9889"/>
              <w:rPr>
                <w:sz w:val="24"/>
                <w:szCs w:val="24"/>
              </w:rPr>
            </w:pPr>
            <w:r w:rsidRPr="00ED0F82">
              <w:rPr>
                <w:sz w:val="24"/>
                <w:szCs w:val="24"/>
              </w:rPr>
              <w:t>11.2</w:t>
            </w:r>
          </w:p>
        </w:tc>
        <w:tc>
          <w:tcPr>
            <w:tcW w:w="891" w:type="pct"/>
          </w:tcPr>
          <w:p w:rsidR="00613EF2" w:rsidRPr="00ED0F82" w:rsidRDefault="00613EF2" w:rsidP="007A0657">
            <w:pPr>
              <w:jc w:val="both"/>
              <w:rPr>
                <w:color w:val="000000"/>
                <w:sz w:val="24"/>
                <w:szCs w:val="24"/>
              </w:rPr>
            </w:pPr>
            <w:proofErr w:type="gramStart"/>
            <w:r w:rsidRPr="00ED0F82">
              <w:rPr>
                <w:color w:val="000000"/>
                <w:sz w:val="24"/>
                <w:szCs w:val="24"/>
              </w:rPr>
              <w:t>Численность обуча</w:t>
            </w:r>
            <w:r w:rsidRPr="00ED0F82">
              <w:rPr>
                <w:color w:val="000000"/>
                <w:sz w:val="24"/>
                <w:szCs w:val="24"/>
              </w:rPr>
              <w:t>ю</w:t>
            </w:r>
            <w:r w:rsidRPr="00ED0F82">
              <w:rPr>
                <w:color w:val="000000"/>
                <w:sz w:val="24"/>
                <w:szCs w:val="24"/>
              </w:rPr>
              <w:t>щихся в общеобразов</w:t>
            </w:r>
            <w:r w:rsidRPr="00ED0F82">
              <w:rPr>
                <w:color w:val="000000"/>
                <w:sz w:val="24"/>
                <w:szCs w:val="24"/>
              </w:rPr>
              <w:t>а</w:t>
            </w:r>
            <w:r w:rsidRPr="00ED0F82">
              <w:rPr>
                <w:color w:val="000000"/>
                <w:sz w:val="24"/>
                <w:szCs w:val="24"/>
              </w:rPr>
              <w:t xml:space="preserve">тельных учреждениях (на начало учебного года) </w:t>
            </w:r>
            <w:proofErr w:type="gramEnd"/>
          </w:p>
        </w:tc>
        <w:tc>
          <w:tcPr>
            <w:tcW w:w="468" w:type="pct"/>
          </w:tcPr>
          <w:p w:rsidR="00613EF2" w:rsidRPr="00ED0F82" w:rsidRDefault="00613EF2" w:rsidP="007A0657">
            <w:pPr>
              <w:jc w:val="center"/>
              <w:rPr>
                <w:sz w:val="24"/>
                <w:szCs w:val="24"/>
              </w:rPr>
            </w:pPr>
            <w:r w:rsidRPr="00ED0F82">
              <w:rPr>
                <w:sz w:val="24"/>
                <w:szCs w:val="24"/>
              </w:rPr>
              <w:t>тыс.</w:t>
            </w:r>
          </w:p>
          <w:p w:rsidR="00613EF2" w:rsidRPr="00ED0F82" w:rsidRDefault="00613EF2" w:rsidP="007A0657">
            <w:pPr>
              <w:jc w:val="center"/>
              <w:rPr>
                <w:sz w:val="24"/>
                <w:szCs w:val="24"/>
              </w:rPr>
            </w:pPr>
            <w:r w:rsidRPr="00ED0F82">
              <w:rPr>
                <w:sz w:val="24"/>
                <w:szCs w:val="24"/>
              </w:rPr>
              <w:t>человек</w:t>
            </w:r>
          </w:p>
        </w:tc>
        <w:tc>
          <w:tcPr>
            <w:tcW w:w="375" w:type="pct"/>
            <w:vAlign w:val="center"/>
          </w:tcPr>
          <w:p w:rsidR="00613EF2" w:rsidRPr="00541C66" w:rsidRDefault="00613EF2" w:rsidP="007A0657">
            <w:pPr>
              <w:jc w:val="center"/>
              <w:rPr>
                <w:color w:val="000000"/>
                <w:sz w:val="24"/>
                <w:szCs w:val="24"/>
              </w:rPr>
            </w:pPr>
            <w:r>
              <w:rPr>
                <w:color w:val="000000"/>
                <w:sz w:val="24"/>
                <w:szCs w:val="24"/>
              </w:rPr>
              <w:t>3,37</w:t>
            </w:r>
          </w:p>
        </w:tc>
        <w:tc>
          <w:tcPr>
            <w:tcW w:w="376" w:type="pct"/>
            <w:vAlign w:val="center"/>
          </w:tcPr>
          <w:p w:rsidR="00613EF2" w:rsidRPr="00541C66" w:rsidRDefault="00613EF2" w:rsidP="007A0657">
            <w:pPr>
              <w:jc w:val="center"/>
              <w:rPr>
                <w:color w:val="000000"/>
                <w:sz w:val="24"/>
                <w:szCs w:val="24"/>
              </w:rPr>
            </w:pPr>
            <w:r>
              <w:rPr>
                <w:color w:val="000000"/>
                <w:sz w:val="24"/>
                <w:szCs w:val="24"/>
              </w:rPr>
              <w:t>3,27</w:t>
            </w:r>
          </w:p>
        </w:tc>
        <w:tc>
          <w:tcPr>
            <w:tcW w:w="421" w:type="pct"/>
            <w:vAlign w:val="center"/>
          </w:tcPr>
          <w:p w:rsidR="00613EF2" w:rsidRPr="00541C66" w:rsidRDefault="00613EF2" w:rsidP="007A0657">
            <w:pPr>
              <w:jc w:val="center"/>
              <w:rPr>
                <w:color w:val="000000"/>
                <w:sz w:val="24"/>
                <w:szCs w:val="24"/>
              </w:rPr>
            </w:pPr>
            <w:r>
              <w:rPr>
                <w:color w:val="000000"/>
                <w:sz w:val="24"/>
                <w:szCs w:val="24"/>
              </w:rPr>
              <w:t>3,29</w:t>
            </w:r>
          </w:p>
        </w:tc>
        <w:tc>
          <w:tcPr>
            <w:tcW w:w="374" w:type="pct"/>
            <w:vAlign w:val="center"/>
          </w:tcPr>
          <w:p w:rsidR="00613EF2" w:rsidRPr="00541C66" w:rsidRDefault="00613EF2" w:rsidP="007A0657">
            <w:pPr>
              <w:jc w:val="center"/>
              <w:rPr>
                <w:color w:val="000000"/>
                <w:sz w:val="24"/>
                <w:szCs w:val="24"/>
              </w:rPr>
            </w:pPr>
            <w:r>
              <w:rPr>
                <w:color w:val="000000"/>
                <w:sz w:val="24"/>
                <w:szCs w:val="24"/>
              </w:rPr>
              <w:t>3,29</w:t>
            </w:r>
          </w:p>
        </w:tc>
        <w:tc>
          <w:tcPr>
            <w:tcW w:w="375" w:type="pct"/>
            <w:vAlign w:val="center"/>
          </w:tcPr>
          <w:p w:rsidR="00613EF2" w:rsidRPr="00541C66" w:rsidRDefault="00613EF2" w:rsidP="007A0657">
            <w:pPr>
              <w:jc w:val="center"/>
              <w:rPr>
                <w:color w:val="000000"/>
                <w:sz w:val="24"/>
                <w:szCs w:val="24"/>
              </w:rPr>
            </w:pPr>
            <w:r>
              <w:rPr>
                <w:color w:val="000000"/>
                <w:sz w:val="24"/>
                <w:szCs w:val="24"/>
              </w:rPr>
              <w:t>3,31</w:t>
            </w:r>
          </w:p>
        </w:tc>
        <w:tc>
          <w:tcPr>
            <w:tcW w:w="373" w:type="pct"/>
            <w:vAlign w:val="center"/>
          </w:tcPr>
          <w:p w:rsidR="00613EF2" w:rsidRPr="00541C66" w:rsidRDefault="00613EF2" w:rsidP="007A0657">
            <w:pPr>
              <w:jc w:val="center"/>
              <w:rPr>
                <w:color w:val="000000"/>
                <w:sz w:val="24"/>
                <w:szCs w:val="24"/>
              </w:rPr>
            </w:pPr>
            <w:r>
              <w:rPr>
                <w:color w:val="000000"/>
                <w:sz w:val="24"/>
                <w:szCs w:val="24"/>
              </w:rPr>
              <w:t>3,31</w:t>
            </w:r>
          </w:p>
        </w:tc>
        <w:tc>
          <w:tcPr>
            <w:tcW w:w="374" w:type="pct"/>
            <w:vAlign w:val="center"/>
          </w:tcPr>
          <w:p w:rsidR="00613EF2" w:rsidRPr="00541C66" w:rsidRDefault="00613EF2" w:rsidP="007A0657">
            <w:pPr>
              <w:jc w:val="center"/>
              <w:rPr>
                <w:sz w:val="24"/>
                <w:szCs w:val="24"/>
              </w:rPr>
            </w:pPr>
            <w:r>
              <w:rPr>
                <w:sz w:val="24"/>
                <w:szCs w:val="24"/>
              </w:rPr>
              <w:t>3,33</w:t>
            </w:r>
          </w:p>
        </w:tc>
        <w:tc>
          <w:tcPr>
            <w:tcW w:w="374" w:type="pct"/>
            <w:vAlign w:val="center"/>
          </w:tcPr>
          <w:p w:rsidR="00613EF2" w:rsidRPr="00541C66" w:rsidRDefault="00613EF2" w:rsidP="007A0657">
            <w:pPr>
              <w:jc w:val="center"/>
              <w:rPr>
                <w:sz w:val="24"/>
                <w:szCs w:val="24"/>
              </w:rPr>
            </w:pPr>
            <w:r>
              <w:rPr>
                <w:sz w:val="24"/>
                <w:szCs w:val="24"/>
              </w:rPr>
              <w:t>3,33</w:t>
            </w:r>
          </w:p>
        </w:tc>
        <w:tc>
          <w:tcPr>
            <w:tcW w:w="375" w:type="pct"/>
            <w:vAlign w:val="center"/>
          </w:tcPr>
          <w:p w:rsidR="00613EF2" w:rsidRPr="00541C66" w:rsidRDefault="00613EF2" w:rsidP="007A0657">
            <w:pPr>
              <w:jc w:val="center"/>
              <w:rPr>
                <w:sz w:val="24"/>
                <w:szCs w:val="24"/>
              </w:rPr>
            </w:pPr>
            <w:r>
              <w:rPr>
                <w:sz w:val="24"/>
                <w:szCs w:val="24"/>
              </w:rPr>
              <w:t>3,35</w:t>
            </w:r>
          </w:p>
        </w:tc>
      </w:tr>
      <w:tr w:rsidR="00D25D8B" w:rsidRPr="003C49B8" w:rsidTr="00D25D8B">
        <w:tc>
          <w:tcPr>
            <w:tcW w:w="223" w:type="pct"/>
            <w:vAlign w:val="center"/>
          </w:tcPr>
          <w:p w:rsidR="00613EF2" w:rsidRPr="00ED0F82" w:rsidRDefault="00613EF2" w:rsidP="007A0657">
            <w:pPr>
              <w:tabs>
                <w:tab w:val="left" w:pos="-142"/>
                <w:tab w:val="left" w:pos="285"/>
                <w:tab w:val="left" w:pos="465"/>
              </w:tabs>
              <w:ind w:right="-9889"/>
              <w:rPr>
                <w:sz w:val="24"/>
                <w:szCs w:val="24"/>
              </w:rPr>
            </w:pPr>
          </w:p>
        </w:tc>
        <w:tc>
          <w:tcPr>
            <w:tcW w:w="891" w:type="pct"/>
          </w:tcPr>
          <w:p w:rsidR="00613EF2" w:rsidRPr="00ED0F82" w:rsidRDefault="00613EF2" w:rsidP="007A0657">
            <w:pPr>
              <w:jc w:val="both"/>
              <w:rPr>
                <w:color w:val="000000"/>
                <w:sz w:val="24"/>
                <w:szCs w:val="24"/>
              </w:rPr>
            </w:pPr>
            <w:r w:rsidRPr="00ED0F82">
              <w:rPr>
                <w:color w:val="000000"/>
                <w:sz w:val="24"/>
                <w:szCs w:val="24"/>
              </w:rPr>
              <w:t xml:space="preserve">Обеспеченность: </w:t>
            </w:r>
          </w:p>
        </w:tc>
        <w:tc>
          <w:tcPr>
            <w:tcW w:w="468" w:type="pct"/>
          </w:tcPr>
          <w:p w:rsidR="00613EF2" w:rsidRPr="00ED0F82" w:rsidRDefault="00613EF2" w:rsidP="007A0657">
            <w:pPr>
              <w:jc w:val="center"/>
              <w:rPr>
                <w:sz w:val="24"/>
                <w:szCs w:val="24"/>
              </w:rPr>
            </w:pPr>
          </w:p>
        </w:tc>
        <w:tc>
          <w:tcPr>
            <w:tcW w:w="375" w:type="pct"/>
            <w:vAlign w:val="center"/>
          </w:tcPr>
          <w:p w:rsidR="00613EF2" w:rsidRPr="00ED0F82" w:rsidRDefault="00613EF2" w:rsidP="007A0657">
            <w:pPr>
              <w:jc w:val="center"/>
              <w:rPr>
                <w:color w:val="000000"/>
                <w:sz w:val="24"/>
                <w:szCs w:val="24"/>
              </w:rPr>
            </w:pPr>
          </w:p>
        </w:tc>
        <w:tc>
          <w:tcPr>
            <w:tcW w:w="376" w:type="pct"/>
            <w:vAlign w:val="center"/>
          </w:tcPr>
          <w:p w:rsidR="00613EF2" w:rsidRPr="00ED0F82" w:rsidRDefault="00613EF2" w:rsidP="007A0657">
            <w:pPr>
              <w:jc w:val="center"/>
              <w:rPr>
                <w:color w:val="000000"/>
                <w:sz w:val="24"/>
                <w:szCs w:val="24"/>
              </w:rPr>
            </w:pPr>
          </w:p>
        </w:tc>
        <w:tc>
          <w:tcPr>
            <w:tcW w:w="421" w:type="pct"/>
            <w:vAlign w:val="center"/>
          </w:tcPr>
          <w:p w:rsidR="00613EF2" w:rsidRPr="00ED0F82" w:rsidRDefault="00613EF2" w:rsidP="007A0657">
            <w:pPr>
              <w:jc w:val="center"/>
              <w:rPr>
                <w:color w:val="000000"/>
                <w:sz w:val="24"/>
                <w:szCs w:val="24"/>
              </w:rPr>
            </w:pPr>
          </w:p>
        </w:tc>
        <w:tc>
          <w:tcPr>
            <w:tcW w:w="374" w:type="pct"/>
            <w:vAlign w:val="center"/>
          </w:tcPr>
          <w:p w:rsidR="00613EF2" w:rsidRPr="00ED0F82" w:rsidRDefault="00613EF2" w:rsidP="007A0657">
            <w:pPr>
              <w:jc w:val="center"/>
              <w:rPr>
                <w:color w:val="000000"/>
                <w:sz w:val="24"/>
                <w:szCs w:val="24"/>
              </w:rPr>
            </w:pPr>
          </w:p>
        </w:tc>
        <w:tc>
          <w:tcPr>
            <w:tcW w:w="375" w:type="pct"/>
            <w:vAlign w:val="center"/>
          </w:tcPr>
          <w:p w:rsidR="00613EF2" w:rsidRPr="00ED0F82" w:rsidRDefault="00613EF2" w:rsidP="007A0657">
            <w:pPr>
              <w:jc w:val="center"/>
              <w:rPr>
                <w:color w:val="000000"/>
                <w:sz w:val="24"/>
                <w:szCs w:val="24"/>
              </w:rPr>
            </w:pPr>
          </w:p>
        </w:tc>
        <w:tc>
          <w:tcPr>
            <w:tcW w:w="373" w:type="pct"/>
            <w:vAlign w:val="center"/>
          </w:tcPr>
          <w:p w:rsidR="00613EF2" w:rsidRPr="00ED0F82" w:rsidRDefault="00613EF2" w:rsidP="007A0657">
            <w:pPr>
              <w:jc w:val="center"/>
              <w:rPr>
                <w:color w:val="000000"/>
                <w:sz w:val="24"/>
                <w:szCs w:val="24"/>
              </w:rPr>
            </w:pPr>
          </w:p>
        </w:tc>
        <w:tc>
          <w:tcPr>
            <w:tcW w:w="374" w:type="pct"/>
            <w:vAlign w:val="center"/>
          </w:tcPr>
          <w:p w:rsidR="00613EF2" w:rsidRPr="00ED0F82" w:rsidRDefault="00613EF2" w:rsidP="007A0657">
            <w:pPr>
              <w:jc w:val="center"/>
              <w:rPr>
                <w:color w:val="000000"/>
                <w:sz w:val="24"/>
                <w:szCs w:val="24"/>
              </w:rPr>
            </w:pPr>
          </w:p>
        </w:tc>
        <w:tc>
          <w:tcPr>
            <w:tcW w:w="374" w:type="pct"/>
            <w:vAlign w:val="center"/>
          </w:tcPr>
          <w:p w:rsidR="00613EF2" w:rsidRPr="00ED0F82" w:rsidRDefault="00613EF2" w:rsidP="007A0657">
            <w:pPr>
              <w:jc w:val="center"/>
              <w:rPr>
                <w:color w:val="000000"/>
                <w:sz w:val="24"/>
                <w:szCs w:val="24"/>
              </w:rPr>
            </w:pPr>
          </w:p>
        </w:tc>
        <w:tc>
          <w:tcPr>
            <w:tcW w:w="375" w:type="pct"/>
            <w:vAlign w:val="center"/>
          </w:tcPr>
          <w:p w:rsidR="00613EF2" w:rsidRPr="00ED0F82" w:rsidRDefault="00613EF2" w:rsidP="007A0657">
            <w:pPr>
              <w:jc w:val="center"/>
              <w:rPr>
                <w:color w:val="000000"/>
                <w:sz w:val="24"/>
                <w:szCs w:val="24"/>
              </w:rPr>
            </w:pPr>
          </w:p>
        </w:tc>
      </w:tr>
      <w:tr w:rsidR="00D25D8B" w:rsidRPr="003C49B8" w:rsidTr="00D25D8B">
        <w:tc>
          <w:tcPr>
            <w:tcW w:w="223" w:type="pct"/>
            <w:vAlign w:val="center"/>
          </w:tcPr>
          <w:p w:rsidR="00613EF2" w:rsidRPr="004F3150" w:rsidRDefault="00613EF2" w:rsidP="007A0657">
            <w:pPr>
              <w:tabs>
                <w:tab w:val="left" w:pos="-142"/>
                <w:tab w:val="left" w:pos="285"/>
                <w:tab w:val="left" w:pos="465"/>
              </w:tabs>
              <w:ind w:right="-9889"/>
              <w:rPr>
                <w:sz w:val="24"/>
                <w:szCs w:val="24"/>
              </w:rPr>
            </w:pPr>
            <w:r w:rsidRPr="004F3150">
              <w:rPr>
                <w:sz w:val="24"/>
                <w:szCs w:val="24"/>
              </w:rPr>
              <w:t>11.3.</w:t>
            </w:r>
          </w:p>
        </w:tc>
        <w:tc>
          <w:tcPr>
            <w:tcW w:w="891" w:type="pct"/>
          </w:tcPr>
          <w:p w:rsidR="00613EF2" w:rsidRPr="004F3150" w:rsidRDefault="00613EF2" w:rsidP="007A0657">
            <w:pPr>
              <w:jc w:val="both"/>
              <w:rPr>
                <w:color w:val="000000"/>
                <w:sz w:val="24"/>
                <w:szCs w:val="24"/>
              </w:rPr>
            </w:pPr>
            <w:r w:rsidRPr="004F3150">
              <w:rPr>
                <w:color w:val="000000"/>
                <w:sz w:val="24"/>
                <w:szCs w:val="24"/>
              </w:rPr>
              <w:t>больничными койками на 10 000 человек нас</w:t>
            </w:r>
            <w:r w:rsidRPr="004F3150">
              <w:rPr>
                <w:color w:val="000000"/>
                <w:sz w:val="24"/>
                <w:szCs w:val="24"/>
              </w:rPr>
              <w:t>е</w:t>
            </w:r>
            <w:r w:rsidRPr="004F3150">
              <w:rPr>
                <w:color w:val="000000"/>
                <w:sz w:val="24"/>
                <w:szCs w:val="24"/>
              </w:rPr>
              <w:t>ления</w:t>
            </w:r>
          </w:p>
        </w:tc>
        <w:tc>
          <w:tcPr>
            <w:tcW w:w="468" w:type="pct"/>
          </w:tcPr>
          <w:p w:rsidR="00613EF2" w:rsidRPr="004F3150" w:rsidRDefault="00613EF2" w:rsidP="007A0657">
            <w:pPr>
              <w:jc w:val="center"/>
              <w:rPr>
                <w:color w:val="000000"/>
                <w:sz w:val="24"/>
                <w:szCs w:val="24"/>
              </w:rPr>
            </w:pPr>
            <w:r w:rsidRPr="004F3150">
              <w:rPr>
                <w:color w:val="000000"/>
                <w:sz w:val="24"/>
                <w:szCs w:val="24"/>
              </w:rPr>
              <w:t xml:space="preserve">коек </w:t>
            </w:r>
          </w:p>
          <w:p w:rsidR="00613EF2" w:rsidRPr="004F3150" w:rsidRDefault="00613EF2" w:rsidP="007A0657">
            <w:pPr>
              <w:jc w:val="center"/>
              <w:rPr>
                <w:sz w:val="24"/>
                <w:szCs w:val="24"/>
              </w:rPr>
            </w:pPr>
          </w:p>
        </w:tc>
        <w:tc>
          <w:tcPr>
            <w:tcW w:w="375" w:type="pct"/>
            <w:vAlign w:val="center"/>
          </w:tcPr>
          <w:p w:rsidR="00613EF2" w:rsidRPr="004F3150" w:rsidRDefault="00613EF2" w:rsidP="007A0657">
            <w:pPr>
              <w:jc w:val="center"/>
              <w:rPr>
                <w:color w:val="000000"/>
                <w:sz w:val="24"/>
                <w:szCs w:val="24"/>
              </w:rPr>
            </w:pPr>
            <w:r w:rsidRPr="004F3150">
              <w:rPr>
                <w:color w:val="000000"/>
                <w:sz w:val="24"/>
                <w:szCs w:val="24"/>
              </w:rPr>
              <w:t>27,6</w:t>
            </w:r>
          </w:p>
        </w:tc>
        <w:tc>
          <w:tcPr>
            <w:tcW w:w="376" w:type="pct"/>
            <w:vAlign w:val="center"/>
          </w:tcPr>
          <w:p w:rsidR="00613EF2" w:rsidRPr="004F3150" w:rsidRDefault="00613EF2" w:rsidP="007A0657">
            <w:pPr>
              <w:jc w:val="center"/>
              <w:rPr>
                <w:color w:val="000000"/>
                <w:sz w:val="24"/>
                <w:szCs w:val="24"/>
              </w:rPr>
            </w:pPr>
            <w:r w:rsidRPr="004F3150">
              <w:rPr>
                <w:color w:val="000000"/>
                <w:sz w:val="24"/>
                <w:szCs w:val="24"/>
              </w:rPr>
              <w:t>28,2</w:t>
            </w:r>
          </w:p>
        </w:tc>
        <w:tc>
          <w:tcPr>
            <w:tcW w:w="421" w:type="pct"/>
            <w:vAlign w:val="center"/>
          </w:tcPr>
          <w:p w:rsidR="00613EF2" w:rsidRPr="004F3150" w:rsidRDefault="00613EF2" w:rsidP="007A0657">
            <w:pPr>
              <w:jc w:val="center"/>
              <w:rPr>
                <w:color w:val="000000"/>
                <w:sz w:val="24"/>
                <w:szCs w:val="24"/>
              </w:rPr>
            </w:pPr>
            <w:r w:rsidRPr="004F3150">
              <w:rPr>
                <w:color w:val="000000"/>
                <w:sz w:val="24"/>
                <w:szCs w:val="24"/>
              </w:rPr>
              <w:t>28,2</w:t>
            </w:r>
          </w:p>
        </w:tc>
        <w:tc>
          <w:tcPr>
            <w:tcW w:w="374" w:type="pct"/>
            <w:vAlign w:val="center"/>
          </w:tcPr>
          <w:p w:rsidR="00613EF2" w:rsidRPr="004F3150" w:rsidRDefault="00613EF2" w:rsidP="007A0657">
            <w:pPr>
              <w:jc w:val="center"/>
              <w:rPr>
                <w:sz w:val="24"/>
                <w:szCs w:val="24"/>
              </w:rPr>
            </w:pPr>
            <w:r w:rsidRPr="004F3150">
              <w:rPr>
                <w:sz w:val="24"/>
                <w:szCs w:val="24"/>
              </w:rPr>
              <w:t>28,2</w:t>
            </w:r>
          </w:p>
        </w:tc>
        <w:tc>
          <w:tcPr>
            <w:tcW w:w="375" w:type="pct"/>
            <w:vAlign w:val="center"/>
          </w:tcPr>
          <w:p w:rsidR="00613EF2" w:rsidRPr="004F3150" w:rsidRDefault="00613EF2" w:rsidP="007A0657">
            <w:pPr>
              <w:jc w:val="center"/>
              <w:rPr>
                <w:sz w:val="24"/>
                <w:szCs w:val="24"/>
              </w:rPr>
            </w:pPr>
            <w:r w:rsidRPr="004F3150">
              <w:rPr>
                <w:sz w:val="24"/>
                <w:szCs w:val="24"/>
              </w:rPr>
              <w:t>28,2</w:t>
            </w:r>
          </w:p>
        </w:tc>
        <w:tc>
          <w:tcPr>
            <w:tcW w:w="373" w:type="pct"/>
            <w:vAlign w:val="center"/>
          </w:tcPr>
          <w:p w:rsidR="00613EF2" w:rsidRPr="004F3150" w:rsidRDefault="00613EF2" w:rsidP="007A0657">
            <w:pPr>
              <w:jc w:val="center"/>
              <w:rPr>
                <w:sz w:val="24"/>
                <w:szCs w:val="24"/>
              </w:rPr>
            </w:pPr>
            <w:r w:rsidRPr="004F3150">
              <w:rPr>
                <w:sz w:val="24"/>
                <w:szCs w:val="24"/>
              </w:rPr>
              <w:t>28,2</w:t>
            </w:r>
          </w:p>
        </w:tc>
        <w:tc>
          <w:tcPr>
            <w:tcW w:w="374" w:type="pct"/>
            <w:vAlign w:val="center"/>
          </w:tcPr>
          <w:p w:rsidR="00613EF2" w:rsidRPr="004F3150" w:rsidRDefault="00613EF2" w:rsidP="007A0657">
            <w:pPr>
              <w:jc w:val="center"/>
              <w:rPr>
                <w:sz w:val="24"/>
                <w:szCs w:val="24"/>
              </w:rPr>
            </w:pPr>
            <w:r w:rsidRPr="004F3150">
              <w:rPr>
                <w:sz w:val="24"/>
                <w:szCs w:val="24"/>
              </w:rPr>
              <w:t>28,2</w:t>
            </w:r>
          </w:p>
        </w:tc>
        <w:tc>
          <w:tcPr>
            <w:tcW w:w="374" w:type="pct"/>
            <w:vAlign w:val="center"/>
          </w:tcPr>
          <w:p w:rsidR="00613EF2" w:rsidRPr="004F3150" w:rsidRDefault="00613EF2" w:rsidP="007A0657">
            <w:pPr>
              <w:jc w:val="center"/>
              <w:rPr>
                <w:sz w:val="24"/>
                <w:szCs w:val="24"/>
              </w:rPr>
            </w:pPr>
            <w:r w:rsidRPr="004F3150">
              <w:rPr>
                <w:sz w:val="24"/>
                <w:szCs w:val="24"/>
              </w:rPr>
              <w:t>28,2</w:t>
            </w:r>
          </w:p>
        </w:tc>
        <w:tc>
          <w:tcPr>
            <w:tcW w:w="375" w:type="pct"/>
            <w:vAlign w:val="center"/>
          </w:tcPr>
          <w:p w:rsidR="00613EF2" w:rsidRPr="00541C66" w:rsidRDefault="00613EF2" w:rsidP="007A0657">
            <w:pPr>
              <w:jc w:val="center"/>
              <w:rPr>
                <w:sz w:val="24"/>
                <w:szCs w:val="24"/>
              </w:rPr>
            </w:pPr>
            <w:r w:rsidRPr="004F3150">
              <w:rPr>
                <w:sz w:val="24"/>
                <w:szCs w:val="24"/>
              </w:rPr>
              <w:t>28,2</w:t>
            </w:r>
          </w:p>
        </w:tc>
      </w:tr>
      <w:tr w:rsidR="00D25D8B" w:rsidRPr="00F767F3" w:rsidTr="00D25D8B">
        <w:tc>
          <w:tcPr>
            <w:tcW w:w="223" w:type="pct"/>
            <w:vAlign w:val="center"/>
          </w:tcPr>
          <w:p w:rsidR="00613EF2" w:rsidRPr="00F767F3" w:rsidRDefault="00613EF2" w:rsidP="007A0657">
            <w:pPr>
              <w:tabs>
                <w:tab w:val="left" w:pos="-142"/>
                <w:tab w:val="left" w:pos="285"/>
                <w:tab w:val="left" w:pos="465"/>
              </w:tabs>
              <w:ind w:right="-9889"/>
              <w:rPr>
                <w:sz w:val="24"/>
                <w:szCs w:val="24"/>
              </w:rPr>
            </w:pPr>
            <w:r w:rsidRPr="00F767F3">
              <w:rPr>
                <w:sz w:val="24"/>
                <w:szCs w:val="24"/>
              </w:rPr>
              <w:t>11.4.</w:t>
            </w:r>
          </w:p>
        </w:tc>
        <w:tc>
          <w:tcPr>
            <w:tcW w:w="891" w:type="pct"/>
          </w:tcPr>
          <w:p w:rsidR="00613EF2" w:rsidRPr="00F767F3" w:rsidRDefault="00613EF2" w:rsidP="00035E9B">
            <w:pPr>
              <w:jc w:val="both"/>
              <w:rPr>
                <w:color w:val="000000"/>
                <w:sz w:val="24"/>
                <w:szCs w:val="24"/>
              </w:rPr>
            </w:pPr>
            <w:r w:rsidRPr="00F767F3">
              <w:rPr>
                <w:color w:val="000000"/>
                <w:sz w:val="24"/>
                <w:szCs w:val="24"/>
              </w:rPr>
              <w:t>общедоступными би</w:t>
            </w:r>
            <w:r w:rsidRPr="00F767F3">
              <w:rPr>
                <w:color w:val="000000"/>
                <w:sz w:val="24"/>
                <w:szCs w:val="24"/>
              </w:rPr>
              <w:t>б</w:t>
            </w:r>
            <w:r w:rsidRPr="00F767F3">
              <w:rPr>
                <w:color w:val="000000"/>
                <w:sz w:val="24"/>
                <w:szCs w:val="24"/>
              </w:rPr>
              <w:t>лиотеками</w:t>
            </w:r>
          </w:p>
        </w:tc>
        <w:tc>
          <w:tcPr>
            <w:tcW w:w="468" w:type="pct"/>
          </w:tcPr>
          <w:p w:rsidR="00613EF2" w:rsidRPr="00F767F3" w:rsidRDefault="00613EF2" w:rsidP="007A0657">
            <w:pPr>
              <w:jc w:val="center"/>
              <w:rPr>
                <w:color w:val="000000"/>
                <w:sz w:val="24"/>
                <w:szCs w:val="24"/>
              </w:rPr>
            </w:pPr>
            <w:proofErr w:type="spellStart"/>
            <w:r w:rsidRPr="00F767F3">
              <w:rPr>
                <w:color w:val="000000"/>
                <w:sz w:val="24"/>
                <w:szCs w:val="24"/>
              </w:rPr>
              <w:t>учрежд</w:t>
            </w:r>
            <w:proofErr w:type="spellEnd"/>
            <w:r w:rsidRPr="00F767F3">
              <w:rPr>
                <w:color w:val="000000"/>
                <w:sz w:val="24"/>
                <w:szCs w:val="24"/>
              </w:rPr>
              <w:t>. на 100 тыс.</w:t>
            </w:r>
          </w:p>
          <w:p w:rsidR="00613EF2" w:rsidRPr="00F767F3" w:rsidRDefault="00613EF2" w:rsidP="007A0657">
            <w:pPr>
              <w:jc w:val="center"/>
              <w:rPr>
                <w:color w:val="000000"/>
                <w:sz w:val="24"/>
                <w:szCs w:val="24"/>
              </w:rPr>
            </w:pPr>
            <w:r w:rsidRPr="00F767F3">
              <w:rPr>
                <w:color w:val="000000"/>
                <w:sz w:val="24"/>
                <w:szCs w:val="24"/>
              </w:rPr>
              <w:t>населения</w:t>
            </w:r>
          </w:p>
        </w:tc>
        <w:tc>
          <w:tcPr>
            <w:tcW w:w="375" w:type="pct"/>
            <w:vAlign w:val="center"/>
          </w:tcPr>
          <w:p w:rsidR="00613EF2" w:rsidRPr="00F767F3" w:rsidRDefault="00613EF2" w:rsidP="007A0657">
            <w:pPr>
              <w:jc w:val="center"/>
              <w:rPr>
                <w:color w:val="000000"/>
                <w:sz w:val="24"/>
                <w:szCs w:val="24"/>
              </w:rPr>
            </w:pPr>
            <w:r w:rsidRPr="00F767F3">
              <w:rPr>
                <w:color w:val="000000"/>
                <w:sz w:val="24"/>
                <w:szCs w:val="24"/>
              </w:rPr>
              <w:t>61,90</w:t>
            </w:r>
          </w:p>
        </w:tc>
        <w:tc>
          <w:tcPr>
            <w:tcW w:w="376" w:type="pct"/>
            <w:vAlign w:val="center"/>
          </w:tcPr>
          <w:p w:rsidR="00613EF2" w:rsidRPr="00F767F3" w:rsidRDefault="00613EF2" w:rsidP="007A0657">
            <w:pPr>
              <w:jc w:val="center"/>
              <w:rPr>
                <w:color w:val="000000"/>
                <w:sz w:val="24"/>
                <w:szCs w:val="24"/>
              </w:rPr>
            </w:pPr>
            <w:r w:rsidRPr="00F767F3">
              <w:rPr>
                <w:color w:val="000000"/>
                <w:sz w:val="24"/>
                <w:szCs w:val="24"/>
              </w:rPr>
              <w:t>62,02</w:t>
            </w:r>
          </w:p>
        </w:tc>
        <w:tc>
          <w:tcPr>
            <w:tcW w:w="421" w:type="pct"/>
            <w:vAlign w:val="center"/>
          </w:tcPr>
          <w:p w:rsidR="00613EF2" w:rsidRPr="00F767F3" w:rsidRDefault="00613EF2" w:rsidP="007A0657">
            <w:pPr>
              <w:jc w:val="center"/>
              <w:rPr>
                <w:color w:val="000000"/>
                <w:sz w:val="24"/>
                <w:szCs w:val="24"/>
              </w:rPr>
            </w:pPr>
            <w:r w:rsidRPr="00F767F3">
              <w:rPr>
                <w:color w:val="000000"/>
                <w:sz w:val="24"/>
                <w:szCs w:val="24"/>
              </w:rPr>
              <w:t>62,24</w:t>
            </w:r>
          </w:p>
        </w:tc>
        <w:tc>
          <w:tcPr>
            <w:tcW w:w="374" w:type="pct"/>
            <w:vAlign w:val="center"/>
          </w:tcPr>
          <w:p w:rsidR="00613EF2" w:rsidRPr="00F767F3" w:rsidRDefault="00613EF2" w:rsidP="007A0657">
            <w:pPr>
              <w:jc w:val="center"/>
              <w:rPr>
                <w:color w:val="000000"/>
                <w:sz w:val="24"/>
                <w:szCs w:val="24"/>
              </w:rPr>
            </w:pPr>
            <w:r w:rsidRPr="00F767F3">
              <w:rPr>
                <w:color w:val="000000"/>
                <w:sz w:val="24"/>
                <w:szCs w:val="24"/>
              </w:rPr>
              <w:t>60,94</w:t>
            </w:r>
          </w:p>
        </w:tc>
        <w:tc>
          <w:tcPr>
            <w:tcW w:w="375" w:type="pct"/>
            <w:vAlign w:val="center"/>
          </w:tcPr>
          <w:p w:rsidR="00613EF2" w:rsidRPr="00F767F3" w:rsidRDefault="00613EF2" w:rsidP="007A0657">
            <w:pPr>
              <w:jc w:val="center"/>
              <w:rPr>
                <w:color w:val="000000"/>
                <w:sz w:val="24"/>
                <w:szCs w:val="24"/>
              </w:rPr>
            </w:pPr>
            <w:r w:rsidRPr="00F767F3">
              <w:rPr>
                <w:color w:val="000000"/>
                <w:sz w:val="24"/>
                <w:szCs w:val="24"/>
              </w:rPr>
              <w:t>62,44</w:t>
            </w:r>
          </w:p>
        </w:tc>
        <w:tc>
          <w:tcPr>
            <w:tcW w:w="373" w:type="pct"/>
            <w:vAlign w:val="center"/>
          </w:tcPr>
          <w:p w:rsidR="00613EF2" w:rsidRPr="00F767F3" w:rsidRDefault="00613EF2" w:rsidP="007A0657">
            <w:pPr>
              <w:jc w:val="center"/>
              <w:rPr>
                <w:color w:val="000000"/>
                <w:sz w:val="24"/>
                <w:szCs w:val="24"/>
              </w:rPr>
            </w:pPr>
            <w:r w:rsidRPr="00F767F3">
              <w:rPr>
                <w:color w:val="000000"/>
                <w:sz w:val="24"/>
                <w:szCs w:val="24"/>
              </w:rPr>
              <w:t>61,12</w:t>
            </w:r>
          </w:p>
        </w:tc>
        <w:tc>
          <w:tcPr>
            <w:tcW w:w="374" w:type="pct"/>
            <w:vAlign w:val="center"/>
          </w:tcPr>
          <w:p w:rsidR="00613EF2" w:rsidRPr="00F767F3" w:rsidRDefault="00613EF2" w:rsidP="007A0657">
            <w:pPr>
              <w:jc w:val="center"/>
              <w:rPr>
                <w:color w:val="000000"/>
                <w:sz w:val="24"/>
                <w:szCs w:val="24"/>
              </w:rPr>
            </w:pPr>
            <w:r w:rsidRPr="00F767F3">
              <w:rPr>
                <w:color w:val="000000"/>
                <w:sz w:val="24"/>
                <w:szCs w:val="24"/>
              </w:rPr>
              <w:t>62,62</w:t>
            </w:r>
          </w:p>
        </w:tc>
        <w:tc>
          <w:tcPr>
            <w:tcW w:w="374" w:type="pct"/>
            <w:vAlign w:val="center"/>
          </w:tcPr>
          <w:p w:rsidR="00613EF2" w:rsidRPr="00F767F3" w:rsidRDefault="00613EF2" w:rsidP="007A0657">
            <w:pPr>
              <w:jc w:val="center"/>
              <w:rPr>
                <w:color w:val="000000"/>
                <w:sz w:val="24"/>
                <w:szCs w:val="24"/>
              </w:rPr>
            </w:pPr>
            <w:r w:rsidRPr="00F767F3">
              <w:rPr>
                <w:color w:val="000000"/>
                <w:sz w:val="24"/>
                <w:szCs w:val="24"/>
              </w:rPr>
              <w:t>61,25</w:t>
            </w:r>
          </w:p>
        </w:tc>
        <w:tc>
          <w:tcPr>
            <w:tcW w:w="375" w:type="pct"/>
            <w:vAlign w:val="center"/>
          </w:tcPr>
          <w:p w:rsidR="00613EF2" w:rsidRPr="00F767F3" w:rsidRDefault="00613EF2" w:rsidP="007A0657">
            <w:pPr>
              <w:jc w:val="center"/>
              <w:rPr>
                <w:color w:val="000000"/>
                <w:sz w:val="24"/>
                <w:szCs w:val="24"/>
              </w:rPr>
            </w:pPr>
            <w:r w:rsidRPr="00F767F3">
              <w:rPr>
                <w:color w:val="000000"/>
                <w:sz w:val="24"/>
                <w:szCs w:val="24"/>
              </w:rPr>
              <w:t>62,75</w:t>
            </w:r>
          </w:p>
        </w:tc>
      </w:tr>
      <w:tr w:rsidR="00D25D8B" w:rsidRPr="003C49B8" w:rsidTr="00D25D8B">
        <w:tc>
          <w:tcPr>
            <w:tcW w:w="223" w:type="pct"/>
            <w:vAlign w:val="center"/>
          </w:tcPr>
          <w:p w:rsidR="00613EF2" w:rsidRPr="00F767F3" w:rsidRDefault="00613EF2" w:rsidP="007A0657">
            <w:pPr>
              <w:tabs>
                <w:tab w:val="left" w:pos="-142"/>
                <w:tab w:val="left" w:pos="285"/>
                <w:tab w:val="left" w:pos="465"/>
              </w:tabs>
              <w:ind w:right="-9889"/>
              <w:rPr>
                <w:sz w:val="24"/>
                <w:szCs w:val="24"/>
              </w:rPr>
            </w:pPr>
            <w:r w:rsidRPr="00F767F3">
              <w:rPr>
                <w:sz w:val="24"/>
                <w:szCs w:val="24"/>
              </w:rPr>
              <w:t>11.5.</w:t>
            </w:r>
          </w:p>
        </w:tc>
        <w:tc>
          <w:tcPr>
            <w:tcW w:w="891" w:type="pct"/>
          </w:tcPr>
          <w:p w:rsidR="00613EF2" w:rsidRPr="00F767F3" w:rsidRDefault="00613EF2" w:rsidP="007A0657">
            <w:pPr>
              <w:jc w:val="both"/>
              <w:rPr>
                <w:color w:val="000000"/>
                <w:sz w:val="24"/>
                <w:szCs w:val="24"/>
              </w:rPr>
            </w:pPr>
            <w:r w:rsidRPr="00F767F3">
              <w:rPr>
                <w:color w:val="000000"/>
                <w:sz w:val="24"/>
                <w:szCs w:val="24"/>
              </w:rPr>
              <w:t>учреждениями кул</w:t>
            </w:r>
            <w:r w:rsidRPr="00F767F3">
              <w:rPr>
                <w:color w:val="000000"/>
                <w:sz w:val="24"/>
                <w:szCs w:val="24"/>
              </w:rPr>
              <w:t>ь</w:t>
            </w:r>
            <w:r w:rsidRPr="00F767F3">
              <w:rPr>
                <w:color w:val="000000"/>
                <w:sz w:val="24"/>
                <w:szCs w:val="24"/>
              </w:rPr>
              <w:t>турно-досугового типа</w:t>
            </w:r>
          </w:p>
        </w:tc>
        <w:tc>
          <w:tcPr>
            <w:tcW w:w="468" w:type="pct"/>
          </w:tcPr>
          <w:p w:rsidR="00613EF2" w:rsidRPr="00F767F3" w:rsidRDefault="00613EF2" w:rsidP="007A0657">
            <w:pPr>
              <w:jc w:val="center"/>
              <w:rPr>
                <w:color w:val="000000"/>
                <w:sz w:val="24"/>
                <w:szCs w:val="24"/>
              </w:rPr>
            </w:pPr>
            <w:proofErr w:type="spellStart"/>
            <w:r w:rsidRPr="00F767F3">
              <w:rPr>
                <w:color w:val="000000"/>
                <w:sz w:val="24"/>
                <w:szCs w:val="24"/>
              </w:rPr>
              <w:t>учрежд</w:t>
            </w:r>
            <w:proofErr w:type="spellEnd"/>
            <w:r w:rsidRPr="00F767F3">
              <w:rPr>
                <w:color w:val="000000"/>
                <w:sz w:val="24"/>
                <w:szCs w:val="24"/>
              </w:rPr>
              <w:t>. на 100 тыс.</w:t>
            </w:r>
          </w:p>
          <w:p w:rsidR="00613EF2" w:rsidRPr="00F767F3" w:rsidRDefault="00613EF2" w:rsidP="007A0657">
            <w:pPr>
              <w:jc w:val="center"/>
              <w:rPr>
                <w:color w:val="000000"/>
                <w:sz w:val="24"/>
                <w:szCs w:val="24"/>
              </w:rPr>
            </w:pPr>
            <w:r w:rsidRPr="00F767F3">
              <w:rPr>
                <w:color w:val="000000"/>
                <w:sz w:val="24"/>
                <w:szCs w:val="24"/>
              </w:rPr>
              <w:t>населения</w:t>
            </w:r>
          </w:p>
        </w:tc>
        <w:tc>
          <w:tcPr>
            <w:tcW w:w="375" w:type="pct"/>
            <w:vAlign w:val="center"/>
          </w:tcPr>
          <w:p w:rsidR="00613EF2" w:rsidRPr="00F767F3" w:rsidRDefault="00613EF2" w:rsidP="007A0657">
            <w:pPr>
              <w:jc w:val="center"/>
              <w:rPr>
                <w:color w:val="000000"/>
                <w:sz w:val="24"/>
                <w:szCs w:val="24"/>
              </w:rPr>
            </w:pPr>
            <w:r w:rsidRPr="00F767F3">
              <w:rPr>
                <w:color w:val="000000"/>
                <w:sz w:val="24"/>
                <w:szCs w:val="24"/>
              </w:rPr>
              <w:t>58,46</w:t>
            </w:r>
          </w:p>
        </w:tc>
        <w:tc>
          <w:tcPr>
            <w:tcW w:w="376" w:type="pct"/>
            <w:vAlign w:val="center"/>
          </w:tcPr>
          <w:p w:rsidR="00613EF2" w:rsidRPr="00F767F3" w:rsidRDefault="00613EF2" w:rsidP="007A0657">
            <w:pPr>
              <w:jc w:val="center"/>
              <w:rPr>
                <w:color w:val="000000"/>
                <w:sz w:val="24"/>
                <w:szCs w:val="24"/>
              </w:rPr>
            </w:pPr>
            <w:r w:rsidRPr="00F767F3">
              <w:rPr>
                <w:color w:val="000000"/>
                <w:sz w:val="24"/>
                <w:szCs w:val="24"/>
              </w:rPr>
              <w:t>58,57</w:t>
            </w:r>
          </w:p>
        </w:tc>
        <w:tc>
          <w:tcPr>
            <w:tcW w:w="421" w:type="pct"/>
            <w:vAlign w:val="center"/>
          </w:tcPr>
          <w:p w:rsidR="00613EF2" w:rsidRPr="00F767F3" w:rsidRDefault="00613EF2" w:rsidP="007A0657">
            <w:pPr>
              <w:jc w:val="center"/>
              <w:rPr>
                <w:color w:val="000000"/>
                <w:sz w:val="24"/>
                <w:szCs w:val="24"/>
              </w:rPr>
            </w:pPr>
            <w:r w:rsidRPr="00F767F3">
              <w:rPr>
                <w:color w:val="000000"/>
                <w:sz w:val="24"/>
                <w:szCs w:val="24"/>
              </w:rPr>
              <w:t>58,79</w:t>
            </w:r>
          </w:p>
        </w:tc>
        <w:tc>
          <w:tcPr>
            <w:tcW w:w="374" w:type="pct"/>
            <w:vAlign w:val="center"/>
          </w:tcPr>
          <w:p w:rsidR="00613EF2" w:rsidRPr="00F767F3" w:rsidRDefault="00613EF2" w:rsidP="007A0657">
            <w:pPr>
              <w:jc w:val="center"/>
              <w:rPr>
                <w:color w:val="000000"/>
                <w:sz w:val="24"/>
                <w:szCs w:val="24"/>
              </w:rPr>
            </w:pPr>
            <w:r w:rsidRPr="00F767F3">
              <w:rPr>
                <w:color w:val="000000"/>
                <w:sz w:val="24"/>
                <w:szCs w:val="24"/>
              </w:rPr>
              <w:t>57,47</w:t>
            </w:r>
          </w:p>
        </w:tc>
        <w:tc>
          <w:tcPr>
            <w:tcW w:w="375" w:type="pct"/>
            <w:vAlign w:val="center"/>
          </w:tcPr>
          <w:p w:rsidR="00613EF2" w:rsidRPr="00F767F3" w:rsidRDefault="00613EF2" w:rsidP="007A0657">
            <w:pPr>
              <w:jc w:val="center"/>
              <w:rPr>
                <w:color w:val="000000"/>
                <w:sz w:val="24"/>
                <w:szCs w:val="24"/>
              </w:rPr>
            </w:pPr>
            <w:r w:rsidRPr="00F767F3">
              <w:rPr>
                <w:color w:val="000000"/>
                <w:sz w:val="24"/>
                <w:szCs w:val="24"/>
              </w:rPr>
              <w:t>58,97</w:t>
            </w:r>
          </w:p>
        </w:tc>
        <w:tc>
          <w:tcPr>
            <w:tcW w:w="373" w:type="pct"/>
            <w:vAlign w:val="center"/>
          </w:tcPr>
          <w:p w:rsidR="00613EF2" w:rsidRPr="00F767F3" w:rsidRDefault="00613EF2" w:rsidP="007A0657">
            <w:pPr>
              <w:jc w:val="center"/>
              <w:rPr>
                <w:color w:val="000000"/>
                <w:sz w:val="24"/>
                <w:szCs w:val="24"/>
              </w:rPr>
            </w:pPr>
            <w:r w:rsidRPr="00F767F3">
              <w:rPr>
                <w:color w:val="000000"/>
                <w:sz w:val="24"/>
                <w:szCs w:val="24"/>
              </w:rPr>
              <w:t>57,64</w:t>
            </w:r>
          </w:p>
        </w:tc>
        <w:tc>
          <w:tcPr>
            <w:tcW w:w="374" w:type="pct"/>
            <w:vAlign w:val="center"/>
          </w:tcPr>
          <w:p w:rsidR="00613EF2" w:rsidRPr="00F767F3" w:rsidRDefault="00613EF2" w:rsidP="007A0657">
            <w:pPr>
              <w:jc w:val="center"/>
              <w:rPr>
                <w:color w:val="000000"/>
                <w:sz w:val="24"/>
                <w:szCs w:val="24"/>
              </w:rPr>
            </w:pPr>
            <w:r w:rsidRPr="00F767F3">
              <w:rPr>
                <w:color w:val="000000"/>
                <w:sz w:val="24"/>
                <w:szCs w:val="24"/>
              </w:rPr>
              <w:t>59,14</w:t>
            </w:r>
          </w:p>
        </w:tc>
        <w:tc>
          <w:tcPr>
            <w:tcW w:w="374" w:type="pct"/>
            <w:vAlign w:val="center"/>
          </w:tcPr>
          <w:p w:rsidR="00613EF2" w:rsidRPr="00F767F3" w:rsidRDefault="00613EF2" w:rsidP="007A0657">
            <w:pPr>
              <w:jc w:val="center"/>
              <w:rPr>
                <w:color w:val="000000"/>
                <w:sz w:val="24"/>
                <w:szCs w:val="24"/>
              </w:rPr>
            </w:pPr>
            <w:r w:rsidRPr="00F767F3">
              <w:rPr>
                <w:color w:val="000000"/>
                <w:sz w:val="24"/>
                <w:szCs w:val="24"/>
              </w:rPr>
              <w:t>57,76</w:t>
            </w:r>
          </w:p>
        </w:tc>
        <w:tc>
          <w:tcPr>
            <w:tcW w:w="375" w:type="pct"/>
            <w:vAlign w:val="center"/>
          </w:tcPr>
          <w:p w:rsidR="00613EF2" w:rsidRPr="00541C66" w:rsidRDefault="00613EF2" w:rsidP="007A0657">
            <w:pPr>
              <w:jc w:val="center"/>
              <w:rPr>
                <w:color w:val="000000"/>
                <w:sz w:val="24"/>
                <w:szCs w:val="24"/>
              </w:rPr>
            </w:pPr>
            <w:r w:rsidRPr="00F767F3">
              <w:rPr>
                <w:color w:val="000000"/>
                <w:sz w:val="24"/>
                <w:szCs w:val="24"/>
              </w:rPr>
              <w:t>59,26</w:t>
            </w:r>
          </w:p>
        </w:tc>
      </w:tr>
      <w:tr w:rsidR="00D25D8B" w:rsidRPr="003C49B8" w:rsidTr="00D25D8B">
        <w:tc>
          <w:tcPr>
            <w:tcW w:w="223" w:type="pct"/>
            <w:vAlign w:val="center"/>
          </w:tcPr>
          <w:p w:rsidR="00613EF2" w:rsidRPr="00ED0F82" w:rsidRDefault="00613EF2" w:rsidP="007A0657">
            <w:pPr>
              <w:tabs>
                <w:tab w:val="left" w:pos="-142"/>
                <w:tab w:val="left" w:pos="285"/>
                <w:tab w:val="left" w:pos="465"/>
              </w:tabs>
              <w:ind w:right="-9889"/>
              <w:rPr>
                <w:sz w:val="24"/>
                <w:szCs w:val="24"/>
              </w:rPr>
            </w:pPr>
            <w:r w:rsidRPr="00ED0F82">
              <w:rPr>
                <w:sz w:val="24"/>
                <w:szCs w:val="24"/>
              </w:rPr>
              <w:t>11.6.</w:t>
            </w:r>
          </w:p>
        </w:tc>
        <w:tc>
          <w:tcPr>
            <w:tcW w:w="891" w:type="pct"/>
          </w:tcPr>
          <w:p w:rsidR="00613EF2" w:rsidRPr="00ED0F82" w:rsidRDefault="00613EF2" w:rsidP="007A0657">
            <w:pPr>
              <w:jc w:val="both"/>
              <w:rPr>
                <w:color w:val="000000"/>
                <w:sz w:val="24"/>
                <w:szCs w:val="24"/>
              </w:rPr>
            </w:pPr>
            <w:r w:rsidRPr="00ED0F82">
              <w:rPr>
                <w:color w:val="000000"/>
                <w:sz w:val="24"/>
                <w:szCs w:val="24"/>
              </w:rPr>
              <w:t>дошкольными образ</w:t>
            </w:r>
            <w:r w:rsidRPr="00ED0F82">
              <w:rPr>
                <w:color w:val="000000"/>
                <w:sz w:val="24"/>
                <w:szCs w:val="24"/>
              </w:rPr>
              <w:t>о</w:t>
            </w:r>
            <w:r w:rsidRPr="00ED0F82">
              <w:rPr>
                <w:color w:val="000000"/>
                <w:sz w:val="24"/>
                <w:szCs w:val="24"/>
              </w:rPr>
              <w:t>вательными учрежд</w:t>
            </w:r>
            <w:r w:rsidRPr="00ED0F82">
              <w:rPr>
                <w:color w:val="000000"/>
                <w:sz w:val="24"/>
                <w:szCs w:val="24"/>
              </w:rPr>
              <w:t>е</w:t>
            </w:r>
            <w:r w:rsidRPr="00ED0F82">
              <w:rPr>
                <w:color w:val="000000"/>
                <w:sz w:val="24"/>
                <w:szCs w:val="24"/>
              </w:rPr>
              <w:t>ниями</w:t>
            </w:r>
          </w:p>
        </w:tc>
        <w:tc>
          <w:tcPr>
            <w:tcW w:w="468" w:type="pct"/>
          </w:tcPr>
          <w:p w:rsidR="00613EF2" w:rsidRPr="00ED0F82" w:rsidRDefault="00613EF2" w:rsidP="007A0657">
            <w:pPr>
              <w:jc w:val="center"/>
              <w:rPr>
                <w:sz w:val="24"/>
                <w:szCs w:val="24"/>
              </w:rPr>
            </w:pPr>
            <w:r w:rsidRPr="00ED0F82">
              <w:rPr>
                <w:sz w:val="24"/>
                <w:szCs w:val="24"/>
              </w:rPr>
              <w:t>мест на 1000 детей в возрасте 1-6 лет</w:t>
            </w:r>
          </w:p>
        </w:tc>
        <w:tc>
          <w:tcPr>
            <w:tcW w:w="375" w:type="pct"/>
            <w:vAlign w:val="center"/>
          </w:tcPr>
          <w:p w:rsidR="00613EF2" w:rsidRPr="00541C66" w:rsidRDefault="00613EF2" w:rsidP="007A0657">
            <w:pPr>
              <w:jc w:val="center"/>
              <w:rPr>
                <w:color w:val="000000"/>
                <w:sz w:val="24"/>
                <w:szCs w:val="24"/>
              </w:rPr>
            </w:pPr>
            <w:r>
              <w:rPr>
                <w:color w:val="000000"/>
                <w:sz w:val="24"/>
                <w:szCs w:val="24"/>
              </w:rPr>
              <w:t>461</w:t>
            </w:r>
          </w:p>
        </w:tc>
        <w:tc>
          <w:tcPr>
            <w:tcW w:w="376" w:type="pct"/>
            <w:vAlign w:val="center"/>
          </w:tcPr>
          <w:p w:rsidR="00613EF2" w:rsidRPr="00541C66" w:rsidRDefault="00613EF2" w:rsidP="007A0657">
            <w:pPr>
              <w:jc w:val="center"/>
              <w:rPr>
                <w:color w:val="000000"/>
                <w:sz w:val="24"/>
                <w:szCs w:val="24"/>
              </w:rPr>
            </w:pPr>
            <w:r>
              <w:rPr>
                <w:color w:val="000000"/>
                <w:sz w:val="24"/>
                <w:szCs w:val="24"/>
              </w:rPr>
              <w:t>526</w:t>
            </w:r>
          </w:p>
        </w:tc>
        <w:tc>
          <w:tcPr>
            <w:tcW w:w="421" w:type="pct"/>
            <w:vAlign w:val="center"/>
          </w:tcPr>
          <w:p w:rsidR="00613EF2" w:rsidRPr="00541C66" w:rsidRDefault="00613EF2" w:rsidP="007A0657">
            <w:pPr>
              <w:jc w:val="center"/>
              <w:rPr>
                <w:color w:val="000000"/>
                <w:sz w:val="24"/>
                <w:szCs w:val="24"/>
              </w:rPr>
            </w:pPr>
            <w:r>
              <w:rPr>
                <w:color w:val="000000"/>
                <w:sz w:val="24"/>
                <w:szCs w:val="24"/>
              </w:rPr>
              <w:t>585</w:t>
            </w:r>
          </w:p>
        </w:tc>
        <w:tc>
          <w:tcPr>
            <w:tcW w:w="374" w:type="pct"/>
            <w:vAlign w:val="center"/>
          </w:tcPr>
          <w:p w:rsidR="00613EF2" w:rsidRPr="00541C66" w:rsidRDefault="00613EF2" w:rsidP="007A0657">
            <w:pPr>
              <w:jc w:val="center"/>
              <w:rPr>
                <w:color w:val="000000"/>
                <w:sz w:val="24"/>
                <w:szCs w:val="24"/>
              </w:rPr>
            </w:pPr>
            <w:r>
              <w:rPr>
                <w:color w:val="000000"/>
                <w:sz w:val="24"/>
                <w:szCs w:val="24"/>
              </w:rPr>
              <w:t>585</w:t>
            </w:r>
          </w:p>
        </w:tc>
        <w:tc>
          <w:tcPr>
            <w:tcW w:w="375" w:type="pct"/>
            <w:vAlign w:val="center"/>
          </w:tcPr>
          <w:p w:rsidR="00613EF2" w:rsidRPr="00541C66" w:rsidRDefault="00613EF2" w:rsidP="007A0657">
            <w:pPr>
              <w:jc w:val="center"/>
              <w:rPr>
                <w:color w:val="000000"/>
                <w:sz w:val="24"/>
                <w:szCs w:val="24"/>
              </w:rPr>
            </w:pPr>
            <w:r>
              <w:rPr>
                <w:color w:val="000000"/>
                <w:sz w:val="24"/>
                <w:szCs w:val="24"/>
              </w:rPr>
              <w:t>580</w:t>
            </w:r>
          </w:p>
        </w:tc>
        <w:tc>
          <w:tcPr>
            <w:tcW w:w="373" w:type="pct"/>
            <w:vAlign w:val="center"/>
          </w:tcPr>
          <w:p w:rsidR="00613EF2" w:rsidRPr="00541C66" w:rsidRDefault="00613EF2" w:rsidP="007A0657">
            <w:pPr>
              <w:jc w:val="center"/>
              <w:rPr>
                <w:color w:val="000000"/>
                <w:sz w:val="24"/>
                <w:szCs w:val="24"/>
              </w:rPr>
            </w:pPr>
            <w:r>
              <w:rPr>
                <w:color w:val="000000"/>
                <w:sz w:val="24"/>
                <w:szCs w:val="24"/>
              </w:rPr>
              <w:t>580</w:t>
            </w:r>
          </w:p>
        </w:tc>
        <w:tc>
          <w:tcPr>
            <w:tcW w:w="374" w:type="pct"/>
            <w:vAlign w:val="center"/>
          </w:tcPr>
          <w:p w:rsidR="00613EF2" w:rsidRPr="00541C66" w:rsidRDefault="00613EF2" w:rsidP="007A0657">
            <w:pPr>
              <w:jc w:val="center"/>
              <w:rPr>
                <w:color w:val="000000"/>
                <w:sz w:val="24"/>
                <w:szCs w:val="24"/>
              </w:rPr>
            </w:pPr>
            <w:r>
              <w:rPr>
                <w:color w:val="000000"/>
                <w:sz w:val="24"/>
                <w:szCs w:val="24"/>
              </w:rPr>
              <w:t>560</w:t>
            </w:r>
          </w:p>
        </w:tc>
        <w:tc>
          <w:tcPr>
            <w:tcW w:w="374" w:type="pct"/>
            <w:vAlign w:val="center"/>
          </w:tcPr>
          <w:p w:rsidR="00613EF2" w:rsidRPr="00541C66" w:rsidRDefault="00613EF2" w:rsidP="007A0657">
            <w:pPr>
              <w:jc w:val="center"/>
              <w:rPr>
                <w:color w:val="000000"/>
                <w:sz w:val="24"/>
                <w:szCs w:val="24"/>
              </w:rPr>
            </w:pPr>
            <w:r>
              <w:rPr>
                <w:color w:val="000000"/>
                <w:sz w:val="24"/>
                <w:szCs w:val="24"/>
              </w:rPr>
              <w:t>560</w:t>
            </w:r>
          </w:p>
        </w:tc>
        <w:tc>
          <w:tcPr>
            <w:tcW w:w="375" w:type="pct"/>
            <w:vAlign w:val="center"/>
          </w:tcPr>
          <w:p w:rsidR="00613EF2" w:rsidRPr="00541C66" w:rsidRDefault="00613EF2" w:rsidP="007A0657">
            <w:pPr>
              <w:jc w:val="center"/>
              <w:rPr>
                <w:color w:val="000000"/>
                <w:sz w:val="24"/>
                <w:szCs w:val="24"/>
              </w:rPr>
            </w:pPr>
            <w:r>
              <w:rPr>
                <w:color w:val="000000"/>
                <w:sz w:val="24"/>
                <w:szCs w:val="24"/>
              </w:rPr>
              <w:t>552</w:t>
            </w:r>
          </w:p>
        </w:tc>
      </w:tr>
      <w:tr w:rsidR="00D25D8B" w:rsidRPr="003C49B8" w:rsidTr="00D25D8B">
        <w:tc>
          <w:tcPr>
            <w:tcW w:w="223" w:type="pct"/>
            <w:vAlign w:val="center"/>
          </w:tcPr>
          <w:p w:rsidR="00613EF2" w:rsidRPr="00ED0F82" w:rsidRDefault="00613EF2" w:rsidP="007A0657">
            <w:pPr>
              <w:tabs>
                <w:tab w:val="left" w:pos="-142"/>
                <w:tab w:val="left" w:pos="285"/>
                <w:tab w:val="left" w:pos="465"/>
              </w:tabs>
              <w:ind w:right="-9889"/>
              <w:rPr>
                <w:sz w:val="24"/>
                <w:szCs w:val="24"/>
              </w:rPr>
            </w:pPr>
          </w:p>
        </w:tc>
        <w:tc>
          <w:tcPr>
            <w:tcW w:w="891" w:type="pct"/>
          </w:tcPr>
          <w:p w:rsidR="00613EF2" w:rsidRPr="00ED0F82" w:rsidRDefault="00613EF2" w:rsidP="007A0657">
            <w:pPr>
              <w:jc w:val="both"/>
              <w:rPr>
                <w:color w:val="000000"/>
                <w:sz w:val="24"/>
                <w:szCs w:val="24"/>
              </w:rPr>
            </w:pPr>
            <w:r w:rsidRPr="00ED0F82">
              <w:rPr>
                <w:color w:val="000000"/>
                <w:sz w:val="24"/>
                <w:szCs w:val="24"/>
              </w:rPr>
              <w:t>Численность:</w:t>
            </w:r>
          </w:p>
        </w:tc>
        <w:tc>
          <w:tcPr>
            <w:tcW w:w="468" w:type="pct"/>
          </w:tcPr>
          <w:p w:rsidR="00613EF2" w:rsidRPr="00ED0F82" w:rsidRDefault="00613EF2" w:rsidP="007A0657">
            <w:pPr>
              <w:jc w:val="center"/>
              <w:rPr>
                <w:sz w:val="24"/>
                <w:szCs w:val="24"/>
              </w:rPr>
            </w:pPr>
          </w:p>
        </w:tc>
        <w:tc>
          <w:tcPr>
            <w:tcW w:w="375" w:type="pct"/>
            <w:vAlign w:val="center"/>
          </w:tcPr>
          <w:p w:rsidR="00613EF2" w:rsidRPr="00ED0F82" w:rsidRDefault="00613EF2" w:rsidP="007A0657">
            <w:pPr>
              <w:jc w:val="center"/>
              <w:rPr>
                <w:color w:val="000000"/>
                <w:sz w:val="24"/>
                <w:szCs w:val="24"/>
              </w:rPr>
            </w:pPr>
          </w:p>
        </w:tc>
        <w:tc>
          <w:tcPr>
            <w:tcW w:w="376" w:type="pct"/>
            <w:vAlign w:val="center"/>
          </w:tcPr>
          <w:p w:rsidR="00613EF2" w:rsidRPr="00ED0F82" w:rsidRDefault="00613EF2" w:rsidP="007A0657">
            <w:pPr>
              <w:jc w:val="center"/>
              <w:rPr>
                <w:color w:val="000000"/>
                <w:sz w:val="24"/>
                <w:szCs w:val="24"/>
              </w:rPr>
            </w:pPr>
          </w:p>
        </w:tc>
        <w:tc>
          <w:tcPr>
            <w:tcW w:w="421" w:type="pct"/>
            <w:vAlign w:val="center"/>
          </w:tcPr>
          <w:p w:rsidR="00613EF2" w:rsidRPr="00ED0F82" w:rsidRDefault="00613EF2" w:rsidP="007A0657">
            <w:pPr>
              <w:jc w:val="center"/>
              <w:rPr>
                <w:color w:val="000000"/>
                <w:sz w:val="24"/>
                <w:szCs w:val="24"/>
              </w:rPr>
            </w:pPr>
          </w:p>
        </w:tc>
        <w:tc>
          <w:tcPr>
            <w:tcW w:w="374" w:type="pct"/>
            <w:vAlign w:val="center"/>
          </w:tcPr>
          <w:p w:rsidR="00613EF2" w:rsidRPr="00ED0F82" w:rsidRDefault="00613EF2" w:rsidP="007A0657">
            <w:pPr>
              <w:jc w:val="center"/>
              <w:rPr>
                <w:color w:val="000000"/>
                <w:sz w:val="24"/>
                <w:szCs w:val="24"/>
              </w:rPr>
            </w:pPr>
          </w:p>
        </w:tc>
        <w:tc>
          <w:tcPr>
            <w:tcW w:w="375" w:type="pct"/>
            <w:vAlign w:val="center"/>
          </w:tcPr>
          <w:p w:rsidR="00613EF2" w:rsidRPr="00ED0F82" w:rsidRDefault="00613EF2" w:rsidP="007A0657">
            <w:pPr>
              <w:jc w:val="center"/>
              <w:rPr>
                <w:color w:val="000000"/>
                <w:sz w:val="24"/>
                <w:szCs w:val="24"/>
              </w:rPr>
            </w:pPr>
          </w:p>
        </w:tc>
        <w:tc>
          <w:tcPr>
            <w:tcW w:w="373" w:type="pct"/>
            <w:vAlign w:val="center"/>
          </w:tcPr>
          <w:p w:rsidR="00613EF2" w:rsidRPr="00ED0F82" w:rsidRDefault="00613EF2" w:rsidP="007A0657">
            <w:pPr>
              <w:jc w:val="center"/>
              <w:rPr>
                <w:color w:val="000000"/>
                <w:sz w:val="24"/>
                <w:szCs w:val="24"/>
              </w:rPr>
            </w:pPr>
          </w:p>
        </w:tc>
        <w:tc>
          <w:tcPr>
            <w:tcW w:w="374" w:type="pct"/>
            <w:vAlign w:val="center"/>
          </w:tcPr>
          <w:p w:rsidR="00613EF2" w:rsidRPr="00ED0F82" w:rsidRDefault="00613EF2" w:rsidP="007A0657">
            <w:pPr>
              <w:jc w:val="center"/>
              <w:rPr>
                <w:color w:val="000000"/>
                <w:sz w:val="24"/>
                <w:szCs w:val="24"/>
              </w:rPr>
            </w:pPr>
          </w:p>
        </w:tc>
        <w:tc>
          <w:tcPr>
            <w:tcW w:w="374" w:type="pct"/>
            <w:vAlign w:val="center"/>
          </w:tcPr>
          <w:p w:rsidR="00613EF2" w:rsidRPr="00ED0F82" w:rsidRDefault="00613EF2" w:rsidP="007A0657">
            <w:pPr>
              <w:jc w:val="center"/>
              <w:rPr>
                <w:color w:val="000000"/>
                <w:sz w:val="24"/>
                <w:szCs w:val="24"/>
              </w:rPr>
            </w:pPr>
          </w:p>
        </w:tc>
        <w:tc>
          <w:tcPr>
            <w:tcW w:w="375" w:type="pct"/>
            <w:vAlign w:val="center"/>
          </w:tcPr>
          <w:p w:rsidR="00613EF2" w:rsidRPr="00ED0F82" w:rsidRDefault="00613EF2" w:rsidP="007A0657">
            <w:pPr>
              <w:jc w:val="center"/>
              <w:rPr>
                <w:color w:val="000000"/>
                <w:sz w:val="24"/>
                <w:szCs w:val="24"/>
              </w:rPr>
            </w:pPr>
          </w:p>
        </w:tc>
      </w:tr>
      <w:tr w:rsidR="00D25D8B" w:rsidRPr="004F3150" w:rsidTr="00D25D8B">
        <w:tc>
          <w:tcPr>
            <w:tcW w:w="223" w:type="pct"/>
            <w:vAlign w:val="center"/>
          </w:tcPr>
          <w:p w:rsidR="00613EF2" w:rsidRPr="004F3150" w:rsidRDefault="00613EF2" w:rsidP="007A0657">
            <w:pPr>
              <w:tabs>
                <w:tab w:val="left" w:pos="-142"/>
                <w:tab w:val="left" w:pos="285"/>
                <w:tab w:val="left" w:pos="465"/>
              </w:tabs>
              <w:ind w:right="-9889"/>
              <w:rPr>
                <w:sz w:val="24"/>
                <w:szCs w:val="24"/>
              </w:rPr>
            </w:pPr>
            <w:r w:rsidRPr="004F3150">
              <w:rPr>
                <w:sz w:val="24"/>
                <w:szCs w:val="24"/>
              </w:rPr>
              <w:lastRenderedPageBreak/>
              <w:t>11.7.</w:t>
            </w:r>
          </w:p>
        </w:tc>
        <w:tc>
          <w:tcPr>
            <w:tcW w:w="891" w:type="pct"/>
          </w:tcPr>
          <w:p w:rsidR="00613EF2" w:rsidRPr="004F3150" w:rsidRDefault="00613EF2" w:rsidP="007A0657">
            <w:pPr>
              <w:jc w:val="both"/>
              <w:rPr>
                <w:color w:val="000000"/>
                <w:sz w:val="24"/>
                <w:szCs w:val="24"/>
              </w:rPr>
            </w:pPr>
            <w:r w:rsidRPr="004F3150">
              <w:rPr>
                <w:color w:val="000000"/>
                <w:sz w:val="24"/>
                <w:szCs w:val="24"/>
              </w:rPr>
              <w:t>врачей всех специал</w:t>
            </w:r>
            <w:r w:rsidRPr="004F3150">
              <w:rPr>
                <w:color w:val="000000"/>
                <w:sz w:val="24"/>
                <w:szCs w:val="24"/>
              </w:rPr>
              <w:t>ь</w:t>
            </w:r>
            <w:r w:rsidRPr="004F3150">
              <w:rPr>
                <w:color w:val="000000"/>
                <w:sz w:val="24"/>
                <w:szCs w:val="24"/>
              </w:rPr>
              <w:t>ностей</w:t>
            </w:r>
          </w:p>
        </w:tc>
        <w:tc>
          <w:tcPr>
            <w:tcW w:w="468" w:type="pct"/>
          </w:tcPr>
          <w:p w:rsidR="00613EF2" w:rsidRPr="004F3150" w:rsidRDefault="00613EF2" w:rsidP="007A0657">
            <w:pPr>
              <w:jc w:val="center"/>
              <w:rPr>
                <w:sz w:val="24"/>
                <w:szCs w:val="24"/>
              </w:rPr>
            </w:pPr>
            <w:r w:rsidRPr="004F3150">
              <w:rPr>
                <w:sz w:val="24"/>
                <w:szCs w:val="24"/>
              </w:rPr>
              <w:t>на конец года; тыс. чел.</w:t>
            </w:r>
          </w:p>
        </w:tc>
        <w:tc>
          <w:tcPr>
            <w:tcW w:w="375" w:type="pct"/>
            <w:vAlign w:val="center"/>
          </w:tcPr>
          <w:p w:rsidR="00613EF2" w:rsidRPr="004F3150" w:rsidRDefault="00613EF2" w:rsidP="007A0657">
            <w:pPr>
              <w:jc w:val="center"/>
              <w:rPr>
                <w:color w:val="000000"/>
                <w:sz w:val="24"/>
                <w:szCs w:val="24"/>
              </w:rPr>
            </w:pPr>
            <w:r w:rsidRPr="004F3150">
              <w:rPr>
                <w:color w:val="000000"/>
                <w:sz w:val="24"/>
                <w:szCs w:val="24"/>
              </w:rPr>
              <w:t>0,042</w:t>
            </w:r>
          </w:p>
        </w:tc>
        <w:tc>
          <w:tcPr>
            <w:tcW w:w="376" w:type="pct"/>
            <w:vAlign w:val="center"/>
          </w:tcPr>
          <w:p w:rsidR="00613EF2" w:rsidRPr="004F3150" w:rsidRDefault="00613EF2" w:rsidP="007A0657">
            <w:pPr>
              <w:jc w:val="center"/>
              <w:rPr>
                <w:color w:val="000000"/>
                <w:sz w:val="24"/>
                <w:szCs w:val="24"/>
              </w:rPr>
            </w:pPr>
            <w:r w:rsidRPr="004F3150">
              <w:rPr>
                <w:color w:val="000000"/>
                <w:sz w:val="24"/>
                <w:szCs w:val="24"/>
              </w:rPr>
              <w:t>0,040</w:t>
            </w:r>
          </w:p>
        </w:tc>
        <w:tc>
          <w:tcPr>
            <w:tcW w:w="421" w:type="pct"/>
            <w:vAlign w:val="center"/>
          </w:tcPr>
          <w:p w:rsidR="00613EF2" w:rsidRPr="004F3150" w:rsidRDefault="00613EF2" w:rsidP="007A0657">
            <w:pPr>
              <w:jc w:val="center"/>
              <w:rPr>
                <w:color w:val="000000"/>
                <w:sz w:val="24"/>
                <w:szCs w:val="24"/>
              </w:rPr>
            </w:pPr>
            <w:r w:rsidRPr="004F3150">
              <w:rPr>
                <w:color w:val="000000"/>
                <w:sz w:val="24"/>
                <w:szCs w:val="24"/>
              </w:rPr>
              <w:t>0,040</w:t>
            </w:r>
          </w:p>
        </w:tc>
        <w:tc>
          <w:tcPr>
            <w:tcW w:w="374" w:type="pct"/>
            <w:vAlign w:val="center"/>
          </w:tcPr>
          <w:p w:rsidR="00613EF2" w:rsidRPr="004F3150" w:rsidRDefault="00613EF2" w:rsidP="007A0657">
            <w:pPr>
              <w:jc w:val="center"/>
            </w:pPr>
            <w:r w:rsidRPr="004F3150">
              <w:rPr>
                <w:color w:val="000000"/>
                <w:sz w:val="24"/>
                <w:szCs w:val="24"/>
              </w:rPr>
              <w:t>0,042</w:t>
            </w:r>
          </w:p>
        </w:tc>
        <w:tc>
          <w:tcPr>
            <w:tcW w:w="375" w:type="pct"/>
            <w:vAlign w:val="center"/>
          </w:tcPr>
          <w:p w:rsidR="00613EF2" w:rsidRPr="004F3150" w:rsidRDefault="00613EF2" w:rsidP="007A0657">
            <w:pPr>
              <w:jc w:val="center"/>
            </w:pPr>
            <w:r w:rsidRPr="004F3150">
              <w:rPr>
                <w:color w:val="000000"/>
                <w:sz w:val="24"/>
                <w:szCs w:val="24"/>
              </w:rPr>
              <w:t>0,042</w:t>
            </w:r>
          </w:p>
        </w:tc>
        <w:tc>
          <w:tcPr>
            <w:tcW w:w="373" w:type="pct"/>
            <w:vAlign w:val="center"/>
          </w:tcPr>
          <w:p w:rsidR="00613EF2" w:rsidRPr="004F3150" w:rsidRDefault="00613EF2" w:rsidP="007A0657">
            <w:pPr>
              <w:jc w:val="center"/>
            </w:pPr>
            <w:r w:rsidRPr="004F3150">
              <w:rPr>
                <w:color w:val="000000"/>
                <w:sz w:val="24"/>
                <w:szCs w:val="24"/>
              </w:rPr>
              <w:t>0,042</w:t>
            </w:r>
          </w:p>
        </w:tc>
        <w:tc>
          <w:tcPr>
            <w:tcW w:w="374" w:type="pct"/>
            <w:vAlign w:val="center"/>
          </w:tcPr>
          <w:p w:rsidR="00613EF2" w:rsidRPr="004F3150" w:rsidRDefault="00613EF2" w:rsidP="007A0657">
            <w:pPr>
              <w:jc w:val="center"/>
            </w:pPr>
            <w:r w:rsidRPr="004F3150">
              <w:rPr>
                <w:color w:val="000000"/>
                <w:sz w:val="24"/>
                <w:szCs w:val="24"/>
              </w:rPr>
              <w:t>0,042</w:t>
            </w:r>
          </w:p>
        </w:tc>
        <w:tc>
          <w:tcPr>
            <w:tcW w:w="374" w:type="pct"/>
            <w:vAlign w:val="center"/>
          </w:tcPr>
          <w:p w:rsidR="00613EF2" w:rsidRPr="004F3150" w:rsidRDefault="00613EF2" w:rsidP="007A0657">
            <w:pPr>
              <w:jc w:val="center"/>
            </w:pPr>
            <w:r w:rsidRPr="004F3150">
              <w:rPr>
                <w:color w:val="000000"/>
                <w:sz w:val="24"/>
                <w:szCs w:val="24"/>
              </w:rPr>
              <w:t>0,042</w:t>
            </w:r>
          </w:p>
        </w:tc>
        <w:tc>
          <w:tcPr>
            <w:tcW w:w="375" w:type="pct"/>
            <w:vAlign w:val="center"/>
          </w:tcPr>
          <w:p w:rsidR="00613EF2" w:rsidRPr="004F3150" w:rsidRDefault="00613EF2" w:rsidP="007A0657">
            <w:pPr>
              <w:jc w:val="center"/>
            </w:pPr>
            <w:r w:rsidRPr="004F3150">
              <w:rPr>
                <w:color w:val="000000"/>
                <w:sz w:val="24"/>
                <w:szCs w:val="24"/>
              </w:rPr>
              <w:t>0,042</w:t>
            </w:r>
          </w:p>
        </w:tc>
      </w:tr>
      <w:tr w:rsidR="00D25D8B" w:rsidRPr="004F3150" w:rsidTr="00D25D8B">
        <w:tc>
          <w:tcPr>
            <w:tcW w:w="223" w:type="pct"/>
            <w:vAlign w:val="center"/>
          </w:tcPr>
          <w:p w:rsidR="00613EF2" w:rsidRPr="004F3150" w:rsidRDefault="00613EF2" w:rsidP="007A0657">
            <w:pPr>
              <w:tabs>
                <w:tab w:val="left" w:pos="-142"/>
                <w:tab w:val="left" w:pos="285"/>
                <w:tab w:val="left" w:pos="465"/>
              </w:tabs>
              <w:ind w:right="-9889"/>
              <w:rPr>
                <w:sz w:val="24"/>
                <w:szCs w:val="24"/>
              </w:rPr>
            </w:pPr>
            <w:r w:rsidRPr="004F3150">
              <w:rPr>
                <w:sz w:val="24"/>
                <w:szCs w:val="24"/>
              </w:rPr>
              <w:t>11.8.</w:t>
            </w:r>
          </w:p>
        </w:tc>
        <w:tc>
          <w:tcPr>
            <w:tcW w:w="891" w:type="pct"/>
          </w:tcPr>
          <w:p w:rsidR="00613EF2" w:rsidRPr="004F3150" w:rsidRDefault="00613EF2" w:rsidP="007A0657">
            <w:pPr>
              <w:jc w:val="both"/>
              <w:rPr>
                <w:color w:val="000000"/>
                <w:sz w:val="24"/>
                <w:szCs w:val="24"/>
              </w:rPr>
            </w:pPr>
            <w:r w:rsidRPr="004F3150">
              <w:rPr>
                <w:color w:val="000000"/>
                <w:sz w:val="24"/>
                <w:szCs w:val="24"/>
              </w:rPr>
              <w:t>среднего медицинского персонала</w:t>
            </w:r>
          </w:p>
        </w:tc>
        <w:tc>
          <w:tcPr>
            <w:tcW w:w="468" w:type="pct"/>
          </w:tcPr>
          <w:p w:rsidR="00613EF2" w:rsidRPr="004F3150" w:rsidRDefault="00613EF2" w:rsidP="007A0657">
            <w:pPr>
              <w:jc w:val="center"/>
              <w:rPr>
                <w:sz w:val="24"/>
                <w:szCs w:val="24"/>
              </w:rPr>
            </w:pPr>
            <w:r w:rsidRPr="004F3150">
              <w:rPr>
                <w:sz w:val="24"/>
                <w:szCs w:val="24"/>
              </w:rPr>
              <w:t>на конец года; тыс. чел.</w:t>
            </w:r>
          </w:p>
        </w:tc>
        <w:tc>
          <w:tcPr>
            <w:tcW w:w="375" w:type="pct"/>
            <w:vAlign w:val="center"/>
          </w:tcPr>
          <w:p w:rsidR="00613EF2" w:rsidRPr="004F3150" w:rsidRDefault="00613EF2" w:rsidP="007A0657">
            <w:pPr>
              <w:jc w:val="center"/>
              <w:rPr>
                <w:color w:val="000000"/>
                <w:sz w:val="24"/>
                <w:szCs w:val="24"/>
              </w:rPr>
            </w:pPr>
            <w:r w:rsidRPr="004F3150">
              <w:rPr>
                <w:color w:val="000000"/>
                <w:sz w:val="24"/>
                <w:szCs w:val="24"/>
              </w:rPr>
              <w:t>0,123</w:t>
            </w:r>
          </w:p>
        </w:tc>
        <w:tc>
          <w:tcPr>
            <w:tcW w:w="376" w:type="pct"/>
            <w:vAlign w:val="center"/>
          </w:tcPr>
          <w:p w:rsidR="00613EF2" w:rsidRPr="004F3150" w:rsidRDefault="00613EF2" w:rsidP="007A0657">
            <w:pPr>
              <w:jc w:val="center"/>
              <w:rPr>
                <w:color w:val="000000"/>
                <w:sz w:val="24"/>
                <w:szCs w:val="24"/>
              </w:rPr>
            </w:pPr>
            <w:r w:rsidRPr="004F3150">
              <w:rPr>
                <w:color w:val="000000"/>
                <w:sz w:val="24"/>
                <w:szCs w:val="24"/>
              </w:rPr>
              <w:t>0,133</w:t>
            </w:r>
          </w:p>
        </w:tc>
        <w:tc>
          <w:tcPr>
            <w:tcW w:w="421" w:type="pct"/>
            <w:vAlign w:val="center"/>
          </w:tcPr>
          <w:p w:rsidR="00613EF2" w:rsidRPr="004F3150" w:rsidRDefault="00613EF2" w:rsidP="007A0657">
            <w:pPr>
              <w:jc w:val="center"/>
              <w:rPr>
                <w:color w:val="000000"/>
                <w:sz w:val="24"/>
                <w:szCs w:val="24"/>
              </w:rPr>
            </w:pPr>
            <w:r w:rsidRPr="004F3150">
              <w:rPr>
                <w:color w:val="000000"/>
                <w:sz w:val="24"/>
                <w:szCs w:val="24"/>
              </w:rPr>
              <w:t>0,1</w:t>
            </w:r>
            <w:r>
              <w:rPr>
                <w:color w:val="000000"/>
                <w:sz w:val="24"/>
                <w:szCs w:val="24"/>
              </w:rPr>
              <w:t>33</w:t>
            </w:r>
          </w:p>
        </w:tc>
        <w:tc>
          <w:tcPr>
            <w:tcW w:w="374" w:type="pct"/>
            <w:vAlign w:val="center"/>
          </w:tcPr>
          <w:p w:rsidR="00613EF2" w:rsidRPr="004F3150" w:rsidRDefault="00613EF2" w:rsidP="007A0657">
            <w:pPr>
              <w:jc w:val="center"/>
            </w:pPr>
            <w:r w:rsidRPr="004F3150">
              <w:rPr>
                <w:color w:val="000000"/>
                <w:sz w:val="24"/>
                <w:szCs w:val="24"/>
              </w:rPr>
              <w:t>0,133</w:t>
            </w:r>
          </w:p>
        </w:tc>
        <w:tc>
          <w:tcPr>
            <w:tcW w:w="375" w:type="pct"/>
            <w:vAlign w:val="center"/>
          </w:tcPr>
          <w:p w:rsidR="00613EF2" w:rsidRPr="004F3150" w:rsidRDefault="00613EF2" w:rsidP="007A0657">
            <w:pPr>
              <w:jc w:val="center"/>
            </w:pPr>
            <w:r w:rsidRPr="004F3150">
              <w:rPr>
                <w:color w:val="000000"/>
                <w:sz w:val="24"/>
                <w:szCs w:val="24"/>
              </w:rPr>
              <w:t>0,133</w:t>
            </w:r>
          </w:p>
        </w:tc>
        <w:tc>
          <w:tcPr>
            <w:tcW w:w="373" w:type="pct"/>
            <w:vAlign w:val="center"/>
          </w:tcPr>
          <w:p w:rsidR="00613EF2" w:rsidRPr="004F3150" w:rsidRDefault="00613EF2" w:rsidP="007A0657">
            <w:pPr>
              <w:jc w:val="center"/>
            </w:pPr>
            <w:r w:rsidRPr="004F3150">
              <w:rPr>
                <w:color w:val="000000"/>
                <w:sz w:val="24"/>
                <w:szCs w:val="24"/>
              </w:rPr>
              <w:t>0,133</w:t>
            </w:r>
          </w:p>
        </w:tc>
        <w:tc>
          <w:tcPr>
            <w:tcW w:w="374" w:type="pct"/>
            <w:vAlign w:val="center"/>
          </w:tcPr>
          <w:p w:rsidR="00613EF2" w:rsidRPr="004F3150" w:rsidRDefault="00613EF2" w:rsidP="007A0657">
            <w:pPr>
              <w:jc w:val="center"/>
            </w:pPr>
            <w:r w:rsidRPr="004F3150">
              <w:rPr>
                <w:color w:val="000000"/>
                <w:sz w:val="24"/>
                <w:szCs w:val="24"/>
              </w:rPr>
              <w:t>0,133</w:t>
            </w:r>
          </w:p>
        </w:tc>
        <w:tc>
          <w:tcPr>
            <w:tcW w:w="374" w:type="pct"/>
            <w:vAlign w:val="center"/>
          </w:tcPr>
          <w:p w:rsidR="00613EF2" w:rsidRPr="004F3150" w:rsidRDefault="00613EF2" w:rsidP="007A0657">
            <w:pPr>
              <w:jc w:val="center"/>
            </w:pPr>
            <w:r w:rsidRPr="004F3150">
              <w:rPr>
                <w:color w:val="000000"/>
                <w:sz w:val="24"/>
                <w:szCs w:val="24"/>
              </w:rPr>
              <w:t>0,133</w:t>
            </w:r>
          </w:p>
        </w:tc>
        <w:tc>
          <w:tcPr>
            <w:tcW w:w="375" w:type="pct"/>
            <w:vAlign w:val="center"/>
          </w:tcPr>
          <w:p w:rsidR="00613EF2" w:rsidRPr="004F3150" w:rsidRDefault="00613EF2" w:rsidP="007A0657">
            <w:pPr>
              <w:jc w:val="center"/>
            </w:pPr>
            <w:r w:rsidRPr="004F3150">
              <w:rPr>
                <w:color w:val="000000"/>
                <w:sz w:val="24"/>
                <w:szCs w:val="24"/>
              </w:rPr>
              <w:t>0,133</w:t>
            </w:r>
          </w:p>
        </w:tc>
      </w:tr>
      <w:tr w:rsidR="00D25D8B" w:rsidRPr="003C49B8" w:rsidTr="00D25D8B">
        <w:tc>
          <w:tcPr>
            <w:tcW w:w="223" w:type="pct"/>
            <w:vAlign w:val="center"/>
          </w:tcPr>
          <w:p w:rsidR="00613EF2" w:rsidRPr="004F3150" w:rsidRDefault="00613EF2" w:rsidP="007A0657">
            <w:pPr>
              <w:tabs>
                <w:tab w:val="left" w:pos="-142"/>
                <w:tab w:val="left" w:pos="285"/>
                <w:tab w:val="left" w:pos="465"/>
              </w:tabs>
              <w:ind w:right="-9889"/>
              <w:rPr>
                <w:sz w:val="24"/>
                <w:szCs w:val="24"/>
              </w:rPr>
            </w:pPr>
            <w:r w:rsidRPr="004F3150">
              <w:rPr>
                <w:sz w:val="24"/>
                <w:szCs w:val="24"/>
              </w:rPr>
              <w:t>11.9.</w:t>
            </w:r>
          </w:p>
        </w:tc>
        <w:tc>
          <w:tcPr>
            <w:tcW w:w="891" w:type="pct"/>
          </w:tcPr>
          <w:p w:rsidR="00613EF2" w:rsidRPr="004F3150" w:rsidRDefault="00613EF2" w:rsidP="007A0657">
            <w:pPr>
              <w:jc w:val="both"/>
              <w:rPr>
                <w:sz w:val="24"/>
                <w:szCs w:val="24"/>
              </w:rPr>
            </w:pPr>
            <w:r w:rsidRPr="004F3150">
              <w:rPr>
                <w:sz w:val="24"/>
                <w:szCs w:val="24"/>
              </w:rPr>
              <w:t>Доля населения, сист</w:t>
            </w:r>
            <w:r w:rsidRPr="004F3150">
              <w:rPr>
                <w:sz w:val="24"/>
                <w:szCs w:val="24"/>
              </w:rPr>
              <w:t>е</w:t>
            </w:r>
            <w:r w:rsidRPr="004F3150">
              <w:rPr>
                <w:sz w:val="24"/>
                <w:szCs w:val="24"/>
              </w:rPr>
              <w:t>матически занимающ</w:t>
            </w:r>
            <w:r w:rsidRPr="004F3150">
              <w:rPr>
                <w:sz w:val="24"/>
                <w:szCs w:val="24"/>
              </w:rPr>
              <w:t>е</w:t>
            </w:r>
            <w:r w:rsidRPr="004F3150">
              <w:rPr>
                <w:sz w:val="24"/>
                <w:szCs w:val="24"/>
              </w:rPr>
              <w:t>гося физической кул</w:t>
            </w:r>
            <w:r w:rsidRPr="004F3150">
              <w:rPr>
                <w:sz w:val="24"/>
                <w:szCs w:val="24"/>
              </w:rPr>
              <w:t>ь</w:t>
            </w:r>
            <w:r w:rsidRPr="004F3150">
              <w:rPr>
                <w:sz w:val="24"/>
                <w:szCs w:val="24"/>
              </w:rPr>
              <w:t>турой и спортом</w:t>
            </w:r>
          </w:p>
        </w:tc>
        <w:tc>
          <w:tcPr>
            <w:tcW w:w="468" w:type="pct"/>
          </w:tcPr>
          <w:p w:rsidR="00613EF2" w:rsidRPr="004F3150" w:rsidRDefault="00613EF2" w:rsidP="007A0657">
            <w:pPr>
              <w:jc w:val="center"/>
              <w:rPr>
                <w:sz w:val="24"/>
                <w:szCs w:val="24"/>
              </w:rPr>
            </w:pPr>
            <w:r w:rsidRPr="004F3150">
              <w:rPr>
                <w:sz w:val="24"/>
                <w:szCs w:val="24"/>
              </w:rPr>
              <w:t>%</w:t>
            </w:r>
          </w:p>
        </w:tc>
        <w:tc>
          <w:tcPr>
            <w:tcW w:w="375" w:type="pct"/>
            <w:vAlign w:val="center"/>
          </w:tcPr>
          <w:p w:rsidR="00613EF2" w:rsidRPr="004F3150" w:rsidRDefault="00613EF2" w:rsidP="007A0657">
            <w:pPr>
              <w:ind w:right="-43"/>
              <w:jc w:val="center"/>
              <w:rPr>
                <w:color w:val="000000"/>
                <w:sz w:val="24"/>
                <w:szCs w:val="24"/>
              </w:rPr>
            </w:pPr>
            <w:r w:rsidRPr="004F3150">
              <w:rPr>
                <w:color w:val="000000"/>
                <w:sz w:val="24"/>
                <w:szCs w:val="24"/>
              </w:rPr>
              <w:t>37,9</w:t>
            </w:r>
          </w:p>
        </w:tc>
        <w:tc>
          <w:tcPr>
            <w:tcW w:w="376" w:type="pct"/>
            <w:vAlign w:val="center"/>
          </w:tcPr>
          <w:p w:rsidR="00613EF2" w:rsidRPr="004F3150" w:rsidRDefault="00613EF2" w:rsidP="007A0657">
            <w:pPr>
              <w:tabs>
                <w:tab w:val="left" w:pos="840"/>
              </w:tabs>
              <w:jc w:val="center"/>
              <w:rPr>
                <w:color w:val="000000"/>
                <w:sz w:val="24"/>
                <w:szCs w:val="24"/>
              </w:rPr>
            </w:pPr>
            <w:r w:rsidRPr="004F3150">
              <w:rPr>
                <w:color w:val="000000"/>
                <w:sz w:val="24"/>
                <w:szCs w:val="24"/>
              </w:rPr>
              <w:t>44,7</w:t>
            </w:r>
          </w:p>
        </w:tc>
        <w:tc>
          <w:tcPr>
            <w:tcW w:w="421" w:type="pct"/>
            <w:vAlign w:val="center"/>
          </w:tcPr>
          <w:p w:rsidR="00613EF2" w:rsidRPr="004F3150" w:rsidRDefault="00613EF2" w:rsidP="007A0657">
            <w:pPr>
              <w:jc w:val="center"/>
              <w:rPr>
                <w:color w:val="000000"/>
                <w:sz w:val="24"/>
                <w:szCs w:val="24"/>
              </w:rPr>
            </w:pPr>
            <w:r w:rsidRPr="004F3150">
              <w:rPr>
                <w:color w:val="000000"/>
                <w:sz w:val="24"/>
                <w:szCs w:val="24"/>
              </w:rPr>
              <w:t>47,9</w:t>
            </w:r>
          </w:p>
        </w:tc>
        <w:tc>
          <w:tcPr>
            <w:tcW w:w="374" w:type="pct"/>
            <w:vAlign w:val="center"/>
          </w:tcPr>
          <w:p w:rsidR="00613EF2" w:rsidRPr="004F3150" w:rsidRDefault="00613EF2" w:rsidP="007A0657">
            <w:pPr>
              <w:jc w:val="center"/>
              <w:rPr>
                <w:color w:val="000000"/>
                <w:sz w:val="24"/>
                <w:szCs w:val="24"/>
              </w:rPr>
            </w:pPr>
            <w:r w:rsidRPr="004F3150">
              <w:rPr>
                <w:color w:val="000000"/>
                <w:sz w:val="24"/>
                <w:szCs w:val="24"/>
              </w:rPr>
              <w:t>49,5</w:t>
            </w:r>
          </w:p>
        </w:tc>
        <w:tc>
          <w:tcPr>
            <w:tcW w:w="375" w:type="pct"/>
            <w:vAlign w:val="center"/>
          </w:tcPr>
          <w:p w:rsidR="00613EF2" w:rsidRPr="004F3150" w:rsidRDefault="00613EF2" w:rsidP="007A0657">
            <w:pPr>
              <w:jc w:val="center"/>
              <w:rPr>
                <w:color w:val="000000"/>
                <w:sz w:val="24"/>
                <w:szCs w:val="24"/>
              </w:rPr>
            </w:pPr>
            <w:r w:rsidRPr="004F3150">
              <w:rPr>
                <w:color w:val="000000"/>
                <w:sz w:val="24"/>
                <w:szCs w:val="24"/>
              </w:rPr>
              <w:t>50,7</w:t>
            </w:r>
          </w:p>
        </w:tc>
        <w:tc>
          <w:tcPr>
            <w:tcW w:w="373" w:type="pct"/>
            <w:vAlign w:val="center"/>
          </w:tcPr>
          <w:p w:rsidR="00613EF2" w:rsidRPr="004F3150" w:rsidRDefault="00613EF2" w:rsidP="007A0657">
            <w:pPr>
              <w:ind w:right="-23"/>
              <w:jc w:val="center"/>
              <w:rPr>
                <w:color w:val="000000"/>
                <w:sz w:val="24"/>
                <w:szCs w:val="24"/>
              </w:rPr>
            </w:pPr>
            <w:r w:rsidRPr="004F3150">
              <w:rPr>
                <w:color w:val="000000"/>
                <w:sz w:val="24"/>
                <w:szCs w:val="24"/>
              </w:rPr>
              <w:t>52,5</w:t>
            </w:r>
          </w:p>
        </w:tc>
        <w:tc>
          <w:tcPr>
            <w:tcW w:w="374" w:type="pct"/>
            <w:vAlign w:val="center"/>
          </w:tcPr>
          <w:p w:rsidR="00613EF2" w:rsidRPr="004F3150" w:rsidRDefault="00613EF2" w:rsidP="007A0657">
            <w:pPr>
              <w:ind w:right="-23"/>
              <w:jc w:val="center"/>
              <w:rPr>
                <w:color w:val="000000"/>
                <w:sz w:val="24"/>
                <w:szCs w:val="24"/>
              </w:rPr>
            </w:pPr>
            <w:r w:rsidRPr="004F3150">
              <w:rPr>
                <w:color w:val="000000"/>
                <w:sz w:val="24"/>
                <w:szCs w:val="24"/>
              </w:rPr>
              <w:t>53,8</w:t>
            </w:r>
          </w:p>
        </w:tc>
        <w:tc>
          <w:tcPr>
            <w:tcW w:w="374" w:type="pct"/>
            <w:vAlign w:val="center"/>
          </w:tcPr>
          <w:p w:rsidR="00613EF2" w:rsidRPr="004F3150" w:rsidRDefault="00613EF2" w:rsidP="007A0657">
            <w:pPr>
              <w:ind w:right="-114"/>
              <w:jc w:val="center"/>
              <w:rPr>
                <w:color w:val="000000"/>
                <w:sz w:val="24"/>
                <w:szCs w:val="24"/>
              </w:rPr>
            </w:pPr>
            <w:r w:rsidRPr="004F3150">
              <w:rPr>
                <w:color w:val="000000"/>
                <w:sz w:val="24"/>
                <w:szCs w:val="24"/>
              </w:rPr>
              <w:t>54,0</w:t>
            </w:r>
          </w:p>
        </w:tc>
        <w:tc>
          <w:tcPr>
            <w:tcW w:w="375" w:type="pct"/>
            <w:vAlign w:val="center"/>
          </w:tcPr>
          <w:p w:rsidR="00613EF2" w:rsidRPr="00BD0023" w:rsidRDefault="00613EF2" w:rsidP="007A0657">
            <w:pPr>
              <w:ind w:right="-114"/>
              <w:jc w:val="center"/>
              <w:rPr>
                <w:color w:val="000000"/>
                <w:sz w:val="24"/>
                <w:szCs w:val="24"/>
              </w:rPr>
            </w:pPr>
            <w:r w:rsidRPr="004F3150">
              <w:rPr>
                <w:color w:val="000000"/>
                <w:sz w:val="24"/>
                <w:szCs w:val="24"/>
              </w:rPr>
              <w:t>55,0</w:t>
            </w:r>
          </w:p>
        </w:tc>
      </w:tr>
      <w:tr w:rsidR="00D25D8B" w:rsidRPr="00332547" w:rsidTr="00D25D8B">
        <w:tc>
          <w:tcPr>
            <w:tcW w:w="223" w:type="pct"/>
            <w:vAlign w:val="center"/>
          </w:tcPr>
          <w:p w:rsidR="00613EF2" w:rsidRPr="00332547" w:rsidRDefault="00613EF2" w:rsidP="007A0657">
            <w:pPr>
              <w:tabs>
                <w:tab w:val="left" w:pos="-142"/>
                <w:tab w:val="left" w:pos="285"/>
                <w:tab w:val="left" w:pos="465"/>
              </w:tabs>
              <w:ind w:right="-9889"/>
              <w:rPr>
                <w:sz w:val="24"/>
                <w:szCs w:val="24"/>
              </w:rPr>
            </w:pPr>
            <w:r w:rsidRPr="00332547">
              <w:rPr>
                <w:sz w:val="24"/>
                <w:szCs w:val="24"/>
              </w:rPr>
              <w:t>12.</w:t>
            </w:r>
          </w:p>
        </w:tc>
        <w:tc>
          <w:tcPr>
            <w:tcW w:w="891" w:type="pct"/>
          </w:tcPr>
          <w:p w:rsidR="00613EF2" w:rsidRPr="00332547" w:rsidRDefault="00613EF2" w:rsidP="007A0657">
            <w:pPr>
              <w:jc w:val="both"/>
              <w:rPr>
                <w:b/>
                <w:bCs/>
                <w:color w:val="000000"/>
                <w:sz w:val="24"/>
                <w:szCs w:val="24"/>
              </w:rPr>
            </w:pPr>
            <w:r w:rsidRPr="00332547">
              <w:rPr>
                <w:b/>
                <w:bCs/>
                <w:color w:val="000000"/>
                <w:sz w:val="24"/>
                <w:szCs w:val="24"/>
              </w:rPr>
              <w:t>Окружающая среда, отдел по жизнеобесп</w:t>
            </w:r>
            <w:r w:rsidRPr="00332547">
              <w:rPr>
                <w:b/>
                <w:bCs/>
                <w:color w:val="000000"/>
                <w:sz w:val="24"/>
                <w:szCs w:val="24"/>
              </w:rPr>
              <w:t>е</w:t>
            </w:r>
            <w:r w:rsidRPr="00332547">
              <w:rPr>
                <w:b/>
                <w:bCs/>
                <w:color w:val="000000"/>
                <w:sz w:val="24"/>
                <w:szCs w:val="24"/>
              </w:rPr>
              <w:t>чению</w:t>
            </w:r>
          </w:p>
        </w:tc>
        <w:tc>
          <w:tcPr>
            <w:tcW w:w="468" w:type="pct"/>
          </w:tcPr>
          <w:p w:rsidR="00613EF2" w:rsidRPr="00332547" w:rsidRDefault="00613EF2" w:rsidP="007A0657">
            <w:pPr>
              <w:jc w:val="center"/>
              <w:rPr>
                <w:sz w:val="24"/>
                <w:szCs w:val="24"/>
              </w:rPr>
            </w:pPr>
          </w:p>
        </w:tc>
        <w:tc>
          <w:tcPr>
            <w:tcW w:w="375" w:type="pct"/>
            <w:vAlign w:val="center"/>
          </w:tcPr>
          <w:p w:rsidR="00613EF2" w:rsidRPr="00332547" w:rsidRDefault="00613EF2" w:rsidP="007A0657">
            <w:pPr>
              <w:jc w:val="center"/>
              <w:rPr>
                <w:color w:val="000000"/>
                <w:sz w:val="24"/>
                <w:szCs w:val="24"/>
              </w:rPr>
            </w:pPr>
          </w:p>
        </w:tc>
        <w:tc>
          <w:tcPr>
            <w:tcW w:w="376" w:type="pct"/>
            <w:vAlign w:val="center"/>
          </w:tcPr>
          <w:p w:rsidR="00613EF2" w:rsidRPr="00332547" w:rsidRDefault="00613EF2" w:rsidP="007A0657">
            <w:pPr>
              <w:jc w:val="center"/>
              <w:rPr>
                <w:color w:val="000000"/>
                <w:sz w:val="24"/>
                <w:szCs w:val="24"/>
              </w:rPr>
            </w:pPr>
          </w:p>
        </w:tc>
        <w:tc>
          <w:tcPr>
            <w:tcW w:w="421" w:type="pct"/>
            <w:vAlign w:val="center"/>
          </w:tcPr>
          <w:p w:rsidR="00613EF2" w:rsidRPr="00332547" w:rsidRDefault="00613EF2" w:rsidP="007A0657">
            <w:pPr>
              <w:jc w:val="center"/>
              <w:rPr>
                <w:color w:val="000000"/>
                <w:sz w:val="24"/>
                <w:szCs w:val="24"/>
              </w:rPr>
            </w:pPr>
          </w:p>
        </w:tc>
        <w:tc>
          <w:tcPr>
            <w:tcW w:w="374" w:type="pct"/>
            <w:vAlign w:val="center"/>
          </w:tcPr>
          <w:p w:rsidR="00613EF2" w:rsidRPr="00332547" w:rsidRDefault="00613EF2" w:rsidP="007A0657">
            <w:pPr>
              <w:jc w:val="center"/>
              <w:rPr>
                <w:color w:val="000000"/>
                <w:sz w:val="24"/>
                <w:szCs w:val="24"/>
              </w:rPr>
            </w:pPr>
          </w:p>
        </w:tc>
        <w:tc>
          <w:tcPr>
            <w:tcW w:w="375" w:type="pct"/>
            <w:vAlign w:val="center"/>
          </w:tcPr>
          <w:p w:rsidR="00613EF2" w:rsidRPr="00332547" w:rsidRDefault="00613EF2" w:rsidP="007A0657">
            <w:pPr>
              <w:jc w:val="center"/>
              <w:rPr>
                <w:color w:val="000000"/>
                <w:sz w:val="24"/>
                <w:szCs w:val="24"/>
              </w:rPr>
            </w:pPr>
          </w:p>
        </w:tc>
        <w:tc>
          <w:tcPr>
            <w:tcW w:w="373" w:type="pct"/>
            <w:vAlign w:val="center"/>
          </w:tcPr>
          <w:p w:rsidR="00613EF2" w:rsidRPr="00332547" w:rsidRDefault="00613EF2" w:rsidP="007A0657">
            <w:pPr>
              <w:jc w:val="center"/>
              <w:rPr>
                <w:color w:val="000000"/>
                <w:sz w:val="24"/>
                <w:szCs w:val="24"/>
              </w:rPr>
            </w:pPr>
          </w:p>
        </w:tc>
        <w:tc>
          <w:tcPr>
            <w:tcW w:w="374" w:type="pct"/>
            <w:vAlign w:val="center"/>
          </w:tcPr>
          <w:p w:rsidR="00613EF2" w:rsidRPr="00332547" w:rsidRDefault="00613EF2" w:rsidP="007A0657">
            <w:pPr>
              <w:jc w:val="center"/>
              <w:rPr>
                <w:color w:val="000000"/>
                <w:sz w:val="24"/>
                <w:szCs w:val="24"/>
              </w:rPr>
            </w:pPr>
          </w:p>
        </w:tc>
        <w:tc>
          <w:tcPr>
            <w:tcW w:w="374" w:type="pct"/>
            <w:vAlign w:val="center"/>
          </w:tcPr>
          <w:p w:rsidR="00613EF2" w:rsidRPr="00332547" w:rsidRDefault="00613EF2" w:rsidP="007A0657">
            <w:pPr>
              <w:jc w:val="center"/>
              <w:rPr>
                <w:color w:val="000000"/>
                <w:sz w:val="24"/>
                <w:szCs w:val="24"/>
              </w:rPr>
            </w:pPr>
          </w:p>
        </w:tc>
        <w:tc>
          <w:tcPr>
            <w:tcW w:w="375" w:type="pct"/>
            <w:vAlign w:val="center"/>
          </w:tcPr>
          <w:p w:rsidR="00613EF2" w:rsidRPr="00332547" w:rsidRDefault="00613EF2" w:rsidP="007A0657">
            <w:pPr>
              <w:jc w:val="center"/>
              <w:rPr>
                <w:color w:val="000000"/>
                <w:sz w:val="24"/>
                <w:szCs w:val="24"/>
              </w:rPr>
            </w:pPr>
          </w:p>
        </w:tc>
      </w:tr>
      <w:tr w:rsidR="00D25D8B" w:rsidRPr="00332547" w:rsidTr="00D25D8B">
        <w:tc>
          <w:tcPr>
            <w:tcW w:w="223" w:type="pct"/>
            <w:vAlign w:val="center"/>
          </w:tcPr>
          <w:p w:rsidR="00613EF2" w:rsidRPr="00332547" w:rsidRDefault="00613EF2" w:rsidP="007A0657">
            <w:pPr>
              <w:tabs>
                <w:tab w:val="left" w:pos="-142"/>
                <w:tab w:val="left" w:pos="285"/>
                <w:tab w:val="left" w:pos="465"/>
              </w:tabs>
              <w:ind w:right="-9889"/>
              <w:rPr>
                <w:sz w:val="24"/>
                <w:szCs w:val="24"/>
              </w:rPr>
            </w:pPr>
            <w:r w:rsidRPr="00332547">
              <w:rPr>
                <w:sz w:val="24"/>
                <w:szCs w:val="24"/>
              </w:rPr>
              <w:t>12.1</w:t>
            </w:r>
          </w:p>
        </w:tc>
        <w:tc>
          <w:tcPr>
            <w:tcW w:w="891" w:type="pct"/>
          </w:tcPr>
          <w:p w:rsidR="00613EF2" w:rsidRPr="00332547" w:rsidRDefault="00613EF2" w:rsidP="007A0657">
            <w:pPr>
              <w:jc w:val="both"/>
              <w:rPr>
                <w:color w:val="000000"/>
                <w:sz w:val="24"/>
                <w:szCs w:val="24"/>
              </w:rPr>
            </w:pPr>
            <w:r w:rsidRPr="00332547">
              <w:rPr>
                <w:color w:val="000000"/>
                <w:sz w:val="24"/>
                <w:szCs w:val="24"/>
              </w:rPr>
              <w:t>Количество объектов размещения отходов</w:t>
            </w:r>
          </w:p>
        </w:tc>
        <w:tc>
          <w:tcPr>
            <w:tcW w:w="468" w:type="pct"/>
          </w:tcPr>
          <w:p w:rsidR="00613EF2" w:rsidRPr="00332547" w:rsidRDefault="00613EF2" w:rsidP="007A0657">
            <w:pPr>
              <w:jc w:val="center"/>
              <w:rPr>
                <w:color w:val="000000"/>
                <w:sz w:val="24"/>
                <w:szCs w:val="24"/>
              </w:rPr>
            </w:pPr>
            <w:r w:rsidRPr="00332547">
              <w:rPr>
                <w:color w:val="000000"/>
                <w:sz w:val="24"/>
                <w:szCs w:val="24"/>
              </w:rPr>
              <w:t>единиц</w:t>
            </w:r>
          </w:p>
          <w:p w:rsidR="00613EF2" w:rsidRPr="00332547" w:rsidRDefault="00613EF2" w:rsidP="007A0657">
            <w:pPr>
              <w:jc w:val="center"/>
              <w:rPr>
                <w:sz w:val="24"/>
                <w:szCs w:val="24"/>
              </w:rPr>
            </w:pPr>
          </w:p>
        </w:tc>
        <w:tc>
          <w:tcPr>
            <w:tcW w:w="375" w:type="pct"/>
            <w:vAlign w:val="center"/>
          </w:tcPr>
          <w:p w:rsidR="00613EF2" w:rsidRPr="00332547" w:rsidRDefault="00613EF2" w:rsidP="007A0657">
            <w:pPr>
              <w:jc w:val="center"/>
              <w:rPr>
                <w:color w:val="000000"/>
                <w:sz w:val="24"/>
                <w:szCs w:val="24"/>
              </w:rPr>
            </w:pPr>
            <w:r w:rsidRPr="00332547">
              <w:rPr>
                <w:color w:val="000000"/>
                <w:sz w:val="24"/>
                <w:szCs w:val="24"/>
              </w:rPr>
              <w:t>0</w:t>
            </w:r>
          </w:p>
        </w:tc>
        <w:tc>
          <w:tcPr>
            <w:tcW w:w="376" w:type="pct"/>
            <w:vAlign w:val="center"/>
          </w:tcPr>
          <w:p w:rsidR="00613EF2" w:rsidRPr="00332547" w:rsidRDefault="00613EF2" w:rsidP="007A0657">
            <w:pPr>
              <w:jc w:val="center"/>
              <w:rPr>
                <w:color w:val="000000"/>
                <w:sz w:val="24"/>
                <w:szCs w:val="24"/>
              </w:rPr>
            </w:pPr>
            <w:r w:rsidRPr="00332547">
              <w:rPr>
                <w:color w:val="000000"/>
                <w:sz w:val="24"/>
                <w:szCs w:val="24"/>
              </w:rPr>
              <w:t>0</w:t>
            </w:r>
          </w:p>
        </w:tc>
        <w:tc>
          <w:tcPr>
            <w:tcW w:w="421" w:type="pct"/>
            <w:vAlign w:val="center"/>
          </w:tcPr>
          <w:p w:rsidR="00613EF2" w:rsidRPr="00332547" w:rsidRDefault="00613EF2" w:rsidP="007A0657">
            <w:pPr>
              <w:jc w:val="center"/>
              <w:rPr>
                <w:color w:val="000000"/>
                <w:sz w:val="24"/>
                <w:szCs w:val="24"/>
              </w:rPr>
            </w:pPr>
            <w:r w:rsidRPr="00332547">
              <w:rPr>
                <w:color w:val="000000"/>
                <w:sz w:val="24"/>
                <w:szCs w:val="24"/>
              </w:rPr>
              <w:t>0</w:t>
            </w:r>
          </w:p>
        </w:tc>
        <w:tc>
          <w:tcPr>
            <w:tcW w:w="374" w:type="pct"/>
            <w:vAlign w:val="center"/>
          </w:tcPr>
          <w:p w:rsidR="00613EF2" w:rsidRPr="00332547" w:rsidRDefault="00613EF2" w:rsidP="007A0657">
            <w:pPr>
              <w:jc w:val="center"/>
              <w:rPr>
                <w:color w:val="000000"/>
                <w:sz w:val="24"/>
                <w:szCs w:val="24"/>
              </w:rPr>
            </w:pPr>
            <w:r w:rsidRPr="00332547">
              <w:rPr>
                <w:color w:val="000000"/>
                <w:sz w:val="24"/>
                <w:szCs w:val="24"/>
              </w:rPr>
              <w:t>1</w:t>
            </w:r>
          </w:p>
        </w:tc>
        <w:tc>
          <w:tcPr>
            <w:tcW w:w="375" w:type="pct"/>
            <w:vAlign w:val="center"/>
          </w:tcPr>
          <w:p w:rsidR="00613EF2" w:rsidRPr="00332547" w:rsidRDefault="00613EF2" w:rsidP="007A0657">
            <w:pPr>
              <w:jc w:val="center"/>
              <w:rPr>
                <w:color w:val="000000"/>
                <w:sz w:val="24"/>
                <w:szCs w:val="24"/>
              </w:rPr>
            </w:pPr>
            <w:r w:rsidRPr="00332547">
              <w:rPr>
                <w:color w:val="000000"/>
                <w:sz w:val="24"/>
                <w:szCs w:val="24"/>
              </w:rPr>
              <w:t>1</w:t>
            </w:r>
          </w:p>
        </w:tc>
        <w:tc>
          <w:tcPr>
            <w:tcW w:w="373" w:type="pct"/>
            <w:vAlign w:val="center"/>
          </w:tcPr>
          <w:p w:rsidR="00613EF2" w:rsidRPr="00332547" w:rsidRDefault="00613EF2" w:rsidP="007A0657">
            <w:pPr>
              <w:jc w:val="center"/>
              <w:rPr>
                <w:color w:val="000000"/>
                <w:sz w:val="24"/>
                <w:szCs w:val="24"/>
              </w:rPr>
            </w:pPr>
            <w:r w:rsidRPr="00332547">
              <w:rPr>
                <w:color w:val="000000"/>
                <w:sz w:val="24"/>
                <w:szCs w:val="24"/>
              </w:rPr>
              <w:t>1</w:t>
            </w:r>
          </w:p>
        </w:tc>
        <w:tc>
          <w:tcPr>
            <w:tcW w:w="374" w:type="pct"/>
            <w:vAlign w:val="center"/>
          </w:tcPr>
          <w:p w:rsidR="00613EF2" w:rsidRPr="00332547" w:rsidRDefault="00613EF2" w:rsidP="007A0657">
            <w:pPr>
              <w:jc w:val="center"/>
              <w:rPr>
                <w:color w:val="000000"/>
                <w:sz w:val="24"/>
                <w:szCs w:val="24"/>
              </w:rPr>
            </w:pPr>
            <w:r w:rsidRPr="00332547">
              <w:rPr>
                <w:color w:val="000000"/>
                <w:sz w:val="24"/>
                <w:szCs w:val="24"/>
              </w:rPr>
              <w:t>1</w:t>
            </w:r>
          </w:p>
        </w:tc>
        <w:tc>
          <w:tcPr>
            <w:tcW w:w="374" w:type="pct"/>
            <w:vAlign w:val="center"/>
          </w:tcPr>
          <w:p w:rsidR="00613EF2" w:rsidRPr="00332547" w:rsidRDefault="00613EF2" w:rsidP="007A0657">
            <w:pPr>
              <w:jc w:val="center"/>
              <w:rPr>
                <w:color w:val="000000"/>
                <w:sz w:val="24"/>
                <w:szCs w:val="24"/>
              </w:rPr>
            </w:pPr>
            <w:r w:rsidRPr="00332547">
              <w:rPr>
                <w:color w:val="000000"/>
                <w:sz w:val="24"/>
                <w:szCs w:val="24"/>
              </w:rPr>
              <w:t>1</w:t>
            </w:r>
          </w:p>
        </w:tc>
        <w:tc>
          <w:tcPr>
            <w:tcW w:w="375" w:type="pct"/>
            <w:vAlign w:val="center"/>
          </w:tcPr>
          <w:p w:rsidR="00613EF2" w:rsidRPr="00332547" w:rsidRDefault="00613EF2" w:rsidP="007A0657">
            <w:pPr>
              <w:jc w:val="center"/>
              <w:rPr>
                <w:color w:val="000000"/>
                <w:sz w:val="24"/>
                <w:szCs w:val="24"/>
              </w:rPr>
            </w:pPr>
            <w:r w:rsidRPr="00332547">
              <w:rPr>
                <w:color w:val="000000"/>
                <w:sz w:val="24"/>
                <w:szCs w:val="24"/>
              </w:rPr>
              <w:t>1</w:t>
            </w:r>
          </w:p>
        </w:tc>
      </w:tr>
      <w:tr w:rsidR="00D25D8B" w:rsidRPr="00332547" w:rsidTr="00D25D8B">
        <w:tc>
          <w:tcPr>
            <w:tcW w:w="223" w:type="pct"/>
            <w:vAlign w:val="center"/>
          </w:tcPr>
          <w:p w:rsidR="00613EF2" w:rsidRPr="00332547" w:rsidRDefault="00613EF2" w:rsidP="007A0657">
            <w:pPr>
              <w:tabs>
                <w:tab w:val="left" w:pos="-142"/>
                <w:tab w:val="left" w:pos="285"/>
                <w:tab w:val="left" w:pos="465"/>
              </w:tabs>
              <w:ind w:right="-9889"/>
              <w:rPr>
                <w:sz w:val="24"/>
                <w:szCs w:val="24"/>
              </w:rPr>
            </w:pPr>
            <w:r w:rsidRPr="00332547">
              <w:rPr>
                <w:sz w:val="24"/>
                <w:szCs w:val="24"/>
              </w:rPr>
              <w:t>12.2.</w:t>
            </w:r>
          </w:p>
        </w:tc>
        <w:tc>
          <w:tcPr>
            <w:tcW w:w="891" w:type="pct"/>
          </w:tcPr>
          <w:p w:rsidR="00613EF2" w:rsidRPr="00332547" w:rsidRDefault="00613EF2" w:rsidP="007A0657">
            <w:pPr>
              <w:jc w:val="both"/>
              <w:rPr>
                <w:color w:val="000000"/>
                <w:sz w:val="24"/>
                <w:szCs w:val="24"/>
              </w:rPr>
            </w:pPr>
            <w:r w:rsidRPr="00332547">
              <w:rPr>
                <w:color w:val="000000"/>
                <w:sz w:val="24"/>
                <w:szCs w:val="24"/>
              </w:rPr>
              <w:t>Площадь объектов ра</w:t>
            </w:r>
            <w:r w:rsidRPr="00332547">
              <w:rPr>
                <w:color w:val="000000"/>
                <w:sz w:val="24"/>
                <w:szCs w:val="24"/>
              </w:rPr>
              <w:t>з</w:t>
            </w:r>
            <w:r w:rsidRPr="00332547">
              <w:rPr>
                <w:color w:val="000000"/>
                <w:sz w:val="24"/>
                <w:szCs w:val="24"/>
              </w:rPr>
              <w:t>мещения отходов</w:t>
            </w:r>
          </w:p>
        </w:tc>
        <w:tc>
          <w:tcPr>
            <w:tcW w:w="468" w:type="pct"/>
          </w:tcPr>
          <w:p w:rsidR="00613EF2" w:rsidRPr="00332547" w:rsidRDefault="00613EF2" w:rsidP="007A0657">
            <w:pPr>
              <w:jc w:val="center"/>
              <w:rPr>
                <w:sz w:val="24"/>
                <w:szCs w:val="24"/>
              </w:rPr>
            </w:pPr>
            <w:r w:rsidRPr="00332547">
              <w:rPr>
                <w:sz w:val="24"/>
                <w:szCs w:val="24"/>
              </w:rPr>
              <w:t>га</w:t>
            </w:r>
          </w:p>
        </w:tc>
        <w:tc>
          <w:tcPr>
            <w:tcW w:w="375" w:type="pct"/>
            <w:vAlign w:val="center"/>
          </w:tcPr>
          <w:p w:rsidR="00613EF2" w:rsidRPr="00332547" w:rsidRDefault="00613EF2" w:rsidP="007A0657">
            <w:pPr>
              <w:jc w:val="center"/>
              <w:rPr>
                <w:color w:val="000000"/>
                <w:sz w:val="24"/>
                <w:szCs w:val="24"/>
              </w:rPr>
            </w:pPr>
            <w:r w:rsidRPr="00332547">
              <w:rPr>
                <w:color w:val="000000"/>
                <w:sz w:val="24"/>
                <w:szCs w:val="24"/>
              </w:rPr>
              <w:t>0</w:t>
            </w:r>
          </w:p>
        </w:tc>
        <w:tc>
          <w:tcPr>
            <w:tcW w:w="376" w:type="pct"/>
            <w:vAlign w:val="center"/>
          </w:tcPr>
          <w:p w:rsidR="00613EF2" w:rsidRPr="00332547" w:rsidRDefault="00613EF2" w:rsidP="007A0657">
            <w:pPr>
              <w:jc w:val="center"/>
              <w:rPr>
                <w:color w:val="000000"/>
                <w:sz w:val="24"/>
                <w:szCs w:val="24"/>
              </w:rPr>
            </w:pPr>
            <w:r w:rsidRPr="00332547">
              <w:rPr>
                <w:color w:val="000000"/>
                <w:sz w:val="24"/>
                <w:szCs w:val="24"/>
              </w:rPr>
              <w:t>0</w:t>
            </w:r>
          </w:p>
        </w:tc>
        <w:tc>
          <w:tcPr>
            <w:tcW w:w="421" w:type="pct"/>
            <w:vAlign w:val="center"/>
          </w:tcPr>
          <w:p w:rsidR="00613EF2" w:rsidRPr="00332547" w:rsidRDefault="00613EF2" w:rsidP="007A0657">
            <w:pPr>
              <w:jc w:val="center"/>
              <w:rPr>
                <w:color w:val="000000"/>
                <w:sz w:val="24"/>
                <w:szCs w:val="24"/>
              </w:rPr>
            </w:pPr>
            <w:r w:rsidRPr="00332547">
              <w:rPr>
                <w:color w:val="000000"/>
                <w:sz w:val="24"/>
                <w:szCs w:val="24"/>
              </w:rPr>
              <w:t>0</w:t>
            </w:r>
          </w:p>
        </w:tc>
        <w:tc>
          <w:tcPr>
            <w:tcW w:w="374" w:type="pct"/>
            <w:vAlign w:val="center"/>
          </w:tcPr>
          <w:p w:rsidR="00613EF2" w:rsidRPr="00332547" w:rsidRDefault="00613EF2" w:rsidP="007A0657">
            <w:pPr>
              <w:jc w:val="center"/>
              <w:rPr>
                <w:color w:val="000000"/>
                <w:sz w:val="24"/>
                <w:szCs w:val="24"/>
              </w:rPr>
            </w:pPr>
            <w:r w:rsidRPr="00332547">
              <w:rPr>
                <w:color w:val="000000"/>
                <w:sz w:val="24"/>
                <w:szCs w:val="24"/>
              </w:rPr>
              <w:t>0,25</w:t>
            </w:r>
          </w:p>
        </w:tc>
        <w:tc>
          <w:tcPr>
            <w:tcW w:w="375" w:type="pct"/>
            <w:vAlign w:val="center"/>
          </w:tcPr>
          <w:p w:rsidR="00613EF2" w:rsidRPr="00332547" w:rsidRDefault="00613EF2" w:rsidP="007A0657">
            <w:pPr>
              <w:jc w:val="center"/>
              <w:rPr>
                <w:color w:val="000000"/>
                <w:sz w:val="24"/>
                <w:szCs w:val="24"/>
              </w:rPr>
            </w:pPr>
            <w:r w:rsidRPr="00332547">
              <w:rPr>
                <w:color w:val="000000"/>
                <w:sz w:val="24"/>
                <w:szCs w:val="24"/>
              </w:rPr>
              <w:t>0,25</w:t>
            </w:r>
          </w:p>
        </w:tc>
        <w:tc>
          <w:tcPr>
            <w:tcW w:w="373" w:type="pct"/>
            <w:vAlign w:val="center"/>
          </w:tcPr>
          <w:p w:rsidR="00613EF2" w:rsidRPr="00332547" w:rsidRDefault="00613EF2" w:rsidP="007A0657">
            <w:pPr>
              <w:jc w:val="center"/>
              <w:rPr>
                <w:color w:val="000000"/>
                <w:sz w:val="24"/>
                <w:szCs w:val="24"/>
              </w:rPr>
            </w:pPr>
            <w:r w:rsidRPr="00332547">
              <w:rPr>
                <w:color w:val="000000"/>
                <w:sz w:val="24"/>
                <w:szCs w:val="24"/>
              </w:rPr>
              <w:t>0,25</w:t>
            </w:r>
          </w:p>
        </w:tc>
        <w:tc>
          <w:tcPr>
            <w:tcW w:w="374" w:type="pct"/>
            <w:vAlign w:val="center"/>
          </w:tcPr>
          <w:p w:rsidR="00613EF2" w:rsidRPr="00332547" w:rsidRDefault="00613EF2" w:rsidP="007A0657">
            <w:pPr>
              <w:jc w:val="center"/>
              <w:rPr>
                <w:color w:val="000000"/>
                <w:sz w:val="24"/>
                <w:szCs w:val="24"/>
              </w:rPr>
            </w:pPr>
            <w:r w:rsidRPr="00332547">
              <w:rPr>
                <w:color w:val="000000"/>
                <w:sz w:val="24"/>
                <w:szCs w:val="24"/>
              </w:rPr>
              <w:t>0,25</w:t>
            </w:r>
          </w:p>
        </w:tc>
        <w:tc>
          <w:tcPr>
            <w:tcW w:w="374" w:type="pct"/>
            <w:vAlign w:val="center"/>
          </w:tcPr>
          <w:p w:rsidR="00613EF2" w:rsidRPr="00332547" w:rsidRDefault="00613EF2" w:rsidP="007A0657">
            <w:pPr>
              <w:jc w:val="center"/>
              <w:rPr>
                <w:color w:val="000000"/>
                <w:sz w:val="24"/>
                <w:szCs w:val="24"/>
              </w:rPr>
            </w:pPr>
            <w:r w:rsidRPr="00332547">
              <w:rPr>
                <w:color w:val="000000"/>
                <w:sz w:val="24"/>
                <w:szCs w:val="24"/>
              </w:rPr>
              <w:t>0,25</w:t>
            </w:r>
          </w:p>
        </w:tc>
        <w:tc>
          <w:tcPr>
            <w:tcW w:w="375" w:type="pct"/>
            <w:vAlign w:val="center"/>
          </w:tcPr>
          <w:p w:rsidR="00613EF2" w:rsidRPr="00332547" w:rsidRDefault="00613EF2" w:rsidP="007A0657">
            <w:pPr>
              <w:jc w:val="center"/>
              <w:rPr>
                <w:color w:val="000000"/>
                <w:sz w:val="24"/>
                <w:szCs w:val="24"/>
              </w:rPr>
            </w:pPr>
            <w:r w:rsidRPr="00332547">
              <w:rPr>
                <w:color w:val="000000"/>
                <w:sz w:val="24"/>
                <w:szCs w:val="24"/>
              </w:rPr>
              <w:t>0,25</w:t>
            </w:r>
          </w:p>
        </w:tc>
      </w:tr>
      <w:tr w:rsidR="00D25D8B" w:rsidRPr="00332547" w:rsidTr="00D25D8B">
        <w:tc>
          <w:tcPr>
            <w:tcW w:w="223" w:type="pct"/>
            <w:vAlign w:val="center"/>
          </w:tcPr>
          <w:p w:rsidR="00613EF2" w:rsidRPr="00332547" w:rsidRDefault="00613EF2" w:rsidP="007A0657">
            <w:pPr>
              <w:tabs>
                <w:tab w:val="left" w:pos="-142"/>
                <w:tab w:val="left" w:pos="285"/>
                <w:tab w:val="left" w:pos="465"/>
              </w:tabs>
              <w:ind w:right="-9889"/>
              <w:rPr>
                <w:sz w:val="24"/>
                <w:szCs w:val="24"/>
              </w:rPr>
            </w:pPr>
            <w:r w:rsidRPr="00332547">
              <w:rPr>
                <w:sz w:val="24"/>
                <w:szCs w:val="24"/>
              </w:rPr>
              <w:t>13.</w:t>
            </w:r>
          </w:p>
        </w:tc>
        <w:tc>
          <w:tcPr>
            <w:tcW w:w="891" w:type="pct"/>
          </w:tcPr>
          <w:p w:rsidR="00613EF2" w:rsidRPr="00332547" w:rsidRDefault="00613EF2" w:rsidP="007A0657">
            <w:pPr>
              <w:jc w:val="both"/>
              <w:rPr>
                <w:b/>
                <w:sz w:val="24"/>
                <w:szCs w:val="24"/>
              </w:rPr>
            </w:pPr>
            <w:r w:rsidRPr="00332547">
              <w:rPr>
                <w:b/>
                <w:sz w:val="24"/>
                <w:szCs w:val="24"/>
              </w:rPr>
              <w:t>Туризм</w:t>
            </w:r>
          </w:p>
        </w:tc>
        <w:tc>
          <w:tcPr>
            <w:tcW w:w="468" w:type="pct"/>
          </w:tcPr>
          <w:p w:rsidR="00613EF2" w:rsidRPr="00332547" w:rsidRDefault="00613EF2" w:rsidP="007A0657">
            <w:pPr>
              <w:jc w:val="center"/>
              <w:rPr>
                <w:sz w:val="24"/>
                <w:szCs w:val="24"/>
              </w:rPr>
            </w:pPr>
          </w:p>
        </w:tc>
        <w:tc>
          <w:tcPr>
            <w:tcW w:w="375" w:type="pct"/>
            <w:vAlign w:val="center"/>
          </w:tcPr>
          <w:p w:rsidR="00613EF2" w:rsidRPr="00332547" w:rsidRDefault="00613EF2" w:rsidP="007A0657">
            <w:pPr>
              <w:jc w:val="center"/>
              <w:rPr>
                <w:color w:val="000000"/>
                <w:sz w:val="24"/>
                <w:szCs w:val="24"/>
              </w:rPr>
            </w:pPr>
          </w:p>
        </w:tc>
        <w:tc>
          <w:tcPr>
            <w:tcW w:w="376" w:type="pct"/>
            <w:vAlign w:val="center"/>
          </w:tcPr>
          <w:p w:rsidR="00613EF2" w:rsidRPr="00332547" w:rsidRDefault="00613EF2" w:rsidP="007A0657">
            <w:pPr>
              <w:jc w:val="center"/>
              <w:rPr>
                <w:color w:val="000000"/>
                <w:sz w:val="24"/>
                <w:szCs w:val="24"/>
              </w:rPr>
            </w:pPr>
          </w:p>
        </w:tc>
        <w:tc>
          <w:tcPr>
            <w:tcW w:w="421" w:type="pct"/>
            <w:vAlign w:val="center"/>
          </w:tcPr>
          <w:p w:rsidR="00613EF2" w:rsidRPr="00332547" w:rsidRDefault="00613EF2" w:rsidP="007A0657">
            <w:pPr>
              <w:jc w:val="center"/>
              <w:rPr>
                <w:color w:val="000000"/>
                <w:sz w:val="24"/>
                <w:szCs w:val="24"/>
              </w:rPr>
            </w:pPr>
          </w:p>
        </w:tc>
        <w:tc>
          <w:tcPr>
            <w:tcW w:w="374" w:type="pct"/>
            <w:vAlign w:val="center"/>
          </w:tcPr>
          <w:p w:rsidR="00613EF2" w:rsidRPr="00332547" w:rsidRDefault="00613EF2" w:rsidP="007A0657">
            <w:pPr>
              <w:jc w:val="center"/>
              <w:rPr>
                <w:color w:val="000000"/>
                <w:sz w:val="24"/>
                <w:szCs w:val="24"/>
              </w:rPr>
            </w:pPr>
          </w:p>
        </w:tc>
        <w:tc>
          <w:tcPr>
            <w:tcW w:w="375" w:type="pct"/>
            <w:vAlign w:val="center"/>
          </w:tcPr>
          <w:p w:rsidR="00613EF2" w:rsidRPr="00332547" w:rsidRDefault="00613EF2" w:rsidP="007A0657">
            <w:pPr>
              <w:jc w:val="center"/>
              <w:rPr>
                <w:color w:val="000000"/>
                <w:sz w:val="24"/>
                <w:szCs w:val="24"/>
              </w:rPr>
            </w:pPr>
          </w:p>
        </w:tc>
        <w:tc>
          <w:tcPr>
            <w:tcW w:w="373" w:type="pct"/>
            <w:vAlign w:val="center"/>
          </w:tcPr>
          <w:p w:rsidR="00613EF2" w:rsidRPr="00332547" w:rsidRDefault="00613EF2" w:rsidP="007A0657">
            <w:pPr>
              <w:jc w:val="center"/>
              <w:rPr>
                <w:color w:val="000000"/>
                <w:sz w:val="24"/>
                <w:szCs w:val="24"/>
              </w:rPr>
            </w:pPr>
          </w:p>
        </w:tc>
        <w:tc>
          <w:tcPr>
            <w:tcW w:w="374" w:type="pct"/>
            <w:vAlign w:val="center"/>
          </w:tcPr>
          <w:p w:rsidR="00613EF2" w:rsidRPr="00332547" w:rsidRDefault="00613EF2" w:rsidP="007A0657">
            <w:pPr>
              <w:jc w:val="center"/>
              <w:rPr>
                <w:color w:val="000000"/>
                <w:sz w:val="24"/>
                <w:szCs w:val="24"/>
              </w:rPr>
            </w:pPr>
          </w:p>
        </w:tc>
        <w:tc>
          <w:tcPr>
            <w:tcW w:w="374" w:type="pct"/>
            <w:vAlign w:val="center"/>
          </w:tcPr>
          <w:p w:rsidR="00613EF2" w:rsidRPr="00332547" w:rsidRDefault="00613EF2" w:rsidP="007A0657">
            <w:pPr>
              <w:jc w:val="center"/>
              <w:rPr>
                <w:color w:val="000000"/>
                <w:sz w:val="24"/>
                <w:szCs w:val="24"/>
              </w:rPr>
            </w:pPr>
          </w:p>
        </w:tc>
        <w:tc>
          <w:tcPr>
            <w:tcW w:w="375" w:type="pct"/>
            <w:vAlign w:val="center"/>
          </w:tcPr>
          <w:p w:rsidR="00613EF2" w:rsidRPr="00332547" w:rsidRDefault="00613EF2" w:rsidP="007A0657">
            <w:pPr>
              <w:jc w:val="center"/>
              <w:rPr>
                <w:color w:val="000000"/>
                <w:sz w:val="24"/>
                <w:szCs w:val="24"/>
              </w:rPr>
            </w:pPr>
          </w:p>
        </w:tc>
      </w:tr>
      <w:tr w:rsidR="00D25D8B" w:rsidRPr="002B5BE4" w:rsidTr="00D25D8B">
        <w:tc>
          <w:tcPr>
            <w:tcW w:w="223" w:type="pct"/>
            <w:vAlign w:val="center"/>
          </w:tcPr>
          <w:p w:rsidR="00613EF2" w:rsidRPr="00332547" w:rsidRDefault="00613EF2" w:rsidP="007A0657">
            <w:pPr>
              <w:tabs>
                <w:tab w:val="left" w:pos="-142"/>
                <w:tab w:val="left" w:pos="285"/>
                <w:tab w:val="left" w:pos="465"/>
              </w:tabs>
              <w:ind w:right="-9889"/>
              <w:rPr>
                <w:sz w:val="24"/>
                <w:szCs w:val="24"/>
              </w:rPr>
            </w:pPr>
          </w:p>
        </w:tc>
        <w:tc>
          <w:tcPr>
            <w:tcW w:w="891" w:type="pct"/>
          </w:tcPr>
          <w:p w:rsidR="00613EF2" w:rsidRPr="00332547" w:rsidRDefault="00613EF2" w:rsidP="007A0657">
            <w:pPr>
              <w:jc w:val="both"/>
              <w:rPr>
                <w:sz w:val="24"/>
                <w:szCs w:val="24"/>
              </w:rPr>
            </w:pPr>
            <w:r w:rsidRPr="00332547">
              <w:rPr>
                <w:sz w:val="24"/>
                <w:szCs w:val="24"/>
              </w:rPr>
              <w:t>Количество объектов выездного туризма</w:t>
            </w:r>
          </w:p>
        </w:tc>
        <w:tc>
          <w:tcPr>
            <w:tcW w:w="468" w:type="pct"/>
          </w:tcPr>
          <w:p w:rsidR="00613EF2" w:rsidRPr="00332547" w:rsidRDefault="00613EF2" w:rsidP="007A0657">
            <w:pPr>
              <w:jc w:val="center"/>
              <w:rPr>
                <w:sz w:val="24"/>
                <w:szCs w:val="24"/>
              </w:rPr>
            </w:pPr>
            <w:r w:rsidRPr="00332547">
              <w:rPr>
                <w:sz w:val="24"/>
                <w:szCs w:val="24"/>
              </w:rPr>
              <w:t>единиц</w:t>
            </w:r>
          </w:p>
        </w:tc>
        <w:tc>
          <w:tcPr>
            <w:tcW w:w="375" w:type="pct"/>
            <w:vAlign w:val="center"/>
          </w:tcPr>
          <w:p w:rsidR="00613EF2" w:rsidRPr="00332547" w:rsidRDefault="00613EF2" w:rsidP="007A0657">
            <w:pPr>
              <w:jc w:val="center"/>
              <w:rPr>
                <w:color w:val="000000"/>
                <w:sz w:val="24"/>
                <w:szCs w:val="24"/>
              </w:rPr>
            </w:pPr>
            <w:r w:rsidRPr="00332547">
              <w:rPr>
                <w:color w:val="000000"/>
                <w:sz w:val="24"/>
                <w:szCs w:val="24"/>
              </w:rPr>
              <w:t>5</w:t>
            </w:r>
          </w:p>
        </w:tc>
        <w:tc>
          <w:tcPr>
            <w:tcW w:w="376" w:type="pct"/>
            <w:vAlign w:val="center"/>
          </w:tcPr>
          <w:p w:rsidR="00613EF2" w:rsidRPr="00332547" w:rsidRDefault="00613EF2" w:rsidP="007A0657">
            <w:pPr>
              <w:jc w:val="center"/>
              <w:rPr>
                <w:color w:val="000000"/>
                <w:sz w:val="24"/>
                <w:szCs w:val="24"/>
              </w:rPr>
            </w:pPr>
            <w:r w:rsidRPr="00332547">
              <w:rPr>
                <w:color w:val="000000"/>
                <w:sz w:val="24"/>
                <w:szCs w:val="24"/>
              </w:rPr>
              <w:t>5</w:t>
            </w:r>
          </w:p>
        </w:tc>
        <w:tc>
          <w:tcPr>
            <w:tcW w:w="421" w:type="pct"/>
            <w:vAlign w:val="center"/>
          </w:tcPr>
          <w:p w:rsidR="00613EF2" w:rsidRPr="00332547" w:rsidRDefault="00613EF2" w:rsidP="007A0657">
            <w:pPr>
              <w:jc w:val="center"/>
              <w:rPr>
                <w:color w:val="000000"/>
                <w:sz w:val="24"/>
                <w:szCs w:val="24"/>
              </w:rPr>
            </w:pPr>
            <w:r w:rsidRPr="00332547">
              <w:rPr>
                <w:color w:val="000000"/>
                <w:sz w:val="24"/>
                <w:szCs w:val="24"/>
              </w:rPr>
              <w:t>5</w:t>
            </w:r>
          </w:p>
        </w:tc>
        <w:tc>
          <w:tcPr>
            <w:tcW w:w="374" w:type="pct"/>
            <w:vAlign w:val="center"/>
          </w:tcPr>
          <w:p w:rsidR="00613EF2" w:rsidRPr="00332547" w:rsidRDefault="00613EF2" w:rsidP="007A0657">
            <w:pPr>
              <w:jc w:val="center"/>
              <w:rPr>
                <w:sz w:val="24"/>
                <w:szCs w:val="24"/>
              </w:rPr>
            </w:pPr>
            <w:r w:rsidRPr="00332547">
              <w:rPr>
                <w:sz w:val="24"/>
                <w:szCs w:val="24"/>
              </w:rPr>
              <w:t>5</w:t>
            </w:r>
          </w:p>
        </w:tc>
        <w:tc>
          <w:tcPr>
            <w:tcW w:w="375" w:type="pct"/>
            <w:vAlign w:val="center"/>
          </w:tcPr>
          <w:p w:rsidR="00613EF2" w:rsidRPr="00332547" w:rsidRDefault="00613EF2" w:rsidP="007A0657">
            <w:pPr>
              <w:jc w:val="center"/>
              <w:rPr>
                <w:sz w:val="24"/>
                <w:szCs w:val="24"/>
              </w:rPr>
            </w:pPr>
            <w:r w:rsidRPr="00332547">
              <w:rPr>
                <w:sz w:val="24"/>
                <w:szCs w:val="24"/>
              </w:rPr>
              <w:t>5</w:t>
            </w:r>
          </w:p>
        </w:tc>
        <w:tc>
          <w:tcPr>
            <w:tcW w:w="373" w:type="pct"/>
            <w:vAlign w:val="center"/>
          </w:tcPr>
          <w:p w:rsidR="00613EF2" w:rsidRPr="00332547" w:rsidRDefault="00613EF2" w:rsidP="007A0657">
            <w:pPr>
              <w:jc w:val="center"/>
              <w:rPr>
                <w:sz w:val="24"/>
                <w:szCs w:val="24"/>
              </w:rPr>
            </w:pPr>
            <w:r w:rsidRPr="00332547">
              <w:rPr>
                <w:sz w:val="24"/>
                <w:szCs w:val="24"/>
              </w:rPr>
              <w:t>5</w:t>
            </w:r>
          </w:p>
        </w:tc>
        <w:tc>
          <w:tcPr>
            <w:tcW w:w="374" w:type="pct"/>
            <w:vAlign w:val="center"/>
          </w:tcPr>
          <w:p w:rsidR="00613EF2" w:rsidRPr="00332547" w:rsidRDefault="00613EF2" w:rsidP="007A0657">
            <w:pPr>
              <w:jc w:val="center"/>
              <w:rPr>
                <w:sz w:val="24"/>
                <w:szCs w:val="24"/>
              </w:rPr>
            </w:pPr>
            <w:r w:rsidRPr="00332547">
              <w:rPr>
                <w:sz w:val="24"/>
                <w:szCs w:val="24"/>
              </w:rPr>
              <w:t>5</w:t>
            </w:r>
          </w:p>
        </w:tc>
        <w:tc>
          <w:tcPr>
            <w:tcW w:w="374" w:type="pct"/>
            <w:vAlign w:val="center"/>
          </w:tcPr>
          <w:p w:rsidR="00613EF2" w:rsidRPr="00332547" w:rsidRDefault="00613EF2" w:rsidP="007A0657">
            <w:pPr>
              <w:jc w:val="center"/>
              <w:rPr>
                <w:sz w:val="24"/>
                <w:szCs w:val="24"/>
              </w:rPr>
            </w:pPr>
            <w:r w:rsidRPr="00332547">
              <w:rPr>
                <w:sz w:val="24"/>
                <w:szCs w:val="24"/>
              </w:rPr>
              <w:t>5</w:t>
            </w:r>
          </w:p>
        </w:tc>
        <w:tc>
          <w:tcPr>
            <w:tcW w:w="375" w:type="pct"/>
            <w:vAlign w:val="center"/>
          </w:tcPr>
          <w:p w:rsidR="00613EF2" w:rsidRPr="002B5BE4" w:rsidRDefault="00613EF2" w:rsidP="007A0657">
            <w:pPr>
              <w:jc w:val="center"/>
              <w:rPr>
                <w:sz w:val="24"/>
                <w:szCs w:val="24"/>
              </w:rPr>
            </w:pPr>
            <w:r w:rsidRPr="00332547">
              <w:rPr>
                <w:sz w:val="24"/>
                <w:szCs w:val="24"/>
              </w:rPr>
              <w:t>5</w:t>
            </w:r>
          </w:p>
        </w:tc>
      </w:tr>
    </w:tbl>
    <w:p w:rsidR="007A0657" w:rsidRPr="002B5BE4" w:rsidRDefault="007A0657" w:rsidP="007A0657">
      <w:pPr>
        <w:ind w:firstLine="360"/>
        <w:jc w:val="right"/>
        <w:rPr>
          <w:color w:val="000000"/>
          <w:sz w:val="24"/>
          <w:szCs w:val="24"/>
        </w:rPr>
      </w:pPr>
    </w:p>
    <w:p w:rsidR="007A0657" w:rsidRPr="00E60946" w:rsidRDefault="007A0657" w:rsidP="007A0657">
      <w:pPr>
        <w:jc w:val="both"/>
        <w:rPr>
          <w:sz w:val="28"/>
          <w:szCs w:val="28"/>
        </w:rPr>
      </w:pPr>
    </w:p>
    <w:p w:rsidR="00D02FE3" w:rsidRDefault="00D02FE3" w:rsidP="0093195F">
      <w:pPr>
        <w:pStyle w:val="a5"/>
        <w:spacing w:after="0"/>
        <w:ind w:left="0" w:firstLine="0"/>
        <w:rPr>
          <w:szCs w:val="24"/>
        </w:rPr>
      </w:pPr>
    </w:p>
    <w:p w:rsidR="00D02FE3" w:rsidRDefault="00D02FE3" w:rsidP="0093195F">
      <w:pPr>
        <w:pStyle w:val="a5"/>
        <w:spacing w:after="0"/>
        <w:ind w:left="0" w:firstLine="0"/>
        <w:rPr>
          <w:szCs w:val="24"/>
        </w:rPr>
      </w:pPr>
    </w:p>
    <w:p w:rsidR="00D02FE3" w:rsidRPr="0093195F" w:rsidRDefault="00D02FE3" w:rsidP="0093195F">
      <w:pPr>
        <w:pStyle w:val="a5"/>
        <w:spacing w:after="0"/>
        <w:ind w:left="0" w:firstLine="0"/>
        <w:rPr>
          <w:szCs w:val="24"/>
        </w:rPr>
      </w:pPr>
    </w:p>
    <w:sectPr w:rsidR="00D02FE3" w:rsidRPr="0093195F" w:rsidSect="007A0657">
      <w:pgSz w:w="15842" w:h="12242" w:orient="landscape" w:code="1"/>
      <w:pgMar w:top="1559" w:right="567" w:bottom="1276"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ont272">
    <w:altName w:val="Times New Roman"/>
    <w:charset w:val="CC"/>
    <w:family w:val="auto"/>
    <w:pitch w:val="variable"/>
    <w:sig w:usb0="00000000" w:usb1="00000000" w:usb2="00000000" w:usb3="00000000" w:csb0="00000000" w:csb1="00000000"/>
  </w:font>
  <w:font w:name="Dotum">
    <w:altName w:val="돋움"/>
    <w:panose1 w:val="020B0600000101010101"/>
    <w:charset w:val="81"/>
    <w:family w:val="swiss"/>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C1A61"/>
    <w:multiLevelType w:val="hybridMultilevel"/>
    <w:tmpl w:val="705024F8"/>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E1705E"/>
    <w:multiLevelType w:val="hybridMultilevel"/>
    <w:tmpl w:val="149C12FC"/>
    <w:lvl w:ilvl="0" w:tplc="A628F98E">
      <w:start w:val="1"/>
      <w:numFmt w:val="bullet"/>
      <w:lvlText w:val="•"/>
      <w:lvlJc w:val="left"/>
      <w:pPr>
        <w:tabs>
          <w:tab w:val="num" w:pos="720"/>
        </w:tabs>
        <w:ind w:left="720" w:hanging="360"/>
      </w:pPr>
      <w:rPr>
        <w:rFonts w:ascii="Times New Roman" w:hAnsi="Times New Roman" w:hint="default"/>
      </w:rPr>
    </w:lvl>
    <w:lvl w:ilvl="1" w:tplc="46686A1E" w:tentative="1">
      <w:start w:val="1"/>
      <w:numFmt w:val="bullet"/>
      <w:lvlText w:val="•"/>
      <w:lvlJc w:val="left"/>
      <w:pPr>
        <w:tabs>
          <w:tab w:val="num" w:pos="1440"/>
        </w:tabs>
        <w:ind w:left="1440" w:hanging="360"/>
      </w:pPr>
      <w:rPr>
        <w:rFonts w:ascii="Times New Roman" w:hAnsi="Times New Roman" w:hint="default"/>
      </w:rPr>
    </w:lvl>
    <w:lvl w:ilvl="2" w:tplc="A170E8FA" w:tentative="1">
      <w:start w:val="1"/>
      <w:numFmt w:val="bullet"/>
      <w:lvlText w:val="•"/>
      <w:lvlJc w:val="left"/>
      <w:pPr>
        <w:tabs>
          <w:tab w:val="num" w:pos="2160"/>
        </w:tabs>
        <w:ind w:left="2160" w:hanging="360"/>
      </w:pPr>
      <w:rPr>
        <w:rFonts w:ascii="Times New Roman" w:hAnsi="Times New Roman" w:hint="default"/>
      </w:rPr>
    </w:lvl>
    <w:lvl w:ilvl="3" w:tplc="5A4A5138" w:tentative="1">
      <w:start w:val="1"/>
      <w:numFmt w:val="bullet"/>
      <w:lvlText w:val="•"/>
      <w:lvlJc w:val="left"/>
      <w:pPr>
        <w:tabs>
          <w:tab w:val="num" w:pos="2880"/>
        </w:tabs>
        <w:ind w:left="2880" w:hanging="360"/>
      </w:pPr>
      <w:rPr>
        <w:rFonts w:ascii="Times New Roman" w:hAnsi="Times New Roman" w:hint="default"/>
      </w:rPr>
    </w:lvl>
    <w:lvl w:ilvl="4" w:tplc="488EBE58" w:tentative="1">
      <w:start w:val="1"/>
      <w:numFmt w:val="bullet"/>
      <w:lvlText w:val="•"/>
      <w:lvlJc w:val="left"/>
      <w:pPr>
        <w:tabs>
          <w:tab w:val="num" w:pos="3600"/>
        </w:tabs>
        <w:ind w:left="3600" w:hanging="360"/>
      </w:pPr>
      <w:rPr>
        <w:rFonts w:ascii="Times New Roman" w:hAnsi="Times New Roman" w:hint="default"/>
      </w:rPr>
    </w:lvl>
    <w:lvl w:ilvl="5" w:tplc="CB0E59BE" w:tentative="1">
      <w:start w:val="1"/>
      <w:numFmt w:val="bullet"/>
      <w:lvlText w:val="•"/>
      <w:lvlJc w:val="left"/>
      <w:pPr>
        <w:tabs>
          <w:tab w:val="num" w:pos="4320"/>
        </w:tabs>
        <w:ind w:left="4320" w:hanging="360"/>
      </w:pPr>
      <w:rPr>
        <w:rFonts w:ascii="Times New Roman" w:hAnsi="Times New Roman" w:hint="default"/>
      </w:rPr>
    </w:lvl>
    <w:lvl w:ilvl="6" w:tplc="3500BD1C" w:tentative="1">
      <w:start w:val="1"/>
      <w:numFmt w:val="bullet"/>
      <w:lvlText w:val="•"/>
      <w:lvlJc w:val="left"/>
      <w:pPr>
        <w:tabs>
          <w:tab w:val="num" w:pos="5040"/>
        </w:tabs>
        <w:ind w:left="5040" w:hanging="360"/>
      </w:pPr>
      <w:rPr>
        <w:rFonts w:ascii="Times New Roman" w:hAnsi="Times New Roman" w:hint="default"/>
      </w:rPr>
    </w:lvl>
    <w:lvl w:ilvl="7" w:tplc="77C8AFC8" w:tentative="1">
      <w:start w:val="1"/>
      <w:numFmt w:val="bullet"/>
      <w:lvlText w:val="•"/>
      <w:lvlJc w:val="left"/>
      <w:pPr>
        <w:tabs>
          <w:tab w:val="num" w:pos="5760"/>
        </w:tabs>
        <w:ind w:left="5760" w:hanging="360"/>
      </w:pPr>
      <w:rPr>
        <w:rFonts w:ascii="Times New Roman" w:hAnsi="Times New Roman" w:hint="default"/>
      </w:rPr>
    </w:lvl>
    <w:lvl w:ilvl="8" w:tplc="184C7D70" w:tentative="1">
      <w:start w:val="1"/>
      <w:numFmt w:val="bullet"/>
      <w:lvlText w:val="•"/>
      <w:lvlJc w:val="left"/>
      <w:pPr>
        <w:tabs>
          <w:tab w:val="num" w:pos="6480"/>
        </w:tabs>
        <w:ind w:left="6480" w:hanging="360"/>
      </w:pPr>
      <w:rPr>
        <w:rFonts w:ascii="Times New Roman" w:hAnsi="Times New Roman" w:hint="default"/>
      </w:rPr>
    </w:lvl>
  </w:abstractNum>
  <w:abstractNum w:abstractNumId="2">
    <w:nsid w:val="32982393"/>
    <w:multiLevelType w:val="hybridMultilevel"/>
    <w:tmpl w:val="010EBAE6"/>
    <w:lvl w:ilvl="0" w:tplc="178A7B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3854308"/>
    <w:multiLevelType w:val="hybridMultilevel"/>
    <w:tmpl w:val="79AAEB22"/>
    <w:lvl w:ilvl="0" w:tplc="8014F1F2">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2527A1B"/>
    <w:multiLevelType w:val="hybridMultilevel"/>
    <w:tmpl w:val="7A8CC8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autoHyphenation/>
  <w:hyphenationZone w:val="357"/>
  <w:displayHorizontalDrawingGridEvery w:val="0"/>
  <w:displayVerticalDrawingGridEvery w:val="0"/>
  <w:doNotUseMarginsForDrawingGridOrigin/>
  <w:noPunctuationKerning/>
  <w:characterSpacingControl w:val="doNotCompress"/>
  <w:compat/>
  <w:rsids>
    <w:rsidRoot w:val="007B3786"/>
    <w:rsid w:val="00003C98"/>
    <w:rsid w:val="000078A1"/>
    <w:rsid w:val="00035E9B"/>
    <w:rsid w:val="0007292B"/>
    <w:rsid w:val="00083401"/>
    <w:rsid w:val="0014258A"/>
    <w:rsid w:val="00145C6F"/>
    <w:rsid w:val="0016394B"/>
    <w:rsid w:val="00181926"/>
    <w:rsid w:val="001F2532"/>
    <w:rsid w:val="001F577D"/>
    <w:rsid w:val="00204C6D"/>
    <w:rsid w:val="00207239"/>
    <w:rsid w:val="002A2A75"/>
    <w:rsid w:val="002D2F9F"/>
    <w:rsid w:val="00307F2A"/>
    <w:rsid w:val="003C6A96"/>
    <w:rsid w:val="0051625A"/>
    <w:rsid w:val="00536A85"/>
    <w:rsid w:val="005731B2"/>
    <w:rsid w:val="00574E16"/>
    <w:rsid w:val="00610BEB"/>
    <w:rsid w:val="00613EF2"/>
    <w:rsid w:val="00615C23"/>
    <w:rsid w:val="00650909"/>
    <w:rsid w:val="00676C55"/>
    <w:rsid w:val="006F709D"/>
    <w:rsid w:val="00742F03"/>
    <w:rsid w:val="0077016C"/>
    <w:rsid w:val="00796E8C"/>
    <w:rsid w:val="007A0657"/>
    <w:rsid w:val="007B3786"/>
    <w:rsid w:val="008D751B"/>
    <w:rsid w:val="00927C39"/>
    <w:rsid w:val="0093195F"/>
    <w:rsid w:val="00935B75"/>
    <w:rsid w:val="00967F13"/>
    <w:rsid w:val="009877DB"/>
    <w:rsid w:val="009A1DC7"/>
    <w:rsid w:val="009E06E9"/>
    <w:rsid w:val="009E3CDA"/>
    <w:rsid w:val="00A527D1"/>
    <w:rsid w:val="00AC49C4"/>
    <w:rsid w:val="00AE64E8"/>
    <w:rsid w:val="00B24586"/>
    <w:rsid w:val="00B27E37"/>
    <w:rsid w:val="00B80479"/>
    <w:rsid w:val="00BE05CA"/>
    <w:rsid w:val="00BF32D4"/>
    <w:rsid w:val="00C00CAE"/>
    <w:rsid w:val="00C21CA2"/>
    <w:rsid w:val="00C43748"/>
    <w:rsid w:val="00C922F8"/>
    <w:rsid w:val="00CC2619"/>
    <w:rsid w:val="00D02FE3"/>
    <w:rsid w:val="00D25D8B"/>
    <w:rsid w:val="00D81B33"/>
    <w:rsid w:val="00DC12D8"/>
    <w:rsid w:val="00E31F0B"/>
    <w:rsid w:val="00EE337B"/>
    <w:rsid w:val="00F96D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footnote reference" w:uiPriority="99"/>
    <w:lsdException w:name="Title" w:uiPriority="99"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64E8"/>
  </w:style>
  <w:style w:type="paragraph" w:styleId="1">
    <w:name w:val="heading 1"/>
    <w:basedOn w:val="a"/>
    <w:next w:val="a"/>
    <w:link w:val="10"/>
    <w:qFormat/>
    <w:rsid w:val="00D02FE3"/>
    <w:pPr>
      <w:keepNext/>
      <w:jc w:val="center"/>
      <w:outlineLvl w:val="0"/>
    </w:pPr>
    <w:rPr>
      <w:b/>
      <w:sz w:val="28"/>
      <w:szCs w:val="24"/>
    </w:rPr>
  </w:style>
  <w:style w:type="paragraph" w:styleId="2">
    <w:name w:val="heading 2"/>
    <w:basedOn w:val="a"/>
    <w:next w:val="a"/>
    <w:link w:val="20"/>
    <w:qFormat/>
    <w:rsid w:val="00D02FE3"/>
    <w:pPr>
      <w:keepNext/>
      <w:jc w:val="both"/>
      <w:outlineLvl w:val="1"/>
    </w:pPr>
    <w:rPr>
      <w:sz w:val="28"/>
      <w:szCs w:val="24"/>
    </w:rPr>
  </w:style>
  <w:style w:type="paragraph" w:styleId="3">
    <w:name w:val="heading 3"/>
    <w:basedOn w:val="a"/>
    <w:next w:val="a"/>
    <w:link w:val="30"/>
    <w:qFormat/>
    <w:rsid w:val="00D02FE3"/>
    <w:pPr>
      <w:keepNext/>
      <w:spacing w:before="240" w:after="60"/>
      <w:outlineLvl w:val="2"/>
    </w:pPr>
    <w:rPr>
      <w:rFonts w:ascii="Arial" w:hAnsi="Arial" w:cs="Arial"/>
      <w:b/>
      <w:bCs/>
      <w:sz w:val="26"/>
      <w:szCs w:val="26"/>
    </w:rPr>
  </w:style>
  <w:style w:type="paragraph" w:styleId="4">
    <w:name w:val="heading 4"/>
    <w:basedOn w:val="a"/>
    <w:next w:val="a"/>
    <w:link w:val="40"/>
    <w:qFormat/>
    <w:rsid w:val="00D02FE3"/>
    <w:pPr>
      <w:keepNext/>
      <w:spacing w:before="240" w:after="60"/>
      <w:outlineLvl w:val="3"/>
    </w:pPr>
    <w:rPr>
      <w:b/>
      <w:bCs/>
      <w:sz w:val="28"/>
      <w:szCs w:val="28"/>
    </w:rPr>
  </w:style>
  <w:style w:type="paragraph" w:styleId="5">
    <w:name w:val="heading 5"/>
    <w:basedOn w:val="a"/>
    <w:next w:val="a"/>
    <w:link w:val="50"/>
    <w:qFormat/>
    <w:rsid w:val="00D02FE3"/>
    <w:pPr>
      <w:spacing w:before="240" w:after="60"/>
      <w:outlineLvl w:val="4"/>
    </w:pPr>
    <w:rPr>
      <w:b/>
      <w:bCs/>
      <w:i/>
      <w:iCs/>
      <w:sz w:val="26"/>
      <w:szCs w:val="26"/>
    </w:rPr>
  </w:style>
  <w:style w:type="paragraph" w:styleId="6">
    <w:name w:val="heading 6"/>
    <w:basedOn w:val="a"/>
    <w:next w:val="a"/>
    <w:link w:val="60"/>
    <w:qFormat/>
    <w:rsid w:val="00D02FE3"/>
    <w:pPr>
      <w:spacing w:before="240" w:after="60"/>
      <w:outlineLvl w:val="5"/>
    </w:pPr>
    <w:rPr>
      <w:b/>
      <w:bCs/>
      <w:sz w:val="22"/>
      <w:szCs w:val="22"/>
    </w:rPr>
  </w:style>
  <w:style w:type="paragraph" w:styleId="7">
    <w:name w:val="heading 7"/>
    <w:basedOn w:val="a"/>
    <w:next w:val="a"/>
    <w:link w:val="70"/>
    <w:qFormat/>
    <w:rsid w:val="00D02FE3"/>
    <w:pPr>
      <w:keepNext/>
      <w:spacing w:line="300" w:lineRule="exact"/>
      <w:outlineLvl w:val="6"/>
    </w:pPr>
    <w:rPr>
      <w:b/>
    </w:rPr>
  </w:style>
  <w:style w:type="paragraph" w:styleId="8">
    <w:name w:val="heading 8"/>
    <w:basedOn w:val="a"/>
    <w:next w:val="a"/>
    <w:link w:val="80"/>
    <w:qFormat/>
    <w:rsid w:val="00D02FE3"/>
    <w:pPr>
      <w:spacing w:before="240" w:after="60"/>
      <w:outlineLvl w:val="7"/>
    </w:pPr>
    <w:rPr>
      <w:i/>
      <w:iCs/>
      <w:sz w:val="24"/>
      <w:szCs w:val="24"/>
    </w:rPr>
  </w:style>
  <w:style w:type="paragraph" w:styleId="9">
    <w:name w:val="heading 9"/>
    <w:basedOn w:val="a"/>
    <w:next w:val="a"/>
    <w:link w:val="90"/>
    <w:qFormat/>
    <w:rsid w:val="00D02FE3"/>
    <w:pPr>
      <w:keepNext/>
      <w:spacing w:before="120"/>
      <w:outlineLvl w:val="8"/>
    </w:pPr>
    <w:rPr>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21CA2"/>
    <w:rPr>
      <w:rFonts w:ascii="Tahoma" w:hAnsi="Tahoma" w:cs="Tahoma"/>
      <w:sz w:val="16"/>
      <w:szCs w:val="16"/>
    </w:rPr>
  </w:style>
  <w:style w:type="character" w:customStyle="1" w:styleId="a4">
    <w:name w:val="Текст выноски Знак"/>
    <w:basedOn w:val="a0"/>
    <w:link w:val="a3"/>
    <w:rsid w:val="00C21CA2"/>
    <w:rPr>
      <w:rFonts w:ascii="Tahoma" w:hAnsi="Tahoma" w:cs="Tahoma"/>
      <w:sz w:val="16"/>
      <w:szCs w:val="16"/>
    </w:rPr>
  </w:style>
  <w:style w:type="paragraph" w:styleId="a5">
    <w:name w:val="Body Text Indent"/>
    <w:aliases w:val="Основной текст 1,Нумерованный список !!"/>
    <w:basedOn w:val="a"/>
    <w:link w:val="a6"/>
    <w:rsid w:val="007B3786"/>
    <w:pPr>
      <w:spacing w:after="120"/>
      <w:ind w:left="283" w:firstLine="720"/>
      <w:jc w:val="both"/>
    </w:pPr>
    <w:rPr>
      <w:sz w:val="28"/>
    </w:rPr>
  </w:style>
  <w:style w:type="character" w:customStyle="1" w:styleId="a6">
    <w:name w:val="Основной текст с отступом Знак"/>
    <w:aliases w:val="Основной текст 1 Знак,Нумерованный список !! Знак1"/>
    <w:basedOn w:val="a0"/>
    <w:link w:val="a5"/>
    <w:rsid w:val="007B3786"/>
    <w:rPr>
      <w:sz w:val="28"/>
    </w:rPr>
  </w:style>
  <w:style w:type="paragraph" w:styleId="a7">
    <w:name w:val="Title"/>
    <w:basedOn w:val="a"/>
    <w:link w:val="a8"/>
    <w:uiPriority w:val="99"/>
    <w:qFormat/>
    <w:rsid w:val="00AC49C4"/>
    <w:pPr>
      <w:jc w:val="center"/>
    </w:pPr>
    <w:rPr>
      <w:b/>
      <w:sz w:val="28"/>
    </w:rPr>
  </w:style>
  <w:style w:type="character" w:customStyle="1" w:styleId="a8">
    <w:name w:val="Название Знак"/>
    <w:basedOn w:val="a0"/>
    <w:link w:val="a7"/>
    <w:rsid w:val="00AC49C4"/>
    <w:rPr>
      <w:b/>
      <w:sz w:val="28"/>
    </w:rPr>
  </w:style>
  <w:style w:type="paragraph" w:styleId="a9">
    <w:name w:val="Body Text"/>
    <w:aliases w:val="bt"/>
    <w:basedOn w:val="a"/>
    <w:link w:val="aa"/>
    <w:rsid w:val="00D02FE3"/>
    <w:pPr>
      <w:spacing w:after="120"/>
    </w:pPr>
  </w:style>
  <w:style w:type="character" w:customStyle="1" w:styleId="aa">
    <w:name w:val="Основной текст Знак"/>
    <w:aliases w:val="bt Знак"/>
    <w:basedOn w:val="a0"/>
    <w:link w:val="a9"/>
    <w:rsid w:val="00D02FE3"/>
  </w:style>
  <w:style w:type="paragraph" w:styleId="21">
    <w:name w:val="Body Text Indent 2"/>
    <w:basedOn w:val="a"/>
    <w:link w:val="22"/>
    <w:rsid w:val="00D02FE3"/>
    <w:pPr>
      <w:spacing w:after="120" w:line="480" w:lineRule="auto"/>
      <w:ind w:left="283"/>
    </w:pPr>
  </w:style>
  <w:style w:type="character" w:customStyle="1" w:styleId="22">
    <w:name w:val="Основной текст с отступом 2 Знак"/>
    <w:basedOn w:val="a0"/>
    <w:link w:val="21"/>
    <w:rsid w:val="00D02FE3"/>
  </w:style>
  <w:style w:type="character" w:customStyle="1" w:styleId="10">
    <w:name w:val="Заголовок 1 Знак"/>
    <w:basedOn w:val="a0"/>
    <w:link w:val="1"/>
    <w:rsid w:val="00D02FE3"/>
    <w:rPr>
      <w:b/>
      <w:sz w:val="28"/>
      <w:szCs w:val="24"/>
    </w:rPr>
  </w:style>
  <w:style w:type="character" w:customStyle="1" w:styleId="20">
    <w:name w:val="Заголовок 2 Знак"/>
    <w:basedOn w:val="a0"/>
    <w:link w:val="2"/>
    <w:rsid w:val="00D02FE3"/>
    <w:rPr>
      <w:sz w:val="28"/>
      <w:szCs w:val="24"/>
    </w:rPr>
  </w:style>
  <w:style w:type="character" w:customStyle="1" w:styleId="30">
    <w:name w:val="Заголовок 3 Знак"/>
    <w:basedOn w:val="a0"/>
    <w:link w:val="3"/>
    <w:rsid w:val="00D02FE3"/>
    <w:rPr>
      <w:rFonts w:ascii="Arial" w:hAnsi="Arial" w:cs="Arial"/>
      <w:b/>
      <w:bCs/>
      <w:sz w:val="26"/>
      <w:szCs w:val="26"/>
    </w:rPr>
  </w:style>
  <w:style w:type="character" w:customStyle="1" w:styleId="40">
    <w:name w:val="Заголовок 4 Знак"/>
    <w:basedOn w:val="a0"/>
    <w:link w:val="4"/>
    <w:rsid w:val="00D02FE3"/>
    <w:rPr>
      <w:b/>
      <w:bCs/>
      <w:sz w:val="28"/>
      <w:szCs w:val="28"/>
    </w:rPr>
  </w:style>
  <w:style w:type="character" w:customStyle="1" w:styleId="50">
    <w:name w:val="Заголовок 5 Знак"/>
    <w:basedOn w:val="a0"/>
    <w:link w:val="5"/>
    <w:rsid w:val="00D02FE3"/>
    <w:rPr>
      <w:b/>
      <w:bCs/>
      <w:i/>
      <w:iCs/>
      <w:sz w:val="26"/>
      <w:szCs w:val="26"/>
    </w:rPr>
  </w:style>
  <w:style w:type="character" w:customStyle="1" w:styleId="60">
    <w:name w:val="Заголовок 6 Знак"/>
    <w:basedOn w:val="a0"/>
    <w:link w:val="6"/>
    <w:rsid w:val="00D02FE3"/>
    <w:rPr>
      <w:b/>
      <w:bCs/>
      <w:sz w:val="22"/>
      <w:szCs w:val="22"/>
    </w:rPr>
  </w:style>
  <w:style w:type="character" w:customStyle="1" w:styleId="70">
    <w:name w:val="Заголовок 7 Знак"/>
    <w:basedOn w:val="a0"/>
    <w:link w:val="7"/>
    <w:rsid w:val="00D02FE3"/>
    <w:rPr>
      <w:b/>
    </w:rPr>
  </w:style>
  <w:style w:type="character" w:customStyle="1" w:styleId="80">
    <w:name w:val="Заголовок 8 Знак"/>
    <w:basedOn w:val="a0"/>
    <w:link w:val="8"/>
    <w:rsid w:val="00D02FE3"/>
    <w:rPr>
      <w:i/>
      <w:iCs/>
      <w:sz w:val="24"/>
      <w:szCs w:val="24"/>
    </w:rPr>
  </w:style>
  <w:style w:type="character" w:customStyle="1" w:styleId="90">
    <w:name w:val="Заголовок 9 Знак"/>
    <w:basedOn w:val="a0"/>
    <w:link w:val="9"/>
    <w:rsid w:val="00D02FE3"/>
    <w:rPr>
      <w:b/>
      <w:color w:val="000000"/>
      <w:sz w:val="24"/>
    </w:rPr>
  </w:style>
  <w:style w:type="paragraph" w:styleId="23">
    <w:name w:val="Body Text 2"/>
    <w:basedOn w:val="a"/>
    <w:link w:val="24"/>
    <w:rsid w:val="00D02FE3"/>
    <w:pPr>
      <w:jc w:val="both"/>
    </w:pPr>
    <w:rPr>
      <w:sz w:val="28"/>
    </w:rPr>
  </w:style>
  <w:style w:type="character" w:customStyle="1" w:styleId="24">
    <w:name w:val="Основной текст 2 Знак"/>
    <w:basedOn w:val="a0"/>
    <w:link w:val="23"/>
    <w:rsid w:val="00D02FE3"/>
    <w:rPr>
      <w:sz w:val="28"/>
    </w:rPr>
  </w:style>
  <w:style w:type="paragraph" w:customStyle="1" w:styleId="BodyText21">
    <w:name w:val="Body Text 21"/>
    <w:basedOn w:val="a"/>
    <w:rsid w:val="00D02FE3"/>
    <w:pPr>
      <w:widowControl w:val="0"/>
      <w:ind w:firstLine="720"/>
      <w:jc w:val="both"/>
    </w:pPr>
    <w:rPr>
      <w:sz w:val="28"/>
    </w:rPr>
  </w:style>
  <w:style w:type="paragraph" w:styleId="31">
    <w:name w:val="Body Text Indent 3"/>
    <w:basedOn w:val="a"/>
    <w:link w:val="32"/>
    <w:rsid w:val="00D02FE3"/>
    <w:pPr>
      <w:ind w:firstLine="708"/>
      <w:jc w:val="both"/>
    </w:pPr>
    <w:rPr>
      <w:sz w:val="28"/>
      <w:szCs w:val="24"/>
    </w:rPr>
  </w:style>
  <w:style w:type="character" w:customStyle="1" w:styleId="32">
    <w:name w:val="Основной текст с отступом 3 Знак"/>
    <w:basedOn w:val="a0"/>
    <w:link w:val="31"/>
    <w:rsid w:val="00D02FE3"/>
    <w:rPr>
      <w:sz w:val="28"/>
      <w:szCs w:val="24"/>
    </w:rPr>
  </w:style>
  <w:style w:type="paragraph" w:customStyle="1" w:styleId="ab">
    <w:name w:val="Îáû÷íûé"/>
    <w:rsid w:val="00D02FE3"/>
    <w:pPr>
      <w:widowControl w:val="0"/>
    </w:pPr>
  </w:style>
  <w:style w:type="paragraph" w:styleId="ac">
    <w:name w:val="header"/>
    <w:basedOn w:val="a"/>
    <w:link w:val="ad"/>
    <w:uiPriority w:val="99"/>
    <w:rsid w:val="00D02FE3"/>
    <w:pPr>
      <w:tabs>
        <w:tab w:val="center" w:pos="4677"/>
        <w:tab w:val="right" w:pos="9355"/>
      </w:tabs>
    </w:pPr>
    <w:rPr>
      <w:sz w:val="24"/>
      <w:szCs w:val="24"/>
    </w:rPr>
  </w:style>
  <w:style w:type="character" w:customStyle="1" w:styleId="ad">
    <w:name w:val="Верхний колонтитул Знак"/>
    <w:basedOn w:val="a0"/>
    <w:link w:val="ac"/>
    <w:uiPriority w:val="99"/>
    <w:rsid w:val="00D02FE3"/>
    <w:rPr>
      <w:sz w:val="24"/>
      <w:szCs w:val="24"/>
    </w:rPr>
  </w:style>
  <w:style w:type="character" w:styleId="ae">
    <w:name w:val="page number"/>
    <w:basedOn w:val="a0"/>
    <w:rsid w:val="00D02FE3"/>
  </w:style>
  <w:style w:type="paragraph" w:customStyle="1" w:styleId="ConsNormal">
    <w:name w:val="ConsNormal"/>
    <w:rsid w:val="00D02FE3"/>
    <w:pPr>
      <w:widowControl w:val="0"/>
      <w:ind w:firstLine="720"/>
    </w:pPr>
    <w:rPr>
      <w:snapToGrid w:val="0"/>
    </w:rPr>
  </w:style>
  <w:style w:type="paragraph" w:customStyle="1" w:styleId="FR4">
    <w:name w:val="FR4"/>
    <w:rsid w:val="00D02FE3"/>
    <w:pPr>
      <w:widowControl w:val="0"/>
      <w:jc w:val="both"/>
    </w:pPr>
    <w:rPr>
      <w:rFonts w:ascii="Courier New" w:hAnsi="Courier New"/>
      <w:snapToGrid w:val="0"/>
    </w:rPr>
  </w:style>
  <w:style w:type="paragraph" w:customStyle="1" w:styleId="33">
    <w:name w:val="заголовок 3"/>
    <w:basedOn w:val="a"/>
    <w:next w:val="a"/>
    <w:rsid w:val="00D02FE3"/>
    <w:pPr>
      <w:keepNext/>
      <w:widowControl w:val="0"/>
      <w:jc w:val="both"/>
    </w:pPr>
    <w:rPr>
      <w:snapToGrid w:val="0"/>
      <w:sz w:val="26"/>
    </w:rPr>
  </w:style>
  <w:style w:type="paragraph" w:customStyle="1" w:styleId="FR1">
    <w:name w:val="FR1"/>
    <w:rsid w:val="00D02FE3"/>
    <w:pPr>
      <w:widowControl w:val="0"/>
      <w:spacing w:line="300" w:lineRule="auto"/>
      <w:ind w:firstLine="680"/>
      <w:jc w:val="both"/>
    </w:pPr>
    <w:rPr>
      <w:sz w:val="24"/>
    </w:rPr>
  </w:style>
  <w:style w:type="paragraph" w:styleId="af">
    <w:name w:val="footer"/>
    <w:basedOn w:val="a"/>
    <w:link w:val="af0"/>
    <w:rsid w:val="00D02FE3"/>
    <w:pPr>
      <w:tabs>
        <w:tab w:val="center" w:pos="4677"/>
        <w:tab w:val="right" w:pos="9355"/>
      </w:tabs>
    </w:pPr>
    <w:rPr>
      <w:sz w:val="24"/>
      <w:szCs w:val="24"/>
    </w:rPr>
  </w:style>
  <w:style w:type="character" w:customStyle="1" w:styleId="af0">
    <w:name w:val="Нижний колонтитул Знак"/>
    <w:basedOn w:val="a0"/>
    <w:link w:val="af"/>
    <w:rsid w:val="00D02FE3"/>
    <w:rPr>
      <w:sz w:val="24"/>
      <w:szCs w:val="24"/>
    </w:rPr>
  </w:style>
  <w:style w:type="paragraph" w:customStyle="1" w:styleId="oaenoniinee">
    <w:name w:val="oaeno niinee"/>
    <w:basedOn w:val="a"/>
    <w:rsid w:val="00D02FE3"/>
    <w:pPr>
      <w:jc w:val="both"/>
    </w:pPr>
    <w:rPr>
      <w:sz w:val="24"/>
      <w:szCs w:val="24"/>
    </w:rPr>
  </w:style>
  <w:style w:type="paragraph" w:styleId="af1">
    <w:name w:val="Block Text"/>
    <w:basedOn w:val="a"/>
    <w:rsid w:val="00D02FE3"/>
    <w:pPr>
      <w:ind w:left="1418" w:right="-1"/>
      <w:jc w:val="both"/>
    </w:pPr>
    <w:rPr>
      <w:sz w:val="28"/>
      <w:szCs w:val="24"/>
    </w:rPr>
  </w:style>
  <w:style w:type="paragraph" w:styleId="34">
    <w:name w:val="Body Text 3"/>
    <w:basedOn w:val="a"/>
    <w:link w:val="35"/>
    <w:rsid w:val="00D02FE3"/>
    <w:pPr>
      <w:spacing w:after="120"/>
    </w:pPr>
    <w:rPr>
      <w:sz w:val="16"/>
      <w:szCs w:val="16"/>
    </w:rPr>
  </w:style>
  <w:style w:type="character" w:customStyle="1" w:styleId="35">
    <w:name w:val="Основной текст 3 Знак"/>
    <w:basedOn w:val="a0"/>
    <w:link w:val="34"/>
    <w:rsid w:val="00D02FE3"/>
    <w:rPr>
      <w:sz w:val="16"/>
      <w:szCs w:val="16"/>
    </w:rPr>
  </w:style>
  <w:style w:type="paragraph" w:customStyle="1" w:styleId="11">
    <w:name w:val="Обычный1"/>
    <w:rsid w:val="00D02FE3"/>
    <w:pPr>
      <w:widowControl w:val="0"/>
    </w:pPr>
    <w:rPr>
      <w:snapToGrid w:val="0"/>
    </w:rPr>
  </w:style>
  <w:style w:type="paragraph" w:customStyle="1" w:styleId="12">
    <w:name w:val="Стиль1"/>
    <w:basedOn w:val="a"/>
    <w:uiPriority w:val="99"/>
    <w:rsid w:val="00D02FE3"/>
    <w:pPr>
      <w:spacing w:before="60" w:after="60"/>
      <w:ind w:right="-6" w:firstLine="709"/>
      <w:jc w:val="both"/>
    </w:pPr>
    <w:rPr>
      <w:rFonts w:eastAsia="SimSun"/>
      <w:sz w:val="28"/>
      <w:szCs w:val="24"/>
      <w:lang w:eastAsia="zh-CN"/>
    </w:rPr>
  </w:style>
  <w:style w:type="paragraph" w:customStyle="1" w:styleId="25">
    <w:name w:val="Обычный2"/>
    <w:rsid w:val="00D02FE3"/>
    <w:pPr>
      <w:widowControl w:val="0"/>
      <w:spacing w:line="300" w:lineRule="auto"/>
      <w:ind w:firstLine="900"/>
      <w:jc w:val="both"/>
    </w:pPr>
    <w:rPr>
      <w:snapToGrid w:val="0"/>
      <w:sz w:val="24"/>
    </w:rPr>
  </w:style>
  <w:style w:type="paragraph" w:customStyle="1" w:styleId="13">
    <w:name w:val="1"/>
    <w:basedOn w:val="a"/>
    <w:next w:val="af2"/>
    <w:rsid w:val="00D02FE3"/>
    <w:pPr>
      <w:spacing w:before="100" w:beforeAutospacing="1" w:after="100" w:afterAutospacing="1"/>
    </w:pPr>
    <w:rPr>
      <w:rFonts w:ascii="Arial Unicode MS" w:hAnsi="Arial Unicode MS"/>
      <w:sz w:val="24"/>
      <w:szCs w:val="24"/>
    </w:rPr>
  </w:style>
  <w:style w:type="paragraph" w:styleId="af2">
    <w:name w:val="Normal (Web)"/>
    <w:aliases w:val="Обычный (Web)"/>
    <w:basedOn w:val="a"/>
    <w:link w:val="af3"/>
    <w:rsid w:val="00D02FE3"/>
    <w:rPr>
      <w:sz w:val="24"/>
      <w:szCs w:val="24"/>
    </w:rPr>
  </w:style>
  <w:style w:type="paragraph" w:styleId="af4">
    <w:name w:val="List Number"/>
    <w:basedOn w:val="a"/>
    <w:rsid w:val="00D02FE3"/>
    <w:pPr>
      <w:tabs>
        <w:tab w:val="num" w:pos="780"/>
      </w:tabs>
    </w:pPr>
    <w:rPr>
      <w:sz w:val="24"/>
    </w:rPr>
  </w:style>
  <w:style w:type="paragraph" w:customStyle="1" w:styleId="26">
    <w:name w:val="сновной текст с отступом 2"/>
    <w:basedOn w:val="a"/>
    <w:rsid w:val="00D02FE3"/>
    <w:pPr>
      <w:widowControl w:val="0"/>
      <w:ind w:firstLine="720"/>
      <w:jc w:val="both"/>
    </w:pPr>
    <w:rPr>
      <w:sz w:val="26"/>
    </w:rPr>
  </w:style>
  <w:style w:type="paragraph" w:customStyle="1" w:styleId="40address">
    <w:name w:val="40 address"/>
    <w:basedOn w:val="a"/>
    <w:rsid w:val="00D02FE3"/>
    <w:pPr>
      <w:spacing w:line="360" w:lineRule="auto"/>
      <w:ind w:firstLine="709"/>
      <w:jc w:val="both"/>
    </w:pPr>
    <w:rPr>
      <w:sz w:val="28"/>
    </w:rPr>
  </w:style>
  <w:style w:type="paragraph" w:styleId="af5">
    <w:name w:val="Subtitle"/>
    <w:basedOn w:val="a"/>
    <w:link w:val="af6"/>
    <w:qFormat/>
    <w:rsid w:val="00D02FE3"/>
    <w:pPr>
      <w:spacing w:before="240" w:line="220" w:lineRule="atLeast"/>
      <w:ind w:firstLine="720"/>
      <w:jc w:val="center"/>
    </w:pPr>
    <w:rPr>
      <w:b/>
      <w:bCs/>
      <w:sz w:val="24"/>
      <w:szCs w:val="24"/>
    </w:rPr>
  </w:style>
  <w:style w:type="character" w:customStyle="1" w:styleId="af6">
    <w:name w:val="Подзаголовок Знак"/>
    <w:basedOn w:val="a0"/>
    <w:link w:val="af5"/>
    <w:rsid w:val="00D02FE3"/>
    <w:rPr>
      <w:b/>
      <w:bCs/>
      <w:sz w:val="24"/>
      <w:szCs w:val="24"/>
    </w:rPr>
  </w:style>
  <w:style w:type="paragraph" w:customStyle="1" w:styleId="BodyTextIndent21">
    <w:name w:val="Body Text Indent 21"/>
    <w:basedOn w:val="a"/>
    <w:rsid w:val="00D02FE3"/>
    <w:pPr>
      <w:widowControl w:val="0"/>
      <w:spacing w:line="360" w:lineRule="auto"/>
      <w:ind w:firstLine="709"/>
      <w:jc w:val="both"/>
    </w:pPr>
    <w:rPr>
      <w:color w:val="000000"/>
      <w:sz w:val="26"/>
    </w:rPr>
  </w:style>
  <w:style w:type="paragraph" w:customStyle="1" w:styleId="af7">
    <w:name w:val="???????"/>
    <w:rsid w:val="00D02FE3"/>
  </w:style>
  <w:style w:type="character" w:styleId="af8">
    <w:name w:val="Hyperlink"/>
    <w:basedOn w:val="a0"/>
    <w:rsid w:val="00D02FE3"/>
    <w:rPr>
      <w:color w:val="0000FF"/>
      <w:u w:val="single"/>
    </w:rPr>
  </w:style>
  <w:style w:type="paragraph" w:customStyle="1" w:styleId="bulletnew">
    <w:name w:val="bullet new"/>
    <w:basedOn w:val="a"/>
    <w:rsid w:val="00D02FE3"/>
    <w:pPr>
      <w:tabs>
        <w:tab w:val="num" w:pos="360"/>
      </w:tabs>
      <w:spacing w:before="60" w:after="60"/>
      <w:ind w:left="340" w:right="11"/>
    </w:pPr>
    <w:rPr>
      <w:sz w:val="24"/>
      <w:szCs w:val="24"/>
    </w:rPr>
  </w:style>
  <w:style w:type="paragraph" w:customStyle="1" w:styleId="BodyTextIndent31">
    <w:name w:val="Body Text Indent 31"/>
    <w:basedOn w:val="a"/>
    <w:rsid w:val="00D02FE3"/>
    <w:pPr>
      <w:widowControl w:val="0"/>
      <w:ind w:firstLine="720"/>
      <w:jc w:val="both"/>
    </w:pPr>
    <w:rPr>
      <w:sz w:val="26"/>
    </w:rPr>
  </w:style>
  <w:style w:type="paragraph" w:customStyle="1" w:styleId="210">
    <w:name w:val="Основной текст с отступом 21"/>
    <w:basedOn w:val="a"/>
    <w:rsid w:val="00D02FE3"/>
    <w:pPr>
      <w:spacing w:line="360" w:lineRule="auto"/>
      <w:ind w:firstLine="708"/>
      <w:jc w:val="both"/>
    </w:pPr>
    <w:rPr>
      <w:sz w:val="28"/>
    </w:rPr>
  </w:style>
  <w:style w:type="character" w:styleId="af9">
    <w:name w:val="FollowedHyperlink"/>
    <w:basedOn w:val="a0"/>
    <w:rsid w:val="00D02FE3"/>
    <w:rPr>
      <w:color w:val="800080"/>
      <w:u w:val="single"/>
    </w:rPr>
  </w:style>
  <w:style w:type="paragraph" w:customStyle="1" w:styleId="14">
    <w:name w:val="Основной текст с отступом.Основной текст 1.Нумерованный список !!"/>
    <w:basedOn w:val="a"/>
    <w:rsid w:val="00D02FE3"/>
    <w:pPr>
      <w:spacing w:line="300" w:lineRule="exact"/>
      <w:ind w:firstLine="709"/>
      <w:jc w:val="both"/>
    </w:pPr>
    <w:rPr>
      <w:sz w:val="26"/>
      <w:szCs w:val="24"/>
    </w:rPr>
  </w:style>
  <w:style w:type="paragraph" w:customStyle="1" w:styleId="15">
    <w:name w:val="Подзаголовок1"/>
    <w:basedOn w:val="a"/>
    <w:rsid w:val="00D02FE3"/>
    <w:pPr>
      <w:widowControl w:val="0"/>
      <w:spacing w:line="360" w:lineRule="auto"/>
      <w:jc w:val="center"/>
    </w:pPr>
    <w:rPr>
      <w:rFonts w:ascii="Arial" w:hAnsi="Arial"/>
      <w:b/>
      <w:snapToGrid w:val="0"/>
      <w:sz w:val="28"/>
      <w:szCs w:val="24"/>
    </w:rPr>
  </w:style>
  <w:style w:type="paragraph" w:customStyle="1" w:styleId="Iniiaiieoaeno2">
    <w:name w:val="Iniiaiie oaeno 2"/>
    <w:basedOn w:val="a"/>
    <w:rsid w:val="00D02FE3"/>
    <w:pPr>
      <w:widowControl w:val="0"/>
      <w:ind w:firstLine="709"/>
      <w:jc w:val="both"/>
    </w:pPr>
    <w:rPr>
      <w:snapToGrid w:val="0"/>
      <w:sz w:val="28"/>
      <w:szCs w:val="24"/>
    </w:rPr>
  </w:style>
  <w:style w:type="paragraph" w:customStyle="1" w:styleId="ConsNonformat">
    <w:name w:val="ConsNonformat"/>
    <w:rsid w:val="00D02FE3"/>
    <w:pPr>
      <w:widowControl w:val="0"/>
      <w:autoSpaceDE w:val="0"/>
      <w:autoSpaceDN w:val="0"/>
      <w:adjustRightInd w:val="0"/>
    </w:pPr>
    <w:rPr>
      <w:rFonts w:ascii="Courier New" w:hAnsi="Courier New"/>
    </w:rPr>
  </w:style>
  <w:style w:type="paragraph" w:customStyle="1" w:styleId="211">
    <w:name w:val="Основной текст 21"/>
    <w:basedOn w:val="a"/>
    <w:rsid w:val="00D02FE3"/>
    <w:pPr>
      <w:widowControl w:val="0"/>
      <w:ind w:firstLine="709"/>
    </w:pPr>
    <w:rPr>
      <w:snapToGrid w:val="0"/>
      <w:szCs w:val="24"/>
    </w:rPr>
  </w:style>
  <w:style w:type="paragraph" w:customStyle="1" w:styleId="FR3">
    <w:name w:val="FR3"/>
    <w:rsid w:val="00D02FE3"/>
    <w:pPr>
      <w:widowControl w:val="0"/>
      <w:autoSpaceDE w:val="0"/>
      <w:autoSpaceDN w:val="0"/>
      <w:adjustRightInd w:val="0"/>
      <w:spacing w:before="200"/>
      <w:ind w:left="240" w:right="2400"/>
    </w:pPr>
    <w:rPr>
      <w:rFonts w:ascii="Arial" w:hAnsi="Arial" w:cs="Arial"/>
      <w:i/>
      <w:iCs/>
      <w:sz w:val="24"/>
      <w:szCs w:val="24"/>
    </w:rPr>
  </w:style>
  <w:style w:type="paragraph" w:customStyle="1" w:styleId="ConsTitle">
    <w:name w:val="ConsTitle"/>
    <w:rsid w:val="00D02FE3"/>
    <w:pPr>
      <w:autoSpaceDE w:val="0"/>
      <w:autoSpaceDN w:val="0"/>
      <w:adjustRightInd w:val="0"/>
      <w:ind w:right="19772"/>
    </w:pPr>
    <w:rPr>
      <w:rFonts w:ascii="Arial" w:hAnsi="Arial" w:cs="Arial"/>
      <w:b/>
      <w:bCs/>
    </w:rPr>
  </w:style>
  <w:style w:type="paragraph" w:styleId="afa">
    <w:name w:val="Signature"/>
    <w:basedOn w:val="a"/>
    <w:link w:val="afb"/>
    <w:rsid w:val="00D02FE3"/>
    <w:pPr>
      <w:ind w:left="4252"/>
    </w:pPr>
  </w:style>
  <w:style w:type="character" w:customStyle="1" w:styleId="afb">
    <w:name w:val="Подпись Знак"/>
    <w:basedOn w:val="a0"/>
    <w:link w:val="afa"/>
    <w:rsid w:val="00D02FE3"/>
  </w:style>
  <w:style w:type="paragraph" w:customStyle="1" w:styleId="310">
    <w:name w:val="Основной текст с отступом 31"/>
    <w:basedOn w:val="a"/>
    <w:rsid w:val="00D02FE3"/>
    <w:pPr>
      <w:ind w:firstLine="709"/>
      <w:jc w:val="both"/>
    </w:pPr>
    <w:rPr>
      <w:sz w:val="24"/>
      <w:szCs w:val="24"/>
    </w:rPr>
  </w:style>
  <w:style w:type="paragraph" w:styleId="16">
    <w:name w:val="toc 1"/>
    <w:basedOn w:val="a"/>
    <w:next w:val="a"/>
    <w:autoRedefine/>
    <w:uiPriority w:val="39"/>
    <w:rsid w:val="00D02FE3"/>
    <w:pPr>
      <w:spacing w:before="120" w:after="120"/>
    </w:pPr>
    <w:rPr>
      <w:b/>
      <w:caps/>
    </w:rPr>
  </w:style>
  <w:style w:type="character" w:styleId="afc">
    <w:name w:val="annotation reference"/>
    <w:basedOn w:val="a0"/>
    <w:rsid w:val="00D02FE3"/>
    <w:rPr>
      <w:sz w:val="16"/>
      <w:szCs w:val="16"/>
    </w:rPr>
  </w:style>
  <w:style w:type="paragraph" w:styleId="afd">
    <w:name w:val="annotation text"/>
    <w:basedOn w:val="a"/>
    <w:link w:val="afe"/>
    <w:rsid w:val="00D02FE3"/>
  </w:style>
  <w:style w:type="character" w:customStyle="1" w:styleId="afe">
    <w:name w:val="Текст примечания Знак"/>
    <w:basedOn w:val="a0"/>
    <w:link w:val="afd"/>
    <w:rsid w:val="00D02FE3"/>
  </w:style>
  <w:style w:type="paragraph" w:styleId="aff">
    <w:name w:val="annotation subject"/>
    <w:basedOn w:val="afd"/>
    <w:next w:val="afd"/>
    <w:link w:val="aff0"/>
    <w:rsid w:val="00D02FE3"/>
    <w:rPr>
      <w:b/>
      <w:bCs/>
    </w:rPr>
  </w:style>
  <w:style w:type="character" w:customStyle="1" w:styleId="aff0">
    <w:name w:val="Тема примечания Знак"/>
    <w:basedOn w:val="afe"/>
    <w:link w:val="aff"/>
    <w:rsid w:val="00D02FE3"/>
    <w:rPr>
      <w:b/>
      <w:bCs/>
    </w:rPr>
  </w:style>
  <w:style w:type="paragraph" w:customStyle="1" w:styleId="Iiaienu1bt">
    <w:name w:val="Основной текст.Основной текст Знак Знак Знак.Основной текст Знак Знак Знак Знак.Основной текст Знак Знак Знак Знак Знак Знак Знак Знак.Основной текст Знак Знак Знак Знак Знак Знак Знак Знак Знак Знак Знак Знак Знак.Основной текст Знак Знак.Iiaienu1.bt"/>
    <w:basedOn w:val="a"/>
    <w:rsid w:val="00D02FE3"/>
    <w:pPr>
      <w:autoSpaceDE w:val="0"/>
      <w:autoSpaceDN w:val="0"/>
    </w:pPr>
    <w:rPr>
      <w:sz w:val="24"/>
      <w:szCs w:val="24"/>
    </w:rPr>
  </w:style>
  <w:style w:type="paragraph" w:customStyle="1" w:styleId="bt">
    <w:name w:val="Основной текст.bt"/>
    <w:basedOn w:val="a"/>
    <w:rsid w:val="00D02FE3"/>
    <w:pPr>
      <w:spacing w:line="480" w:lineRule="auto"/>
      <w:jc w:val="both"/>
    </w:pPr>
    <w:rPr>
      <w:sz w:val="26"/>
    </w:rPr>
  </w:style>
  <w:style w:type="paragraph" w:customStyle="1" w:styleId="FR2">
    <w:name w:val="FR2"/>
    <w:rsid w:val="00D02FE3"/>
    <w:pPr>
      <w:widowControl w:val="0"/>
      <w:ind w:left="80"/>
    </w:pPr>
    <w:rPr>
      <w:rFonts w:ascii="Arial" w:hAnsi="Arial"/>
      <w:b/>
      <w:sz w:val="12"/>
    </w:rPr>
  </w:style>
  <w:style w:type="character" w:customStyle="1" w:styleId="aff1">
    <w:name w:val="Нумерованный список !! Знак"/>
    <w:basedOn w:val="a0"/>
    <w:rsid w:val="00D02FE3"/>
    <w:rPr>
      <w:noProof w:val="0"/>
      <w:sz w:val="26"/>
      <w:lang w:val="ru-RU" w:eastAsia="ru-RU" w:bidi="ar-SA"/>
    </w:rPr>
  </w:style>
  <w:style w:type="table" w:styleId="aff2">
    <w:name w:val="Table Grid"/>
    <w:basedOn w:val="a1"/>
    <w:rsid w:val="00D02F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footnote text"/>
    <w:basedOn w:val="a"/>
    <w:link w:val="aff4"/>
    <w:rsid w:val="00D02FE3"/>
  </w:style>
  <w:style w:type="character" w:customStyle="1" w:styleId="aff4">
    <w:name w:val="Текст сноски Знак"/>
    <w:basedOn w:val="a0"/>
    <w:link w:val="aff3"/>
    <w:rsid w:val="00D02FE3"/>
  </w:style>
  <w:style w:type="paragraph" w:customStyle="1" w:styleId="ConsPlusNormal">
    <w:name w:val="ConsPlusNormal"/>
    <w:link w:val="ConsPlusNormal0"/>
    <w:qFormat/>
    <w:rsid w:val="00D02FE3"/>
    <w:pPr>
      <w:widowControl w:val="0"/>
      <w:autoSpaceDE w:val="0"/>
      <w:autoSpaceDN w:val="0"/>
      <w:adjustRightInd w:val="0"/>
      <w:ind w:firstLine="720"/>
    </w:pPr>
    <w:rPr>
      <w:rFonts w:ascii="Arial" w:hAnsi="Arial" w:cs="Arial"/>
    </w:rPr>
  </w:style>
  <w:style w:type="character" w:customStyle="1" w:styleId="justify1">
    <w:name w:val="justify1"/>
    <w:basedOn w:val="a0"/>
    <w:rsid w:val="00D02FE3"/>
  </w:style>
  <w:style w:type="paragraph" w:customStyle="1" w:styleId="TitleofDoc">
    <w:name w:val="Title of Doc"/>
    <w:basedOn w:val="a"/>
    <w:rsid w:val="00D02FE3"/>
    <w:pPr>
      <w:spacing w:before="1200"/>
      <w:jc w:val="center"/>
    </w:pPr>
    <w:rPr>
      <w:rFonts w:ascii="Courier New" w:hAnsi="Courier New" w:cs="Wingdings"/>
      <w:caps/>
      <w:sz w:val="24"/>
      <w:szCs w:val="24"/>
      <w:lang w:val="en-US"/>
    </w:rPr>
  </w:style>
  <w:style w:type="paragraph" w:customStyle="1" w:styleId="17">
    <w:name w:val="1 подзаголовок"/>
    <w:basedOn w:val="a"/>
    <w:rsid w:val="00D02FE3"/>
    <w:pPr>
      <w:spacing w:after="120"/>
      <w:ind w:firstLine="709"/>
      <w:jc w:val="both"/>
    </w:pPr>
    <w:rPr>
      <w:b/>
      <w:bCs/>
      <w:sz w:val="28"/>
      <w:szCs w:val="28"/>
    </w:rPr>
  </w:style>
  <w:style w:type="paragraph" w:styleId="aff5">
    <w:name w:val="Plain Text"/>
    <w:basedOn w:val="a"/>
    <w:link w:val="aff6"/>
    <w:rsid w:val="00D02FE3"/>
    <w:rPr>
      <w:rFonts w:ascii="Courier New" w:hAnsi="Courier New"/>
      <w:szCs w:val="24"/>
    </w:rPr>
  </w:style>
  <w:style w:type="character" w:customStyle="1" w:styleId="aff6">
    <w:name w:val="Текст Знак"/>
    <w:basedOn w:val="a0"/>
    <w:link w:val="aff5"/>
    <w:rsid w:val="00D02FE3"/>
    <w:rPr>
      <w:rFonts w:ascii="Courier New" w:hAnsi="Courier New"/>
      <w:szCs w:val="24"/>
    </w:rPr>
  </w:style>
  <w:style w:type="paragraph" w:customStyle="1" w:styleId="ConsPlusNonformat">
    <w:name w:val="ConsPlusNonformat"/>
    <w:uiPriority w:val="99"/>
    <w:rsid w:val="00D02FE3"/>
    <w:pPr>
      <w:widowControl w:val="0"/>
      <w:autoSpaceDE w:val="0"/>
      <w:autoSpaceDN w:val="0"/>
      <w:adjustRightInd w:val="0"/>
    </w:pPr>
    <w:rPr>
      <w:rFonts w:ascii="Courier New" w:hAnsi="Courier New" w:cs="Courier New"/>
    </w:rPr>
  </w:style>
  <w:style w:type="paragraph" w:customStyle="1" w:styleId="xl84">
    <w:name w:val="xl84"/>
    <w:basedOn w:val="a"/>
    <w:autoRedefine/>
    <w:rsid w:val="00D02FE3"/>
    <w:pPr>
      <w:spacing w:line="209" w:lineRule="auto"/>
      <w:ind w:right="-33"/>
    </w:pPr>
    <w:rPr>
      <w:snapToGrid w:val="0"/>
      <w:sz w:val="28"/>
      <w:szCs w:val="28"/>
    </w:rPr>
  </w:style>
  <w:style w:type="paragraph" w:customStyle="1" w:styleId="41">
    <w:name w:val="4"/>
    <w:basedOn w:val="a"/>
    <w:rsid w:val="00D02FE3"/>
    <w:pPr>
      <w:spacing w:before="100" w:beforeAutospacing="1" w:after="100" w:afterAutospacing="1"/>
    </w:pPr>
    <w:rPr>
      <w:rFonts w:ascii="Tahoma" w:hAnsi="Tahoma"/>
      <w:lang w:val="en-US" w:eastAsia="en-US"/>
    </w:rPr>
  </w:style>
  <w:style w:type="paragraph" w:customStyle="1" w:styleId="2110">
    <w:name w:val="Основной текст 211"/>
    <w:basedOn w:val="a"/>
    <w:rsid w:val="00D02FE3"/>
    <w:pPr>
      <w:widowControl w:val="0"/>
    </w:pPr>
    <w:rPr>
      <w:sz w:val="28"/>
    </w:rPr>
  </w:style>
  <w:style w:type="paragraph" w:customStyle="1" w:styleId="aff7">
    <w:name w:val="Знак Знак Знак Знак Знак Знак"/>
    <w:basedOn w:val="a"/>
    <w:rsid w:val="00D02FE3"/>
    <w:pPr>
      <w:spacing w:before="100" w:beforeAutospacing="1" w:after="100" w:afterAutospacing="1"/>
    </w:pPr>
    <w:rPr>
      <w:rFonts w:ascii="Tahoma" w:hAnsi="Tahoma"/>
      <w:lang w:val="en-US" w:eastAsia="en-US"/>
    </w:rPr>
  </w:style>
  <w:style w:type="character" w:customStyle="1" w:styleId="FontStyle12">
    <w:name w:val="Font Style12"/>
    <w:basedOn w:val="a0"/>
    <w:rsid w:val="00D02FE3"/>
    <w:rPr>
      <w:rFonts w:ascii="Times New Roman" w:hAnsi="Times New Roman" w:cs="Times New Roman"/>
      <w:sz w:val="28"/>
      <w:szCs w:val="28"/>
    </w:rPr>
  </w:style>
  <w:style w:type="paragraph" w:customStyle="1" w:styleId="Style4">
    <w:name w:val="Style4"/>
    <w:basedOn w:val="a"/>
    <w:rsid w:val="00D02FE3"/>
    <w:pPr>
      <w:widowControl w:val="0"/>
      <w:autoSpaceDE w:val="0"/>
      <w:autoSpaceDN w:val="0"/>
      <w:adjustRightInd w:val="0"/>
      <w:spacing w:line="346" w:lineRule="exact"/>
      <w:ind w:firstLine="706"/>
      <w:jc w:val="both"/>
    </w:pPr>
    <w:rPr>
      <w:sz w:val="24"/>
      <w:szCs w:val="24"/>
    </w:rPr>
  </w:style>
  <w:style w:type="paragraph" w:customStyle="1" w:styleId="Style5">
    <w:name w:val="Style5"/>
    <w:basedOn w:val="a"/>
    <w:rsid w:val="00D02FE3"/>
    <w:pPr>
      <w:widowControl w:val="0"/>
      <w:autoSpaceDE w:val="0"/>
      <w:autoSpaceDN w:val="0"/>
      <w:adjustRightInd w:val="0"/>
      <w:spacing w:line="348" w:lineRule="exact"/>
      <w:ind w:firstLine="701"/>
    </w:pPr>
    <w:rPr>
      <w:sz w:val="24"/>
      <w:szCs w:val="24"/>
    </w:rPr>
  </w:style>
  <w:style w:type="paragraph" w:customStyle="1" w:styleId="aff8">
    <w:name w:val="Знак Знак Знак"/>
    <w:basedOn w:val="a"/>
    <w:rsid w:val="00D02FE3"/>
    <w:pPr>
      <w:spacing w:before="100" w:beforeAutospacing="1" w:after="100" w:afterAutospacing="1"/>
    </w:pPr>
    <w:rPr>
      <w:rFonts w:ascii="Tahoma" w:hAnsi="Tahoma"/>
      <w:lang w:val="en-US" w:eastAsia="en-US"/>
    </w:rPr>
  </w:style>
  <w:style w:type="paragraph" w:customStyle="1" w:styleId="18">
    <w:name w:val="Знак Знак1"/>
    <w:basedOn w:val="a"/>
    <w:rsid w:val="00D02FE3"/>
    <w:pPr>
      <w:spacing w:before="100" w:beforeAutospacing="1" w:after="100" w:afterAutospacing="1"/>
    </w:pPr>
    <w:rPr>
      <w:rFonts w:ascii="Tahoma" w:hAnsi="Tahoma"/>
      <w:lang w:val="en-US" w:eastAsia="en-US"/>
    </w:rPr>
  </w:style>
  <w:style w:type="paragraph" w:customStyle="1" w:styleId="aff9">
    <w:name w:val="Знак Знак"/>
    <w:basedOn w:val="a"/>
    <w:rsid w:val="00D02FE3"/>
    <w:pPr>
      <w:spacing w:before="100" w:beforeAutospacing="1" w:after="100" w:afterAutospacing="1"/>
    </w:pPr>
    <w:rPr>
      <w:rFonts w:ascii="Tahoma" w:hAnsi="Tahoma"/>
      <w:lang w:val="en-US" w:eastAsia="en-US"/>
    </w:rPr>
  </w:style>
  <w:style w:type="paragraph" w:customStyle="1" w:styleId="27">
    <w:name w:val="Знак Знак2 Знак Знак Знак Знак Знак Знак Знак Знак Знак"/>
    <w:basedOn w:val="a"/>
    <w:rsid w:val="00D02FE3"/>
    <w:pPr>
      <w:spacing w:before="100" w:beforeAutospacing="1" w:after="100" w:afterAutospacing="1"/>
    </w:pPr>
    <w:rPr>
      <w:rFonts w:ascii="Tahoma" w:hAnsi="Tahoma"/>
      <w:lang w:val="en-US" w:eastAsia="en-US"/>
    </w:rPr>
  </w:style>
  <w:style w:type="character" w:customStyle="1" w:styleId="af3">
    <w:name w:val="Обычный (веб) Знак"/>
    <w:aliases w:val="Обычный (Web) Знак"/>
    <w:basedOn w:val="a0"/>
    <w:link w:val="af2"/>
    <w:uiPriority w:val="99"/>
    <w:rsid w:val="00D02FE3"/>
    <w:rPr>
      <w:sz w:val="24"/>
      <w:szCs w:val="24"/>
    </w:rPr>
  </w:style>
  <w:style w:type="paragraph" w:customStyle="1" w:styleId="28">
    <w:name w:val="Знак Знак2 Знак Знак Знак Знак"/>
    <w:basedOn w:val="a"/>
    <w:uiPriority w:val="99"/>
    <w:rsid w:val="00D02FE3"/>
    <w:pPr>
      <w:spacing w:before="100" w:beforeAutospacing="1" w:after="100" w:afterAutospacing="1"/>
    </w:pPr>
    <w:rPr>
      <w:rFonts w:ascii="Tahoma" w:hAnsi="Tahoma"/>
      <w:lang w:val="en-US" w:eastAsia="en-US"/>
    </w:rPr>
  </w:style>
  <w:style w:type="paragraph" w:customStyle="1" w:styleId="36">
    <w:name w:val="Знак Знак3 Знак"/>
    <w:basedOn w:val="a"/>
    <w:rsid w:val="00D02FE3"/>
    <w:pPr>
      <w:spacing w:before="100" w:beforeAutospacing="1" w:after="100" w:afterAutospacing="1"/>
    </w:pPr>
    <w:rPr>
      <w:rFonts w:ascii="Tahoma" w:hAnsi="Tahoma"/>
      <w:lang w:val="en-US" w:eastAsia="en-US"/>
    </w:rPr>
  </w:style>
  <w:style w:type="paragraph" w:customStyle="1" w:styleId="19">
    <w:name w:val="Знак Знак1 Знак"/>
    <w:basedOn w:val="a"/>
    <w:rsid w:val="00D02FE3"/>
    <w:pPr>
      <w:spacing w:before="100" w:beforeAutospacing="1" w:after="100" w:afterAutospacing="1"/>
    </w:pPr>
    <w:rPr>
      <w:rFonts w:ascii="Tahoma" w:hAnsi="Tahoma"/>
      <w:lang w:val="en-US" w:eastAsia="en-US"/>
    </w:rPr>
  </w:style>
  <w:style w:type="paragraph" w:customStyle="1" w:styleId="311">
    <w:name w:val="Знак Знак3 Знак1"/>
    <w:basedOn w:val="a"/>
    <w:rsid w:val="00D02FE3"/>
    <w:pPr>
      <w:spacing w:before="100" w:beforeAutospacing="1" w:after="100" w:afterAutospacing="1"/>
    </w:pPr>
    <w:rPr>
      <w:rFonts w:ascii="Tahoma" w:hAnsi="Tahoma"/>
      <w:lang w:val="en-US" w:eastAsia="en-US"/>
    </w:rPr>
  </w:style>
  <w:style w:type="character" w:customStyle="1" w:styleId="29">
    <w:name w:val="Знак Знак2"/>
    <w:basedOn w:val="a0"/>
    <w:locked/>
    <w:rsid w:val="00D02FE3"/>
    <w:rPr>
      <w:sz w:val="24"/>
      <w:szCs w:val="24"/>
      <w:lang w:val="ru-RU" w:eastAsia="ru-RU" w:bidi="ar-SA"/>
    </w:rPr>
  </w:style>
  <w:style w:type="paragraph" w:customStyle="1" w:styleId="consnormal0">
    <w:name w:val="consnormal"/>
    <w:basedOn w:val="a"/>
    <w:rsid w:val="00D02FE3"/>
    <w:pPr>
      <w:spacing w:before="100" w:beforeAutospacing="1" w:after="100" w:afterAutospacing="1"/>
    </w:pPr>
    <w:rPr>
      <w:sz w:val="24"/>
      <w:szCs w:val="24"/>
    </w:rPr>
  </w:style>
  <w:style w:type="character" w:customStyle="1" w:styleId="FontStyle13">
    <w:name w:val="Font Style13"/>
    <w:basedOn w:val="a0"/>
    <w:rsid w:val="00D02FE3"/>
    <w:rPr>
      <w:rFonts w:ascii="Times New Roman" w:hAnsi="Times New Roman" w:cs="Times New Roman"/>
      <w:sz w:val="26"/>
      <w:szCs w:val="26"/>
    </w:rPr>
  </w:style>
  <w:style w:type="paragraph" w:customStyle="1" w:styleId="1a">
    <w:name w:val="Знак Знак Знак1"/>
    <w:basedOn w:val="a"/>
    <w:rsid w:val="00D02FE3"/>
    <w:pPr>
      <w:spacing w:after="160" w:line="240" w:lineRule="exact"/>
    </w:pPr>
    <w:rPr>
      <w:rFonts w:ascii="Verdana" w:hAnsi="Verdana"/>
      <w:lang w:val="en-US" w:eastAsia="en-US"/>
    </w:rPr>
  </w:style>
  <w:style w:type="character" w:styleId="affa">
    <w:name w:val="footnote reference"/>
    <w:basedOn w:val="a0"/>
    <w:uiPriority w:val="99"/>
    <w:rsid w:val="00D02FE3"/>
    <w:rPr>
      <w:vertAlign w:val="superscript"/>
    </w:rPr>
  </w:style>
  <w:style w:type="paragraph" w:customStyle="1" w:styleId="2a">
    <w:name w:val="2"/>
    <w:basedOn w:val="a"/>
    <w:rsid w:val="00D02FE3"/>
    <w:pPr>
      <w:spacing w:before="100" w:beforeAutospacing="1" w:after="100" w:afterAutospacing="1"/>
    </w:pPr>
    <w:rPr>
      <w:rFonts w:ascii="Tahoma" w:hAnsi="Tahoma"/>
      <w:lang w:val="en-US" w:eastAsia="en-US"/>
    </w:rPr>
  </w:style>
  <w:style w:type="paragraph" w:customStyle="1" w:styleId="120">
    <w:name w:val="Знак Знак1 Знак Знак Знак Знак2 Знак Знак Знак Знак Знак Знак Знак Знак Знак"/>
    <w:basedOn w:val="a"/>
    <w:rsid w:val="00D02FE3"/>
    <w:pPr>
      <w:spacing w:before="100" w:beforeAutospacing="1" w:after="100" w:afterAutospacing="1"/>
    </w:pPr>
    <w:rPr>
      <w:rFonts w:ascii="Tahoma" w:hAnsi="Tahoma"/>
      <w:lang w:val="en-US" w:eastAsia="en-US"/>
    </w:rPr>
  </w:style>
  <w:style w:type="paragraph" w:customStyle="1" w:styleId="2b">
    <w:name w:val="Знак Знак Знак2"/>
    <w:basedOn w:val="a"/>
    <w:rsid w:val="00D02FE3"/>
    <w:pPr>
      <w:spacing w:after="160" w:line="240" w:lineRule="exact"/>
    </w:pPr>
    <w:rPr>
      <w:rFonts w:ascii="Verdana" w:hAnsi="Verdana" w:cs="Verdana"/>
      <w:lang w:val="en-US" w:eastAsia="en-US"/>
    </w:rPr>
  </w:style>
  <w:style w:type="paragraph" w:styleId="HTML">
    <w:name w:val="HTML Preformatted"/>
    <w:basedOn w:val="a"/>
    <w:link w:val="HTML0"/>
    <w:rsid w:val="00D0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rPr>
  </w:style>
  <w:style w:type="character" w:customStyle="1" w:styleId="HTML0">
    <w:name w:val="Стандартный HTML Знак"/>
    <w:basedOn w:val="a0"/>
    <w:link w:val="HTML"/>
    <w:rsid w:val="00D02FE3"/>
    <w:rPr>
      <w:rFonts w:ascii="Courier New" w:eastAsia="Courier New" w:hAnsi="Courier New" w:cs="Courier New"/>
      <w:color w:val="000000"/>
    </w:rPr>
  </w:style>
  <w:style w:type="paragraph" w:customStyle="1" w:styleId="affb">
    <w:name w:val="Содержимое таблицы"/>
    <w:basedOn w:val="a"/>
    <w:rsid w:val="00D02FE3"/>
    <w:pPr>
      <w:suppressLineNumbers/>
      <w:suppressAutoHyphens/>
    </w:pPr>
    <w:rPr>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rsid w:val="00D02FE3"/>
    <w:rPr>
      <w:rFonts w:ascii="Verdana" w:hAnsi="Verdana" w:cs="Verdana"/>
      <w:lang w:val="en-US" w:eastAsia="en-US"/>
    </w:rPr>
  </w:style>
  <w:style w:type="paragraph" w:customStyle="1" w:styleId="1b">
    <w:name w:val="Знак1 Знак Знак Знак"/>
    <w:basedOn w:val="a"/>
    <w:rsid w:val="00D02FE3"/>
    <w:pPr>
      <w:spacing w:after="160" w:line="240" w:lineRule="exact"/>
    </w:pPr>
    <w:rPr>
      <w:rFonts w:ascii="Arial" w:hAnsi="Arial" w:cs="Arial"/>
      <w:lang w:val="fr-FR" w:eastAsia="en-US"/>
    </w:rPr>
  </w:style>
  <w:style w:type="paragraph" w:customStyle="1" w:styleId="1c">
    <w:name w:val="Знак Знак Знак Знак1"/>
    <w:basedOn w:val="a"/>
    <w:rsid w:val="00D02FE3"/>
    <w:pPr>
      <w:spacing w:before="100" w:beforeAutospacing="1" w:after="100" w:afterAutospacing="1"/>
    </w:pPr>
    <w:rPr>
      <w:rFonts w:ascii="Tahoma" w:hAnsi="Tahoma"/>
      <w:lang w:val="en-US" w:eastAsia="en-US"/>
    </w:rPr>
  </w:style>
  <w:style w:type="paragraph" w:styleId="affc">
    <w:name w:val="Body Text First Indent"/>
    <w:basedOn w:val="a9"/>
    <w:link w:val="affd"/>
    <w:rsid w:val="00D02FE3"/>
    <w:pPr>
      <w:ind w:firstLine="210"/>
    </w:pPr>
    <w:rPr>
      <w:sz w:val="24"/>
      <w:szCs w:val="24"/>
    </w:rPr>
  </w:style>
  <w:style w:type="character" w:customStyle="1" w:styleId="affd">
    <w:name w:val="Красная строка Знак"/>
    <w:basedOn w:val="aa"/>
    <w:link w:val="affc"/>
    <w:rsid w:val="00D02FE3"/>
    <w:rPr>
      <w:sz w:val="24"/>
      <w:szCs w:val="24"/>
    </w:rPr>
  </w:style>
  <w:style w:type="paragraph" w:customStyle="1" w:styleId="affe">
    <w:name w:val="Знак"/>
    <w:basedOn w:val="a"/>
    <w:rsid w:val="00D02FE3"/>
    <w:pPr>
      <w:spacing w:after="160" w:line="240" w:lineRule="exact"/>
    </w:pPr>
    <w:rPr>
      <w:rFonts w:ascii="Verdana" w:hAnsi="Verdana"/>
      <w:lang w:val="en-US" w:eastAsia="en-US"/>
    </w:rPr>
  </w:style>
  <w:style w:type="paragraph" w:customStyle="1" w:styleId="1d">
    <w:name w:val="Знак1"/>
    <w:basedOn w:val="a"/>
    <w:rsid w:val="00D02FE3"/>
    <w:pPr>
      <w:spacing w:before="100" w:beforeAutospacing="1" w:after="100" w:afterAutospacing="1"/>
    </w:pPr>
    <w:rPr>
      <w:rFonts w:ascii="Tahoma" w:hAnsi="Tahoma"/>
      <w:lang w:val="en-US" w:eastAsia="en-US"/>
    </w:rPr>
  </w:style>
  <w:style w:type="paragraph" w:customStyle="1" w:styleId="37">
    <w:name w:val="Знак3"/>
    <w:basedOn w:val="a"/>
    <w:rsid w:val="00D02FE3"/>
    <w:pPr>
      <w:spacing w:after="160" w:line="240" w:lineRule="exact"/>
    </w:pPr>
    <w:rPr>
      <w:rFonts w:ascii="Verdana" w:hAnsi="Verdana"/>
      <w:lang w:val="en-US" w:eastAsia="en-US"/>
    </w:rPr>
  </w:style>
  <w:style w:type="paragraph" w:customStyle="1" w:styleId="38">
    <w:name w:val="3"/>
    <w:basedOn w:val="a"/>
    <w:rsid w:val="00D02FE3"/>
    <w:pPr>
      <w:spacing w:before="100" w:beforeAutospacing="1" w:after="100" w:afterAutospacing="1"/>
    </w:pPr>
    <w:rPr>
      <w:rFonts w:ascii="Tahoma" w:hAnsi="Tahoma"/>
      <w:lang w:val="en-US" w:eastAsia="en-US"/>
    </w:rPr>
  </w:style>
  <w:style w:type="paragraph" w:customStyle="1" w:styleId="twpcp">
    <w:name w:val="t_wpc_p"/>
    <w:basedOn w:val="a"/>
    <w:rsid w:val="00D02FE3"/>
    <w:pPr>
      <w:spacing w:before="100" w:beforeAutospacing="1" w:after="100" w:afterAutospacing="1"/>
    </w:pPr>
    <w:rPr>
      <w:sz w:val="24"/>
      <w:szCs w:val="24"/>
    </w:rPr>
  </w:style>
  <w:style w:type="paragraph" w:styleId="afff">
    <w:name w:val="List Paragraph"/>
    <w:basedOn w:val="a"/>
    <w:link w:val="afff0"/>
    <w:uiPriority w:val="34"/>
    <w:qFormat/>
    <w:rsid w:val="00D02FE3"/>
    <w:pPr>
      <w:ind w:left="720" w:hanging="357"/>
      <w:contextualSpacing/>
    </w:pPr>
    <w:rPr>
      <w:rFonts w:ascii="Calibri" w:eastAsia="Calibri" w:hAnsi="Calibri"/>
      <w:sz w:val="22"/>
      <w:szCs w:val="22"/>
      <w:lang w:eastAsia="en-US"/>
    </w:rPr>
  </w:style>
  <w:style w:type="character" w:styleId="afff1">
    <w:name w:val="Strong"/>
    <w:uiPriority w:val="22"/>
    <w:qFormat/>
    <w:rsid w:val="00D02FE3"/>
    <w:rPr>
      <w:b/>
      <w:bCs/>
    </w:rPr>
  </w:style>
  <w:style w:type="character" w:customStyle="1" w:styleId="par">
    <w:name w:val="par"/>
    <w:basedOn w:val="a0"/>
    <w:rsid w:val="00D02FE3"/>
  </w:style>
  <w:style w:type="paragraph" w:customStyle="1" w:styleId="2c">
    <w:name w:val="Знак2"/>
    <w:basedOn w:val="a"/>
    <w:rsid w:val="00D02FE3"/>
    <w:pPr>
      <w:spacing w:before="100" w:beforeAutospacing="1" w:after="100" w:afterAutospacing="1"/>
    </w:pPr>
    <w:rPr>
      <w:rFonts w:ascii="Tahoma" w:hAnsi="Tahoma"/>
      <w:lang w:val="en-US" w:eastAsia="en-US"/>
    </w:rPr>
  </w:style>
  <w:style w:type="paragraph" w:customStyle="1" w:styleId="2d">
    <w:name w:val="Знак Знак2 Знак"/>
    <w:basedOn w:val="a"/>
    <w:rsid w:val="00D02FE3"/>
    <w:pPr>
      <w:spacing w:before="100" w:beforeAutospacing="1" w:after="100" w:afterAutospacing="1"/>
    </w:pPr>
    <w:rPr>
      <w:rFonts w:ascii="Tahoma" w:hAnsi="Tahoma"/>
      <w:lang w:val="en-US" w:eastAsia="en-US"/>
    </w:rPr>
  </w:style>
  <w:style w:type="paragraph" w:customStyle="1" w:styleId="Style10">
    <w:name w:val="Style10"/>
    <w:basedOn w:val="a"/>
    <w:rsid w:val="00D02FE3"/>
    <w:pPr>
      <w:widowControl w:val="0"/>
      <w:autoSpaceDE w:val="0"/>
      <w:autoSpaceDN w:val="0"/>
      <w:adjustRightInd w:val="0"/>
      <w:spacing w:line="278" w:lineRule="exact"/>
      <w:ind w:firstLine="475"/>
    </w:pPr>
    <w:rPr>
      <w:sz w:val="24"/>
      <w:szCs w:val="24"/>
    </w:rPr>
  </w:style>
  <w:style w:type="character" w:customStyle="1" w:styleId="FontStyle22">
    <w:name w:val="Font Style22"/>
    <w:basedOn w:val="a0"/>
    <w:rsid w:val="00D02FE3"/>
    <w:rPr>
      <w:rFonts w:ascii="Times New Roman" w:hAnsi="Times New Roman" w:cs="Times New Roman"/>
      <w:sz w:val="24"/>
      <w:szCs w:val="24"/>
    </w:rPr>
  </w:style>
  <w:style w:type="character" w:customStyle="1" w:styleId="FontStyle14">
    <w:name w:val="Font Style14"/>
    <w:basedOn w:val="a0"/>
    <w:rsid w:val="00D02FE3"/>
    <w:rPr>
      <w:rFonts w:ascii="Times New Roman" w:hAnsi="Times New Roman" w:cs="Times New Roman"/>
      <w:sz w:val="26"/>
      <w:szCs w:val="26"/>
    </w:rPr>
  </w:style>
  <w:style w:type="paragraph" w:customStyle="1" w:styleId="1e">
    <w:name w:val="Обычный (веб)1"/>
    <w:rsid w:val="00D02FE3"/>
    <w:pPr>
      <w:widowControl w:val="0"/>
      <w:suppressAutoHyphens/>
      <w:spacing w:after="200" w:line="276" w:lineRule="auto"/>
    </w:pPr>
    <w:rPr>
      <w:rFonts w:ascii="Calibri" w:eastAsia="Arial Unicode MS" w:hAnsi="Calibri" w:cs="font272"/>
      <w:kern w:val="2"/>
      <w:sz w:val="22"/>
      <w:szCs w:val="22"/>
      <w:lang w:eastAsia="ar-SA"/>
    </w:rPr>
  </w:style>
  <w:style w:type="paragraph" w:customStyle="1" w:styleId="1f">
    <w:name w:val="Абзац списка1"/>
    <w:basedOn w:val="a"/>
    <w:rsid w:val="00D02FE3"/>
    <w:pPr>
      <w:ind w:left="720"/>
      <w:contextualSpacing/>
    </w:pPr>
    <w:rPr>
      <w:sz w:val="24"/>
      <w:szCs w:val="24"/>
    </w:rPr>
  </w:style>
  <w:style w:type="character" w:customStyle="1" w:styleId="Web">
    <w:name w:val="Обычный (Web) Знак Знак"/>
    <w:locked/>
    <w:rsid w:val="00D02FE3"/>
    <w:rPr>
      <w:rFonts w:ascii="Calibri" w:eastAsia="Calibri" w:hAnsi="Calibri"/>
      <w:sz w:val="24"/>
      <w:szCs w:val="24"/>
      <w:lang w:val="ru-RU" w:eastAsia="ru-RU" w:bidi="ar-SA"/>
    </w:rPr>
  </w:style>
  <w:style w:type="character" w:customStyle="1" w:styleId="NormalWebChar">
    <w:name w:val="Normal (Web) Char"/>
    <w:basedOn w:val="a0"/>
    <w:locked/>
    <w:rsid w:val="00D02FE3"/>
    <w:rPr>
      <w:rFonts w:cs="Times New Roman"/>
      <w:sz w:val="24"/>
      <w:szCs w:val="24"/>
      <w:lang w:val="ru-RU" w:eastAsia="ru-RU" w:bidi="ar-SA"/>
    </w:rPr>
  </w:style>
  <w:style w:type="paragraph" w:customStyle="1" w:styleId="msonormalcxspmiddle">
    <w:name w:val="msonormalcxspmiddle"/>
    <w:basedOn w:val="a"/>
    <w:rsid w:val="00D02FE3"/>
    <w:pPr>
      <w:spacing w:before="100" w:beforeAutospacing="1" w:after="100" w:afterAutospacing="1" w:line="341" w:lineRule="atLeast"/>
    </w:pPr>
    <w:rPr>
      <w:sz w:val="24"/>
      <w:szCs w:val="24"/>
    </w:rPr>
  </w:style>
  <w:style w:type="character" w:customStyle="1" w:styleId="TitleChar">
    <w:name w:val="Title Char"/>
    <w:basedOn w:val="a0"/>
    <w:locked/>
    <w:rsid w:val="00D02FE3"/>
    <w:rPr>
      <w:b/>
      <w:sz w:val="28"/>
      <w:lang w:val="ru-RU" w:eastAsia="ru-RU" w:bidi="ar-SA"/>
    </w:rPr>
  </w:style>
  <w:style w:type="character" w:customStyle="1" w:styleId="FontStyle16">
    <w:name w:val="Font Style16"/>
    <w:basedOn w:val="a0"/>
    <w:rsid w:val="00D02FE3"/>
    <w:rPr>
      <w:rFonts w:ascii="Times New Roman" w:hAnsi="Times New Roman" w:cs="Times New Roman"/>
      <w:b/>
      <w:bCs/>
      <w:sz w:val="24"/>
      <w:szCs w:val="24"/>
    </w:rPr>
  </w:style>
  <w:style w:type="paragraph" w:customStyle="1" w:styleId="1f0">
    <w:name w:val="1Главный"/>
    <w:basedOn w:val="a"/>
    <w:rsid w:val="00D02FE3"/>
    <w:pPr>
      <w:spacing w:after="120"/>
      <w:ind w:firstLine="709"/>
      <w:jc w:val="both"/>
    </w:pPr>
    <w:rPr>
      <w:sz w:val="28"/>
      <w:szCs w:val="28"/>
    </w:rPr>
  </w:style>
  <w:style w:type="paragraph" w:customStyle="1" w:styleId="Style6">
    <w:name w:val="Style6"/>
    <w:basedOn w:val="a"/>
    <w:rsid w:val="00D02FE3"/>
    <w:pPr>
      <w:widowControl w:val="0"/>
      <w:autoSpaceDE w:val="0"/>
      <w:autoSpaceDN w:val="0"/>
      <w:adjustRightInd w:val="0"/>
      <w:spacing w:line="670" w:lineRule="exact"/>
      <w:ind w:firstLine="1440"/>
      <w:jc w:val="both"/>
    </w:pPr>
    <w:rPr>
      <w:rFonts w:eastAsia="Calibri"/>
      <w:sz w:val="24"/>
      <w:szCs w:val="24"/>
    </w:rPr>
  </w:style>
  <w:style w:type="paragraph" w:customStyle="1" w:styleId="Style19">
    <w:name w:val="Style19"/>
    <w:basedOn w:val="a"/>
    <w:rsid w:val="00D02FE3"/>
    <w:pPr>
      <w:widowControl w:val="0"/>
      <w:autoSpaceDE w:val="0"/>
      <w:autoSpaceDN w:val="0"/>
      <w:adjustRightInd w:val="0"/>
      <w:spacing w:line="672" w:lineRule="exact"/>
      <w:jc w:val="both"/>
    </w:pPr>
    <w:rPr>
      <w:rFonts w:eastAsia="Calibri"/>
      <w:sz w:val="24"/>
      <w:szCs w:val="24"/>
    </w:rPr>
  </w:style>
  <w:style w:type="paragraph" w:customStyle="1" w:styleId="Style24">
    <w:name w:val="Style24"/>
    <w:basedOn w:val="a"/>
    <w:rsid w:val="00D02FE3"/>
    <w:pPr>
      <w:widowControl w:val="0"/>
      <w:autoSpaceDE w:val="0"/>
      <w:autoSpaceDN w:val="0"/>
      <w:adjustRightInd w:val="0"/>
      <w:spacing w:line="675" w:lineRule="exact"/>
      <w:ind w:firstLine="1875"/>
      <w:jc w:val="both"/>
    </w:pPr>
    <w:rPr>
      <w:rFonts w:eastAsia="Calibri"/>
      <w:sz w:val="24"/>
      <w:szCs w:val="24"/>
    </w:rPr>
  </w:style>
  <w:style w:type="paragraph" w:customStyle="1" w:styleId="Style30">
    <w:name w:val="Style30"/>
    <w:basedOn w:val="a"/>
    <w:rsid w:val="00D02FE3"/>
    <w:pPr>
      <w:widowControl w:val="0"/>
      <w:autoSpaceDE w:val="0"/>
      <w:autoSpaceDN w:val="0"/>
      <w:adjustRightInd w:val="0"/>
      <w:spacing w:line="660" w:lineRule="exact"/>
      <w:ind w:hanging="180"/>
    </w:pPr>
    <w:rPr>
      <w:rFonts w:eastAsia="Calibri"/>
      <w:sz w:val="24"/>
      <w:szCs w:val="24"/>
    </w:rPr>
  </w:style>
  <w:style w:type="paragraph" w:customStyle="1" w:styleId="1f1">
    <w:name w:val="Знак Знак1 Знак Знак Знак Знак"/>
    <w:basedOn w:val="a"/>
    <w:rsid w:val="00D02FE3"/>
    <w:pPr>
      <w:spacing w:before="100" w:beforeAutospacing="1" w:after="100" w:afterAutospacing="1"/>
    </w:pPr>
    <w:rPr>
      <w:rFonts w:ascii="Tahoma" w:hAnsi="Tahoma"/>
      <w:lang w:val="en-US" w:eastAsia="en-US"/>
    </w:rPr>
  </w:style>
  <w:style w:type="paragraph" w:customStyle="1" w:styleId="2111">
    <w:name w:val="Основной текст с отступом 211"/>
    <w:basedOn w:val="a"/>
    <w:rsid w:val="00D02FE3"/>
    <w:pPr>
      <w:suppressAutoHyphens/>
      <w:ind w:firstLine="720"/>
      <w:jc w:val="both"/>
    </w:pPr>
    <w:rPr>
      <w:sz w:val="28"/>
      <w:szCs w:val="24"/>
      <w:lang w:eastAsia="ar-SA"/>
    </w:rPr>
  </w:style>
  <w:style w:type="paragraph" w:customStyle="1" w:styleId="3110">
    <w:name w:val="Основной текст с отступом 311"/>
    <w:basedOn w:val="a"/>
    <w:rsid w:val="00D02FE3"/>
    <w:pPr>
      <w:suppressAutoHyphens/>
      <w:ind w:firstLine="708"/>
      <w:jc w:val="both"/>
    </w:pPr>
    <w:rPr>
      <w:sz w:val="28"/>
      <w:szCs w:val="24"/>
      <w:lang w:eastAsia="ar-SA"/>
    </w:rPr>
  </w:style>
  <w:style w:type="paragraph" w:customStyle="1" w:styleId="ConsPlusTitle">
    <w:name w:val="ConsPlusTitle"/>
    <w:link w:val="ConsPlusTitle0"/>
    <w:rsid w:val="00D02FE3"/>
    <w:pPr>
      <w:widowControl w:val="0"/>
      <w:autoSpaceDE w:val="0"/>
      <w:autoSpaceDN w:val="0"/>
      <w:adjustRightInd w:val="0"/>
    </w:pPr>
    <w:rPr>
      <w:rFonts w:ascii="Arial" w:hAnsi="Arial" w:cs="Arial"/>
      <w:b/>
      <w:bCs/>
    </w:rPr>
  </w:style>
  <w:style w:type="character" w:customStyle="1" w:styleId="afff2">
    <w:name w:val="Основной текст_"/>
    <w:basedOn w:val="a0"/>
    <w:link w:val="1f2"/>
    <w:rsid w:val="00D02FE3"/>
    <w:rPr>
      <w:spacing w:val="5"/>
      <w:sz w:val="19"/>
      <w:szCs w:val="19"/>
      <w:shd w:val="clear" w:color="auto" w:fill="FFFFFF"/>
    </w:rPr>
  </w:style>
  <w:style w:type="paragraph" w:customStyle="1" w:styleId="1f2">
    <w:name w:val="Основной текст1"/>
    <w:basedOn w:val="a"/>
    <w:link w:val="afff2"/>
    <w:rsid w:val="00D02FE3"/>
    <w:pPr>
      <w:widowControl w:val="0"/>
      <w:shd w:val="clear" w:color="auto" w:fill="FFFFFF"/>
      <w:spacing w:line="250" w:lineRule="exact"/>
    </w:pPr>
    <w:rPr>
      <w:spacing w:val="5"/>
      <w:sz w:val="19"/>
      <w:szCs w:val="19"/>
    </w:rPr>
  </w:style>
  <w:style w:type="paragraph" w:styleId="afff3">
    <w:name w:val="No Spacing"/>
    <w:link w:val="afff4"/>
    <w:uiPriority w:val="1"/>
    <w:qFormat/>
    <w:rsid w:val="00D02FE3"/>
    <w:rPr>
      <w:rFonts w:ascii="Calibri" w:hAnsi="Calibri"/>
      <w:sz w:val="22"/>
      <w:szCs w:val="22"/>
    </w:rPr>
  </w:style>
  <w:style w:type="character" w:customStyle="1" w:styleId="afff4">
    <w:name w:val="Без интервала Знак"/>
    <w:basedOn w:val="a0"/>
    <w:link w:val="afff3"/>
    <w:uiPriority w:val="1"/>
    <w:rsid w:val="00D02FE3"/>
    <w:rPr>
      <w:rFonts w:ascii="Calibri" w:hAnsi="Calibri"/>
      <w:sz w:val="22"/>
      <w:szCs w:val="22"/>
    </w:rPr>
  </w:style>
  <w:style w:type="character" w:customStyle="1" w:styleId="Dotum85pt0pt">
    <w:name w:val="Основной текст + Dotum;8;5 pt;Курсив;Интервал 0 pt"/>
    <w:basedOn w:val="afff2"/>
    <w:rsid w:val="00D02FE3"/>
    <w:rPr>
      <w:rFonts w:ascii="Dotum" w:eastAsia="Dotum" w:hAnsi="Dotum" w:cs="Dotum"/>
      <w:i/>
      <w:iCs/>
      <w:color w:val="000000"/>
      <w:spacing w:val="-2"/>
      <w:w w:val="100"/>
      <w:position w:val="0"/>
      <w:sz w:val="17"/>
      <w:szCs w:val="17"/>
      <w:lang w:val="ru-RU"/>
    </w:rPr>
  </w:style>
  <w:style w:type="character" w:customStyle="1" w:styleId="0pt">
    <w:name w:val="Основной текст + Полужирный;Интервал 0 pt"/>
    <w:basedOn w:val="afff2"/>
    <w:rsid w:val="00D02FE3"/>
    <w:rPr>
      <w:b/>
      <w:bCs/>
      <w:color w:val="000000"/>
      <w:spacing w:val="3"/>
      <w:w w:val="100"/>
      <w:position w:val="0"/>
      <w:lang w:val="ru-RU"/>
    </w:rPr>
  </w:style>
  <w:style w:type="character" w:customStyle="1" w:styleId="1pt">
    <w:name w:val="Основной текст + Интервал 1 pt"/>
    <w:basedOn w:val="afff2"/>
    <w:rsid w:val="00D02FE3"/>
    <w:rPr>
      <w:color w:val="000000"/>
      <w:spacing w:val="29"/>
      <w:w w:val="100"/>
      <w:position w:val="0"/>
      <w:lang w:val="ru-RU"/>
    </w:rPr>
  </w:style>
  <w:style w:type="character" w:customStyle="1" w:styleId="afff5">
    <w:name w:val="Колонтитул_"/>
    <w:basedOn w:val="a0"/>
    <w:link w:val="afff6"/>
    <w:rsid w:val="00D02FE3"/>
    <w:rPr>
      <w:b/>
      <w:bCs/>
      <w:sz w:val="26"/>
      <w:szCs w:val="26"/>
      <w:shd w:val="clear" w:color="auto" w:fill="FFFFFF"/>
    </w:rPr>
  </w:style>
  <w:style w:type="paragraph" w:customStyle="1" w:styleId="afff6">
    <w:name w:val="Колонтитул"/>
    <w:basedOn w:val="a"/>
    <w:link w:val="afff5"/>
    <w:rsid w:val="00D02FE3"/>
    <w:pPr>
      <w:widowControl w:val="0"/>
      <w:shd w:val="clear" w:color="auto" w:fill="FFFFFF"/>
      <w:spacing w:line="0" w:lineRule="atLeast"/>
    </w:pPr>
    <w:rPr>
      <w:b/>
      <w:bCs/>
      <w:sz w:val="26"/>
      <w:szCs w:val="26"/>
    </w:rPr>
  </w:style>
  <w:style w:type="character" w:customStyle="1" w:styleId="12pt">
    <w:name w:val="Основной текст + 12 pt;Курсив"/>
    <w:basedOn w:val="afff2"/>
    <w:rsid w:val="00D02FE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2e">
    <w:name w:val="Основной текст (2)_"/>
    <w:basedOn w:val="a0"/>
    <w:link w:val="2f"/>
    <w:rsid w:val="00D02FE3"/>
    <w:rPr>
      <w:b/>
      <w:bCs/>
      <w:sz w:val="26"/>
      <w:szCs w:val="26"/>
      <w:shd w:val="clear" w:color="auto" w:fill="FFFFFF"/>
    </w:rPr>
  </w:style>
  <w:style w:type="paragraph" w:customStyle="1" w:styleId="2f">
    <w:name w:val="Основной текст (2)"/>
    <w:basedOn w:val="a"/>
    <w:link w:val="2e"/>
    <w:rsid w:val="00D02FE3"/>
    <w:pPr>
      <w:widowControl w:val="0"/>
      <w:shd w:val="clear" w:color="auto" w:fill="FFFFFF"/>
      <w:spacing w:after="60" w:line="322" w:lineRule="exact"/>
      <w:ind w:firstLine="540"/>
      <w:jc w:val="both"/>
    </w:pPr>
    <w:rPr>
      <w:b/>
      <w:bCs/>
      <w:sz w:val="26"/>
      <w:szCs w:val="26"/>
    </w:rPr>
  </w:style>
  <w:style w:type="paragraph" w:customStyle="1" w:styleId="afff7">
    <w:name w:val="Прижатый влево"/>
    <w:basedOn w:val="a"/>
    <w:next w:val="a"/>
    <w:uiPriority w:val="99"/>
    <w:rsid w:val="00D02FE3"/>
    <w:pPr>
      <w:autoSpaceDE w:val="0"/>
      <w:autoSpaceDN w:val="0"/>
      <w:adjustRightInd w:val="0"/>
    </w:pPr>
    <w:rPr>
      <w:rFonts w:ascii="Arial" w:hAnsi="Arial" w:cs="Arial"/>
      <w:sz w:val="24"/>
      <w:szCs w:val="24"/>
    </w:rPr>
  </w:style>
  <w:style w:type="character" w:customStyle="1" w:styleId="Bodytext">
    <w:name w:val="Body text_"/>
    <w:basedOn w:val="a0"/>
    <w:link w:val="2f0"/>
    <w:rsid w:val="00D02FE3"/>
    <w:rPr>
      <w:sz w:val="23"/>
      <w:szCs w:val="23"/>
      <w:shd w:val="clear" w:color="auto" w:fill="FFFFFF"/>
    </w:rPr>
  </w:style>
  <w:style w:type="paragraph" w:customStyle="1" w:styleId="2f0">
    <w:name w:val="Основной текст2"/>
    <w:basedOn w:val="a"/>
    <w:link w:val="Bodytext"/>
    <w:rsid w:val="00D02FE3"/>
    <w:pPr>
      <w:widowControl w:val="0"/>
      <w:shd w:val="clear" w:color="auto" w:fill="FFFFFF"/>
      <w:spacing w:before="60" w:after="60" w:line="307" w:lineRule="exact"/>
    </w:pPr>
    <w:rPr>
      <w:sz w:val="23"/>
      <w:szCs w:val="23"/>
    </w:rPr>
  </w:style>
  <w:style w:type="paragraph" w:customStyle="1" w:styleId="39">
    <w:name w:val="Основной текст3"/>
    <w:basedOn w:val="a"/>
    <w:rsid w:val="00D02FE3"/>
    <w:pPr>
      <w:widowControl w:val="0"/>
      <w:shd w:val="clear" w:color="auto" w:fill="FFFFFF"/>
      <w:spacing w:before="240" w:line="312" w:lineRule="exact"/>
      <w:ind w:firstLine="720"/>
      <w:jc w:val="both"/>
    </w:pPr>
    <w:rPr>
      <w:color w:val="000000"/>
      <w:spacing w:val="2"/>
      <w:sz w:val="21"/>
      <w:szCs w:val="21"/>
    </w:rPr>
  </w:style>
  <w:style w:type="character" w:customStyle="1" w:styleId="0pt0">
    <w:name w:val="Основной текст + Интервал 0 pt"/>
    <w:basedOn w:val="afff2"/>
    <w:rsid w:val="00D02FE3"/>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style>
  <w:style w:type="character" w:customStyle="1" w:styleId="105pt0pt">
    <w:name w:val="Основной текст + 10;5 pt;Интервал 0 pt"/>
    <w:basedOn w:val="afff2"/>
    <w:rsid w:val="00D02FE3"/>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style>
  <w:style w:type="paragraph" w:customStyle="1" w:styleId="afff8">
    <w:name w:val="Стиль"/>
    <w:rsid w:val="00D02FE3"/>
    <w:pPr>
      <w:widowControl w:val="0"/>
      <w:autoSpaceDE w:val="0"/>
      <w:autoSpaceDN w:val="0"/>
      <w:adjustRightInd w:val="0"/>
    </w:pPr>
    <w:rPr>
      <w:sz w:val="24"/>
      <w:szCs w:val="24"/>
    </w:rPr>
  </w:style>
  <w:style w:type="character" w:styleId="afff9">
    <w:name w:val="line number"/>
    <w:basedOn w:val="a0"/>
    <w:rsid w:val="00D02FE3"/>
  </w:style>
  <w:style w:type="character" w:customStyle="1" w:styleId="ConsPlusNormal0">
    <w:name w:val="ConsPlusNormal Знак"/>
    <w:link w:val="ConsPlusNormal"/>
    <w:locked/>
    <w:rsid w:val="00D02FE3"/>
    <w:rPr>
      <w:rFonts w:ascii="Arial" w:hAnsi="Arial" w:cs="Arial"/>
    </w:rPr>
  </w:style>
  <w:style w:type="character" w:customStyle="1" w:styleId="0pt1">
    <w:name w:val="Основной текст + Полужирный;Курсив;Интервал 0 pt"/>
    <w:basedOn w:val="afff2"/>
    <w:rsid w:val="00D02FE3"/>
    <w:rPr>
      <w:rFonts w:ascii="Times New Roman" w:eastAsia="Times New Roman" w:hAnsi="Times New Roman" w:cs="Times New Roman"/>
      <w:b/>
      <w:bCs/>
      <w:i/>
      <w:iCs/>
      <w:color w:val="000000"/>
      <w:spacing w:val="-3"/>
      <w:w w:val="100"/>
      <w:position w:val="0"/>
      <w:lang w:val="ru-RU"/>
    </w:rPr>
  </w:style>
  <w:style w:type="character" w:customStyle="1" w:styleId="9pt0pt">
    <w:name w:val="Основной текст + 9 pt;Полужирный;Курсив;Интервал 0 pt"/>
    <w:basedOn w:val="afff2"/>
    <w:rsid w:val="00D02FE3"/>
    <w:rPr>
      <w:rFonts w:ascii="Times New Roman" w:eastAsia="Times New Roman" w:hAnsi="Times New Roman" w:cs="Times New Roman"/>
      <w:b/>
      <w:bCs/>
      <w:i/>
      <w:iCs/>
      <w:smallCaps w:val="0"/>
      <w:strike w:val="0"/>
      <w:color w:val="000000"/>
      <w:spacing w:val="0"/>
      <w:w w:val="100"/>
      <w:position w:val="0"/>
      <w:sz w:val="18"/>
      <w:szCs w:val="18"/>
      <w:u w:val="none"/>
      <w:lang w:val="en-US"/>
    </w:rPr>
  </w:style>
  <w:style w:type="character" w:customStyle="1" w:styleId="0pt2">
    <w:name w:val="Основной текст + Курсив;Интервал 0 pt"/>
    <w:basedOn w:val="afff2"/>
    <w:rsid w:val="00D02FE3"/>
    <w:rPr>
      <w:rFonts w:ascii="Times New Roman" w:eastAsia="Times New Roman" w:hAnsi="Times New Roman" w:cs="Times New Roman"/>
      <w:i/>
      <w:iCs/>
      <w:color w:val="000000"/>
      <w:spacing w:val="-1"/>
      <w:w w:val="100"/>
      <w:position w:val="0"/>
      <w:sz w:val="25"/>
      <w:szCs w:val="25"/>
      <w:lang w:val="ru-RU"/>
    </w:rPr>
  </w:style>
  <w:style w:type="character" w:customStyle="1" w:styleId="LucidaSansUnicode11pt0pt">
    <w:name w:val="Основной текст + Lucida Sans Unicode;11 pt;Интервал 0 pt"/>
    <w:basedOn w:val="afff2"/>
    <w:rsid w:val="00D02FE3"/>
    <w:rPr>
      <w:rFonts w:ascii="Lucida Sans Unicode" w:eastAsia="Lucida Sans Unicode" w:hAnsi="Lucida Sans Unicode" w:cs="Lucida Sans Unicode"/>
      <w:b w:val="0"/>
      <w:bCs w:val="0"/>
      <w:i w:val="0"/>
      <w:iCs w:val="0"/>
      <w:smallCaps w:val="0"/>
      <w:strike w:val="0"/>
      <w:color w:val="000000"/>
      <w:spacing w:val="0"/>
      <w:w w:val="100"/>
      <w:position w:val="0"/>
      <w:sz w:val="22"/>
      <w:szCs w:val="22"/>
      <w:u w:val="none"/>
      <w:lang w:val="ru-RU"/>
    </w:rPr>
  </w:style>
  <w:style w:type="paragraph" w:customStyle="1" w:styleId="212">
    <w:name w:val="Основной текст21"/>
    <w:basedOn w:val="a"/>
    <w:rsid w:val="00D02FE3"/>
    <w:pPr>
      <w:widowControl w:val="0"/>
      <w:shd w:val="clear" w:color="auto" w:fill="FFFFFF"/>
      <w:spacing w:line="278" w:lineRule="exact"/>
    </w:pPr>
    <w:rPr>
      <w:rFonts w:ascii="Arial" w:eastAsia="Arial" w:hAnsi="Arial" w:cs="Arial"/>
      <w:sz w:val="17"/>
      <w:szCs w:val="17"/>
    </w:rPr>
  </w:style>
  <w:style w:type="character" w:customStyle="1" w:styleId="14pt">
    <w:name w:val="Основной текст + 14 pt;Полужирный;Курсив"/>
    <w:basedOn w:val="afff2"/>
    <w:rsid w:val="00D02FE3"/>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9pt">
    <w:name w:val="Основной текст + 9 pt;Малые прописные"/>
    <w:basedOn w:val="afff2"/>
    <w:rsid w:val="00D02FE3"/>
    <w:rPr>
      <w:rFonts w:ascii="Times New Roman" w:eastAsia="Times New Roman" w:hAnsi="Times New Roman" w:cs="Times New Roman"/>
      <w:b w:val="0"/>
      <w:bCs w:val="0"/>
      <w:i w:val="0"/>
      <w:iCs w:val="0"/>
      <w:smallCaps/>
      <w:strike w:val="0"/>
      <w:color w:val="000000"/>
      <w:spacing w:val="0"/>
      <w:w w:val="100"/>
      <w:position w:val="0"/>
      <w:sz w:val="18"/>
      <w:szCs w:val="18"/>
      <w:u w:val="none"/>
      <w:lang w:val="ru-RU"/>
    </w:rPr>
  </w:style>
  <w:style w:type="character" w:customStyle="1" w:styleId="9pt0">
    <w:name w:val="Основной текст + 9 pt"/>
    <w:basedOn w:val="afff2"/>
    <w:rsid w:val="00D02FE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1f3">
    <w:name w:val="Заголовок №1_"/>
    <w:basedOn w:val="a0"/>
    <w:link w:val="1f4"/>
    <w:rsid w:val="00D02FE3"/>
    <w:rPr>
      <w:b/>
      <w:bCs/>
      <w:spacing w:val="10"/>
      <w:sz w:val="25"/>
      <w:szCs w:val="25"/>
      <w:shd w:val="clear" w:color="auto" w:fill="FFFFFF"/>
    </w:rPr>
  </w:style>
  <w:style w:type="paragraph" w:customStyle="1" w:styleId="1f4">
    <w:name w:val="Заголовок №1"/>
    <w:basedOn w:val="a"/>
    <w:link w:val="1f3"/>
    <w:rsid w:val="00D02FE3"/>
    <w:pPr>
      <w:widowControl w:val="0"/>
      <w:shd w:val="clear" w:color="auto" w:fill="FFFFFF"/>
      <w:spacing w:before="240" w:after="240" w:line="326" w:lineRule="exact"/>
      <w:ind w:hanging="2020"/>
      <w:outlineLvl w:val="0"/>
    </w:pPr>
    <w:rPr>
      <w:b/>
      <w:bCs/>
      <w:spacing w:val="10"/>
      <w:sz w:val="25"/>
      <w:szCs w:val="25"/>
    </w:rPr>
  </w:style>
  <w:style w:type="character" w:customStyle="1" w:styleId="afffa">
    <w:name w:val="Основной текст + Полужирный"/>
    <w:basedOn w:val="afff2"/>
    <w:rsid w:val="00D02FE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Exact">
    <w:name w:val="Основной текст (3) Exact"/>
    <w:basedOn w:val="a0"/>
    <w:link w:val="3a"/>
    <w:rsid w:val="00D02FE3"/>
    <w:rPr>
      <w:b/>
      <w:bCs/>
      <w:spacing w:val="3"/>
      <w:sz w:val="21"/>
      <w:szCs w:val="21"/>
      <w:shd w:val="clear" w:color="auto" w:fill="FFFFFF"/>
    </w:rPr>
  </w:style>
  <w:style w:type="character" w:customStyle="1" w:styleId="105pt">
    <w:name w:val="Основной текст + 10;5 pt;Полужирный"/>
    <w:basedOn w:val="afff2"/>
    <w:rsid w:val="00D02FE3"/>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Exact">
    <w:name w:val="Подпись к таблице Exact"/>
    <w:basedOn w:val="a0"/>
    <w:link w:val="afffb"/>
    <w:rsid w:val="00D02FE3"/>
    <w:rPr>
      <w:spacing w:val="2"/>
      <w:sz w:val="22"/>
      <w:szCs w:val="22"/>
      <w:shd w:val="clear" w:color="auto" w:fill="FFFFFF"/>
    </w:rPr>
  </w:style>
  <w:style w:type="character" w:customStyle="1" w:styleId="0ptExact">
    <w:name w:val="Подпись к таблице + Интервал 0 pt Exact"/>
    <w:basedOn w:val="Exact"/>
    <w:rsid w:val="00D02FE3"/>
    <w:rPr>
      <w:color w:val="000000"/>
      <w:spacing w:val="0"/>
      <w:w w:val="100"/>
      <w:position w:val="0"/>
    </w:rPr>
  </w:style>
  <w:style w:type="character" w:customStyle="1" w:styleId="115pt">
    <w:name w:val="Основной текст + 11;5 pt"/>
    <w:basedOn w:val="afff2"/>
    <w:rsid w:val="00D02FE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3a">
    <w:name w:val="Основной текст (3)"/>
    <w:basedOn w:val="a"/>
    <w:link w:val="3Exact"/>
    <w:rsid w:val="00D02FE3"/>
    <w:pPr>
      <w:widowControl w:val="0"/>
      <w:shd w:val="clear" w:color="auto" w:fill="FFFFFF"/>
      <w:spacing w:line="0" w:lineRule="atLeast"/>
    </w:pPr>
    <w:rPr>
      <w:b/>
      <w:bCs/>
      <w:spacing w:val="3"/>
      <w:sz w:val="21"/>
      <w:szCs w:val="21"/>
    </w:rPr>
  </w:style>
  <w:style w:type="paragraph" w:customStyle="1" w:styleId="afffb">
    <w:name w:val="Подпись к таблице"/>
    <w:basedOn w:val="a"/>
    <w:link w:val="Exact"/>
    <w:rsid w:val="00D02FE3"/>
    <w:pPr>
      <w:widowControl w:val="0"/>
      <w:shd w:val="clear" w:color="auto" w:fill="FFFFFF"/>
      <w:spacing w:line="518" w:lineRule="exact"/>
    </w:pPr>
    <w:rPr>
      <w:spacing w:val="2"/>
      <w:sz w:val="22"/>
      <w:szCs w:val="22"/>
    </w:rPr>
  </w:style>
  <w:style w:type="character" w:customStyle="1" w:styleId="2125pt0pt">
    <w:name w:val="Основной текст (2) + 12;5 pt;Не полужирный;Интервал 0 pt"/>
    <w:basedOn w:val="2e"/>
    <w:rsid w:val="00D02FE3"/>
    <w:rPr>
      <w:color w:val="000000"/>
      <w:spacing w:val="0"/>
      <w:w w:val="100"/>
      <w:position w:val="0"/>
      <w:sz w:val="25"/>
      <w:szCs w:val="25"/>
      <w:lang w:val="ru-RU"/>
    </w:rPr>
  </w:style>
  <w:style w:type="character" w:customStyle="1" w:styleId="20pt">
    <w:name w:val="Основной текст (2) + Интервал 0 pt"/>
    <w:basedOn w:val="2e"/>
    <w:rsid w:val="00D02FE3"/>
    <w:rPr>
      <w:color w:val="000000"/>
      <w:spacing w:val="10"/>
      <w:w w:val="100"/>
      <w:position w:val="0"/>
      <w:sz w:val="24"/>
      <w:szCs w:val="24"/>
      <w:lang w:val="ru-RU"/>
    </w:rPr>
  </w:style>
  <w:style w:type="paragraph" w:customStyle="1" w:styleId="p3">
    <w:name w:val="p3"/>
    <w:basedOn w:val="a"/>
    <w:rsid w:val="00D02FE3"/>
    <w:pPr>
      <w:spacing w:before="100" w:beforeAutospacing="1" w:after="100" w:afterAutospacing="1"/>
    </w:pPr>
    <w:rPr>
      <w:sz w:val="24"/>
      <w:szCs w:val="24"/>
    </w:rPr>
  </w:style>
  <w:style w:type="character" w:customStyle="1" w:styleId="s2">
    <w:name w:val="s2"/>
    <w:basedOn w:val="a0"/>
    <w:rsid w:val="00D02FE3"/>
  </w:style>
  <w:style w:type="paragraph" w:customStyle="1" w:styleId="p4">
    <w:name w:val="p4"/>
    <w:basedOn w:val="a"/>
    <w:rsid w:val="00D02FE3"/>
    <w:pPr>
      <w:spacing w:before="100" w:beforeAutospacing="1" w:after="100" w:afterAutospacing="1"/>
    </w:pPr>
    <w:rPr>
      <w:sz w:val="24"/>
      <w:szCs w:val="24"/>
    </w:rPr>
  </w:style>
  <w:style w:type="character" w:customStyle="1" w:styleId="s3">
    <w:name w:val="s3"/>
    <w:basedOn w:val="a0"/>
    <w:rsid w:val="00D02FE3"/>
  </w:style>
  <w:style w:type="paragraph" w:customStyle="1" w:styleId="p5">
    <w:name w:val="p5"/>
    <w:basedOn w:val="a"/>
    <w:rsid w:val="00D02FE3"/>
    <w:pPr>
      <w:spacing w:before="100" w:beforeAutospacing="1" w:after="100" w:afterAutospacing="1"/>
    </w:pPr>
    <w:rPr>
      <w:sz w:val="24"/>
      <w:szCs w:val="24"/>
    </w:rPr>
  </w:style>
  <w:style w:type="paragraph" w:customStyle="1" w:styleId="ConsPlusCell">
    <w:name w:val="ConsPlusCell"/>
    <w:uiPriority w:val="99"/>
    <w:rsid w:val="00D02FE3"/>
    <w:pPr>
      <w:widowControl w:val="0"/>
      <w:autoSpaceDE w:val="0"/>
      <w:autoSpaceDN w:val="0"/>
      <w:adjustRightInd w:val="0"/>
    </w:pPr>
    <w:rPr>
      <w:rFonts w:ascii="Calibri" w:eastAsia="Calibri" w:hAnsi="Calibri" w:cs="Calibri"/>
      <w:sz w:val="22"/>
      <w:szCs w:val="22"/>
    </w:rPr>
  </w:style>
  <w:style w:type="character" w:customStyle="1" w:styleId="FontStyle28">
    <w:name w:val="Font Style28"/>
    <w:uiPriority w:val="99"/>
    <w:rsid w:val="00D02FE3"/>
    <w:rPr>
      <w:rFonts w:ascii="Times New Roman" w:hAnsi="Times New Roman" w:cs="Times New Roman"/>
      <w:sz w:val="26"/>
      <w:szCs w:val="26"/>
    </w:rPr>
  </w:style>
  <w:style w:type="character" w:styleId="afffc">
    <w:name w:val="Emphasis"/>
    <w:basedOn w:val="a0"/>
    <w:qFormat/>
    <w:rsid w:val="00D02FE3"/>
    <w:rPr>
      <w:i/>
      <w:iCs/>
    </w:rPr>
  </w:style>
  <w:style w:type="paragraph" w:customStyle="1" w:styleId="240">
    <w:name w:val="Основной текст 24"/>
    <w:basedOn w:val="a"/>
    <w:rsid w:val="00D02FE3"/>
    <w:pPr>
      <w:widowControl w:val="0"/>
      <w:spacing w:after="60"/>
      <w:ind w:firstLine="720"/>
      <w:jc w:val="both"/>
    </w:pPr>
    <w:rPr>
      <w:sz w:val="28"/>
    </w:rPr>
  </w:style>
  <w:style w:type="character" w:customStyle="1" w:styleId="0pt3">
    <w:name w:val="Основной текст + Не полужирный;Интервал 0 pt"/>
    <w:basedOn w:val="afff2"/>
    <w:rsid w:val="00D02FE3"/>
    <w:rPr>
      <w:rFonts w:ascii="Times New Roman" w:eastAsia="Times New Roman" w:hAnsi="Times New Roman" w:cs="Times New Roman"/>
      <w:b/>
      <w:bCs/>
      <w:i w:val="0"/>
      <w:iCs w:val="0"/>
      <w:smallCaps w:val="0"/>
      <w:strike w:val="0"/>
      <w:color w:val="000000"/>
      <w:spacing w:val="6"/>
      <w:w w:val="100"/>
      <w:position w:val="0"/>
      <w:sz w:val="25"/>
      <w:szCs w:val="25"/>
      <w:u w:val="none"/>
      <w:lang w:val="ru-RU"/>
    </w:rPr>
  </w:style>
  <w:style w:type="character" w:customStyle="1" w:styleId="s1">
    <w:name w:val="s1"/>
    <w:rsid w:val="00D02FE3"/>
    <w:rPr>
      <w:rFonts w:cs="Times New Roman"/>
    </w:rPr>
  </w:style>
  <w:style w:type="character" w:customStyle="1" w:styleId="ConsPlusTitle0">
    <w:name w:val="ConsPlusTitle Знак"/>
    <w:link w:val="ConsPlusTitle"/>
    <w:uiPriority w:val="99"/>
    <w:locked/>
    <w:rsid w:val="00D02FE3"/>
    <w:rPr>
      <w:rFonts w:ascii="Arial" w:hAnsi="Arial" w:cs="Arial"/>
      <w:b/>
      <w:bCs/>
    </w:rPr>
  </w:style>
  <w:style w:type="character" w:customStyle="1" w:styleId="c2">
    <w:name w:val="c2"/>
    <w:basedOn w:val="a0"/>
    <w:rsid w:val="00D02FE3"/>
  </w:style>
  <w:style w:type="character" w:customStyle="1" w:styleId="extended-textshort">
    <w:name w:val="extended-text__short"/>
    <w:basedOn w:val="a0"/>
    <w:rsid w:val="00D02FE3"/>
  </w:style>
  <w:style w:type="character" w:customStyle="1" w:styleId="1f5">
    <w:name w:val="Название Знак1"/>
    <w:uiPriority w:val="99"/>
    <w:locked/>
    <w:rsid w:val="00D02FE3"/>
    <w:rPr>
      <w:b/>
      <w:sz w:val="28"/>
      <w:lang w:val="ru-RU" w:eastAsia="ru-RU"/>
    </w:rPr>
  </w:style>
  <w:style w:type="character" w:customStyle="1" w:styleId="TimesNewRoman125pt0pt">
    <w:name w:val="Основной текст + Times New Roman;12;5 pt;Интервал 0 pt"/>
    <w:basedOn w:val="afff2"/>
    <w:rsid w:val="00D02FE3"/>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style>
  <w:style w:type="paragraph" w:customStyle="1" w:styleId="afffd">
    <w:name w:val="Информация об изменениях"/>
    <w:basedOn w:val="a"/>
    <w:next w:val="a"/>
    <w:uiPriority w:val="99"/>
    <w:rsid w:val="00D02FE3"/>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e">
    <w:name w:val="Подзаголовок для информации об изменениях"/>
    <w:basedOn w:val="a"/>
    <w:next w:val="a"/>
    <w:uiPriority w:val="99"/>
    <w:rsid w:val="00D02FE3"/>
    <w:pPr>
      <w:autoSpaceDE w:val="0"/>
      <w:autoSpaceDN w:val="0"/>
      <w:adjustRightInd w:val="0"/>
      <w:ind w:firstLine="720"/>
      <w:jc w:val="both"/>
    </w:pPr>
    <w:rPr>
      <w:rFonts w:ascii="Arial" w:hAnsi="Arial" w:cs="Arial"/>
      <w:b/>
      <w:bCs/>
      <w:color w:val="353842"/>
      <w:sz w:val="18"/>
      <w:szCs w:val="18"/>
    </w:rPr>
  </w:style>
  <w:style w:type="character" w:customStyle="1" w:styleId="125pt0pt">
    <w:name w:val="Основной текст + 12;5 pt;Интервал 0 pt"/>
    <w:basedOn w:val="a0"/>
    <w:rsid w:val="00D02FE3"/>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style>
  <w:style w:type="paragraph" w:customStyle="1" w:styleId="conspluscell0">
    <w:name w:val="conspluscell"/>
    <w:basedOn w:val="a"/>
    <w:uiPriority w:val="99"/>
    <w:rsid w:val="00D02FE3"/>
    <w:pPr>
      <w:spacing w:before="100" w:beforeAutospacing="1" w:after="100" w:afterAutospacing="1"/>
    </w:pPr>
    <w:rPr>
      <w:sz w:val="24"/>
      <w:szCs w:val="24"/>
    </w:rPr>
  </w:style>
  <w:style w:type="character" w:customStyle="1" w:styleId="3b">
    <w:name w:val="Основной текст (3)_"/>
    <w:basedOn w:val="a0"/>
    <w:locked/>
    <w:rsid w:val="00D02FE3"/>
    <w:rPr>
      <w:rFonts w:ascii="Times New Roman" w:eastAsia="Times New Roman" w:hAnsi="Times New Roman" w:cs="Times New Roman"/>
      <w:sz w:val="27"/>
      <w:szCs w:val="27"/>
      <w:shd w:val="clear" w:color="auto" w:fill="FFFFFF"/>
    </w:rPr>
  </w:style>
  <w:style w:type="paragraph" w:styleId="affff">
    <w:name w:val="TOC Heading"/>
    <w:basedOn w:val="1"/>
    <w:next w:val="a"/>
    <w:uiPriority w:val="39"/>
    <w:semiHidden/>
    <w:unhideWhenUsed/>
    <w:qFormat/>
    <w:rsid w:val="00D02FE3"/>
    <w:pPr>
      <w:keepLines/>
      <w:spacing w:before="480" w:line="276" w:lineRule="auto"/>
      <w:jc w:val="left"/>
      <w:outlineLvl w:val="9"/>
    </w:pPr>
    <w:rPr>
      <w:rFonts w:asciiTheme="majorHAnsi" w:eastAsiaTheme="majorEastAsia" w:hAnsiTheme="majorHAnsi" w:cstheme="majorBidi"/>
      <w:bCs/>
      <w:color w:val="365F91" w:themeColor="accent1" w:themeShade="BF"/>
      <w:szCs w:val="28"/>
      <w:lang w:eastAsia="en-US"/>
    </w:rPr>
  </w:style>
  <w:style w:type="paragraph" w:styleId="2f1">
    <w:name w:val="toc 2"/>
    <w:basedOn w:val="a"/>
    <w:next w:val="a"/>
    <w:autoRedefine/>
    <w:uiPriority w:val="39"/>
    <w:unhideWhenUsed/>
    <w:rsid w:val="00D02FE3"/>
    <w:pPr>
      <w:spacing w:after="100"/>
      <w:ind w:left="240"/>
    </w:pPr>
    <w:rPr>
      <w:sz w:val="24"/>
      <w:szCs w:val="24"/>
    </w:rPr>
  </w:style>
  <w:style w:type="paragraph" w:customStyle="1" w:styleId="affff0">
    <w:name w:val="Нормальный (таблица)"/>
    <w:basedOn w:val="a"/>
    <w:next w:val="a"/>
    <w:uiPriority w:val="99"/>
    <w:rsid w:val="00D02FE3"/>
    <w:pPr>
      <w:widowControl w:val="0"/>
      <w:autoSpaceDE w:val="0"/>
      <w:autoSpaceDN w:val="0"/>
      <w:adjustRightInd w:val="0"/>
      <w:jc w:val="both"/>
    </w:pPr>
    <w:rPr>
      <w:rFonts w:ascii="Arial" w:hAnsi="Arial" w:cs="Arial"/>
      <w:sz w:val="24"/>
      <w:szCs w:val="24"/>
    </w:rPr>
  </w:style>
  <w:style w:type="character" w:customStyle="1" w:styleId="afff0">
    <w:name w:val="Абзац списка Знак"/>
    <w:link w:val="afff"/>
    <w:uiPriority w:val="34"/>
    <w:rsid w:val="00D02FE3"/>
    <w:rPr>
      <w:rFonts w:ascii="Calibri" w:eastAsia="Calibri" w:hAnsi="Calibri"/>
      <w:sz w:val="22"/>
      <w:szCs w:val="22"/>
      <w:lang w:eastAsia="en-US"/>
    </w:rPr>
  </w:style>
  <w:style w:type="character" w:customStyle="1" w:styleId="affff1">
    <w:name w:val="Гипертекстовая ссылка"/>
    <w:basedOn w:val="a0"/>
    <w:uiPriority w:val="99"/>
    <w:rsid w:val="00D02FE3"/>
    <w:rPr>
      <w:color w:val="106BBE"/>
    </w:rPr>
  </w:style>
  <w:style w:type="paragraph" w:styleId="affff2">
    <w:name w:val="endnote text"/>
    <w:basedOn w:val="a"/>
    <w:link w:val="affff3"/>
    <w:rsid w:val="007A0657"/>
  </w:style>
  <w:style w:type="character" w:customStyle="1" w:styleId="affff3">
    <w:name w:val="Текст концевой сноски Знак"/>
    <w:basedOn w:val="a0"/>
    <w:link w:val="affff2"/>
    <w:rsid w:val="007A0657"/>
  </w:style>
  <w:style w:type="character" w:customStyle="1" w:styleId="apple-converted-space">
    <w:name w:val="apple-converted-space"/>
    <w:basedOn w:val="a0"/>
    <w:rsid w:val="007A0657"/>
  </w:style>
  <w:style w:type="character" w:customStyle="1" w:styleId="affff4">
    <w:name w:val="Цветовое выделение"/>
    <w:uiPriority w:val="99"/>
    <w:rsid w:val="007A0657"/>
    <w:rPr>
      <w:b/>
      <w:bCs/>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1905</Words>
  <Characters>10865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Администрация</Company>
  <LinksUpToDate>false</LinksUpToDate>
  <CharactersWithSpaces>12745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KostinaOA</dc:creator>
  <cp:keywords>Ethan</cp:keywords>
  <cp:lastModifiedBy>User</cp:lastModifiedBy>
  <cp:revision>2</cp:revision>
  <cp:lastPrinted>2021-10-22T05:29:00Z</cp:lastPrinted>
  <dcterms:created xsi:type="dcterms:W3CDTF">2021-11-16T11:26:00Z</dcterms:created>
  <dcterms:modified xsi:type="dcterms:W3CDTF">2021-11-16T11:26:00Z</dcterms:modified>
</cp:coreProperties>
</file>