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2C" w:rsidRDefault="0093302C" w:rsidP="0093302C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СТАТЬЯ 16.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ГРАДОСТРОИТЕЛЬНЫЕ  РЕГЛАМЕНТЫ  ТЕРРИТОРИАЛЬНЫХ  ЗОН</w:t>
      </w:r>
    </w:p>
    <w:p w:rsidR="0093302C" w:rsidRDefault="0093302C" w:rsidP="0093302C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3302C" w:rsidRDefault="0093302C" w:rsidP="0093302C">
      <w:pPr>
        <w:pStyle w:val="TableParagraph"/>
        <w:spacing w:before="7"/>
        <w:ind w:right="-31"/>
        <w:rPr>
          <w:sz w:val="24"/>
          <w:szCs w:val="24"/>
          <w:lang w:val="ru-RU"/>
        </w:rPr>
      </w:pPr>
    </w:p>
    <w:p w:rsidR="00466000" w:rsidRPr="00503C63" w:rsidRDefault="00466000" w:rsidP="00305F0A">
      <w:pPr>
        <w:pStyle w:val="TableParagraph"/>
        <w:spacing w:before="7"/>
        <w:ind w:right="-31"/>
        <w:rPr>
          <w:sz w:val="24"/>
          <w:szCs w:val="24"/>
          <w:lang w:val="ru-RU"/>
        </w:rPr>
      </w:pPr>
    </w:p>
    <w:p w:rsidR="00466000" w:rsidRPr="00503C63" w:rsidRDefault="00466000" w:rsidP="00305F0A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503C63">
        <w:rPr>
          <w:b/>
          <w:bCs/>
          <w:sz w:val="24"/>
          <w:szCs w:val="24"/>
          <w:lang w:val="ru-RU"/>
        </w:rPr>
        <w:t>ЖИЛЫЕЗОНЫ</w:t>
      </w:r>
    </w:p>
    <w:p w:rsidR="00466000" w:rsidRPr="00503C63" w:rsidRDefault="00466000" w:rsidP="00305F0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503C63">
        <w:rPr>
          <w:b/>
          <w:bCs/>
          <w:sz w:val="24"/>
          <w:szCs w:val="24"/>
          <w:u w:val="thick"/>
          <w:lang w:val="ru-RU"/>
        </w:rPr>
        <w:t>ЗОНА ЗАСТРОЙКИ МАЛОЭТАЖНЫМИ ИНДИВИДУАЛЬНЫМИ ЖИЛЫМИ ДОМАМИ (1-3 ЭТ)(ЖЗ-1)</w:t>
      </w:r>
    </w:p>
    <w:p w:rsidR="00466000" w:rsidRPr="00503C63" w:rsidRDefault="00466000" w:rsidP="00305F0A">
      <w:pPr>
        <w:pStyle w:val="TableParagraph"/>
        <w:spacing w:before="1"/>
        <w:ind w:right="-31"/>
        <w:rPr>
          <w:sz w:val="24"/>
          <w:szCs w:val="24"/>
          <w:lang w:val="ru-RU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2929"/>
        <w:gridCol w:w="2742"/>
        <w:gridCol w:w="3459"/>
        <w:gridCol w:w="3620"/>
      </w:tblGrid>
      <w:tr w:rsidR="00466000" w:rsidRPr="001912BE">
        <w:trPr>
          <w:tblHeader/>
        </w:trPr>
        <w:tc>
          <w:tcPr>
            <w:tcW w:w="8419" w:type="dxa"/>
            <w:gridSpan w:val="3"/>
          </w:tcPr>
          <w:p w:rsidR="00466000" w:rsidRPr="001912BE" w:rsidRDefault="00466000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459" w:type="dxa"/>
            <w:vMerge w:val="restart"/>
            <w:shd w:val="clear" w:color="auto" w:fill="FFFFFF"/>
          </w:tcPr>
          <w:p w:rsidR="00466000" w:rsidRPr="001912BE" w:rsidRDefault="00466000" w:rsidP="001912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620" w:type="dxa"/>
            <w:vMerge w:val="restart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466000" w:rsidRPr="001912BE">
        <w:trPr>
          <w:tblHeader/>
        </w:trPr>
        <w:tc>
          <w:tcPr>
            <w:tcW w:w="2748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29" w:type="dxa"/>
          </w:tcPr>
          <w:p w:rsidR="00466000" w:rsidRPr="001912BE" w:rsidRDefault="00466000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742" w:type="dxa"/>
          </w:tcPr>
          <w:p w:rsidR="00466000" w:rsidRPr="001912BE" w:rsidRDefault="00466000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459" w:type="dxa"/>
            <w:vMerge/>
            <w:shd w:val="clear" w:color="auto" w:fill="FFFFFF"/>
          </w:tcPr>
          <w:p w:rsidR="00466000" w:rsidRPr="001912BE" w:rsidRDefault="00466000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Merge/>
          </w:tcPr>
          <w:p w:rsidR="00466000" w:rsidRPr="001912BE" w:rsidRDefault="00466000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rPr>
          <w:tblHeader/>
        </w:trPr>
        <w:tc>
          <w:tcPr>
            <w:tcW w:w="2748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2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9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0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466000" w:rsidRPr="001912BE">
        <w:tc>
          <w:tcPr>
            <w:tcW w:w="15498" w:type="dxa"/>
            <w:gridSpan w:val="5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00" w:rsidRPr="001912BE">
        <w:tc>
          <w:tcPr>
            <w:tcW w:w="274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vertAlign w:val="superscript"/>
              </w:rPr>
            </w:pPr>
            <w:r w:rsidRPr="001912BE">
              <w:rPr>
                <w:rFonts w:ascii="Times New Roman" w:hAnsi="Times New Roman" w:cs="Times New Roman"/>
              </w:rPr>
              <w:t>2.1</w:t>
            </w:r>
            <w:r w:rsidRPr="001912BE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1912BE">
              <w:rPr>
                <w:rFonts w:ascii="Times New Roman" w:hAnsi="Times New Roman" w:cs="Times New Roman"/>
                <w:u w:val="single"/>
              </w:rPr>
              <w:t>_________________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 Здесь и далее - код в соответствии с классификатором видов разрешенного использования земельных участков, утвержденным Приказом Минэкономразвития России от 01.09.2014 № 540</w:t>
            </w:r>
          </w:p>
        </w:tc>
        <w:tc>
          <w:tcPr>
            <w:tcW w:w="292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2742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Индивидуальные жилые дома.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Индивидуальный гараж на 1-2 легковых автомобиля.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Подсобные сооружения.</w:t>
            </w:r>
          </w:p>
        </w:tc>
        <w:tc>
          <w:tcPr>
            <w:tcW w:w="3459" w:type="dxa"/>
            <w:vMerge w:val="restart"/>
          </w:tcPr>
          <w:p w:rsidR="00466000" w:rsidRPr="00C2465E" w:rsidRDefault="00466000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C2465E" w:rsidRDefault="00466000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ини</w:t>
            </w:r>
            <w:r w:rsidRPr="00C2465E">
              <w:rPr>
                <w:rFonts w:ascii="Times New Roman" w:hAnsi="Times New Roman" w:cs="Times New Roman"/>
              </w:rPr>
              <w:t>мальная площадь земельного участка –</w:t>
            </w:r>
            <w:r w:rsidR="00764DEB">
              <w:rPr>
                <w:rFonts w:ascii="Times New Roman" w:hAnsi="Times New Roman" w:cs="Times New Roman"/>
              </w:rPr>
              <w:t>6</w:t>
            </w:r>
            <w:r w:rsidRPr="00C2465E">
              <w:rPr>
                <w:rFonts w:ascii="Times New Roman" w:hAnsi="Times New Roman" w:cs="Times New Roman"/>
              </w:rPr>
              <w:t xml:space="preserve">00 кв.м. </w:t>
            </w:r>
          </w:p>
          <w:p w:rsidR="00466000" w:rsidRPr="00C2465E" w:rsidRDefault="00466000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максимальная площадь земельного участка-  2500 кв.м.</w:t>
            </w:r>
          </w:p>
          <w:p w:rsidR="00466000" w:rsidRPr="00C2465E" w:rsidRDefault="00466000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 w:rsidR="00764DEB"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466000" w:rsidRPr="00C2465E" w:rsidRDefault="00466000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Pr="00C2465E" w:rsidRDefault="00466000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lastRenderedPageBreak/>
              <w:t>3. Предельное количество этажей или предельная высота зданий, строений, сооружений- 3 этажа.</w:t>
            </w:r>
          </w:p>
          <w:p w:rsidR="00466000" w:rsidRPr="00C2465E" w:rsidRDefault="00466000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</w:t>
            </w:r>
            <w:r>
              <w:rPr>
                <w:rFonts w:ascii="Times New Roman" w:hAnsi="Times New Roman" w:cs="Times New Roman"/>
              </w:rPr>
              <w:t>сей площади земельного участка-</w:t>
            </w:r>
            <w:r w:rsidRPr="00C2465E">
              <w:rPr>
                <w:rFonts w:ascii="Times New Roman" w:hAnsi="Times New Roman" w:cs="Times New Roman"/>
              </w:rPr>
              <w:t>60%</w:t>
            </w:r>
          </w:p>
          <w:p w:rsidR="00466000" w:rsidRDefault="00466000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C2465E" w:rsidRDefault="00466000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C2465E" w:rsidRDefault="00466000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-минимальный процент озеленения территории </w:t>
            </w:r>
            <w:r w:rsidRPr="00C2465E">
              <w:rPr>
                <w:rFonts w:ascii="Times New Roman" w:hAnsi="Times New Roman" w:cs="Times New Roman"/>
              </w:rPr>
              <w:t>земельного участка - 40%;</w:t>
            </w:r>
          </w:p>
          <w:p w:rsidR="00466000" w:rsidRPr="00C2465E" w:rsidRDefault="00466000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C2465E">
                <w:rPr>
                  <w:rFonts w:ascii="Times New Roman" w:hAnsi="Times New Roman" w:cs="Times New Roman"/>
                </w:rPr>
                <w:t>1,8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466000" w:rsidRPr="00C2465E" w:rsidRDefault="00466000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в случаях блокированной застройки на сопряженных земельных участках -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C2465E">
                <w:rPr>
                  <w:rFonts w:ascii="Times New Roman" w:hAnsi="Times New Roman" w:cs="Times New Roman"/>
                </w:rPr>
                <w:t>0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466000" w:rsidRPr="00C2465E" w:rsidRDefault="00466000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минимальные отступы в целях определения мест допустимого размещения зданий, строений, сооружений </w:t>
            </w:r>
            <w:r w:rsidR="00D17E1B">
              <w:rPr>
                <w:rFonts w:ascii="Times New Roman" w:hAnsi="Times New Roman" w:cs="Times New Roman"/>
              </w:rPr>
              <w:t xml:space="preserve">в исторически сложившейся застройке от </w:t>
            </w:r>
            <w:r w:rsidR="00D17E1B">
              <w:rPr>
                <w:rFonts w:ascii="Times New Roman" w:hAnsi="Times New Roman" w:cs="Times New Roman"/>
              </w:rPr>
              <w:lastRenderedPageBreak/>
              <w:t xml:space="preserve">передней границы земельного участка - </w:t>
            </w:r>
            <w:smartTag w:uri="urn:schemas-microsoft-com:office:smarttags" w:element="metricconverter">
              <w:smartTagPr>
                <w:attr w:name="ProductID" w:val="0 м"/>
              </w:smartTagPr>
              <w:r w:rsidR="00D17E1B">
                <w:rPr>
                  <w:rFonts w:ascii="Times New Roman" w:hAnsi="Times New Roman" w:cs="Times New Roman"/>
                </w:rPr>
                <w:t>0 м</w:t>
              </w:r>
            </w:smartTag>
            <w:r w:rsidR="00D17E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0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Новое строительство, реконструкция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74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Приусадебный участок личного подсобного хозяйства 2.2</w:t>
            </w:r>
          </w:p>
        </w:tc>
        <w:tc>
          <w:tcPr>
            <w:tcW w:w="292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жилого дома, не предназначенного для раздела на квартиры (дома, </w:t>
            </w:r>
            <w:r w:rsidRPr="001912BE">
              <w:rPr>
                <w:rFonts w:ascii="Times New Roman" w:hAnsi="Times New Roman" w:cs="Times New Roman"/>
              </w:rPr>
              <w:lastRenderedPageBreak/>
              <w:t>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742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Индивидуальные жилые дома.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Индивидуальный гараж на </w:t>
            </w:r>
            <w:r w:rsidRPr="001912BE">
              <w:rPr>
                <w:rFonts w:ascii="Times New Roman" w:hAnsi="Times New Roman" w:cs="Times New Roman"/>
              </w:rPr>
              <w:lastRenderedPageBreak/>
              <w:t>1-2 легковых автомобиля.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Подсобные сооружения. Сооружения для содержания сельскохозяйственных животных.</w:t>
            </w:r>
          </w:p>
        </w:tc>
        <w:tc>
          <w:tcPr>
            <w:tcW w:w="3459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Merge w:val="restart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74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Блокированная жилая застройка2.3.</w:t>
            </w:r>
          </w:p>
        </w:tc>
        <w:tc>
          <w:tcPr>
            <w:tcW w:w="292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квартиры( 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 и плодовых деревьев, овощей и ягодных культур, размещение гаражей и иных вспомогательных сооружений.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Индивидуальные блокированные жилые дома.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Индивидуальный гараж на 1-2 легковых автомобиля.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Подсобные сооружения. 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Merge/>
          </w:tcPr>
          <w:p w:rsidR="00466000" w:rsidRPr="001912BE" w:rsidRDefault="00466000" w:rsidP="001912BE">
            <w:pPr>
              <w:pStyle w:val="TableParagraph"/>
              <w:spacing w:line="192" w:lineRule="auto"/>
              <w:ind w:left="105"/>
              <w:rPr>
                <w:lang w:val="ru-RU"/>
              </w:rPr>
            </w:pPr>
          </w:p>
        </w:tc>
      </w:tr>
      <w:tr w:rsidR="00466000" w:rsidRPr="001912BE">
        <w:tc>
          <w:tcPr>
            <w:tcW w:w="274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Земельные участки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2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742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Детские площадки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малых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архитектурных форм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345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1. </w:t>
            </w:r>
            <w:r w:rsidRPr="00C2465E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</w:t>
            </w:r>
            <w:r>
              <w:rPr>
                <w:rFonts w:ascii="Times New Roman" w:hAnsi="Times New Roman" w:cs="Times New Roman"/>
              </w:rPr>
              <w:t>и</w:t>
            </w:r>
            <w:r w:rsidRPr="001912BE">
              <w:rPr>
                <w:rFonts w:ascii="Times New Roman" w:hAnsi="Times New Roman" w:cs="Times New Roman"/>
              </w:rPr>
              <w:t>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2. </w:t>
            </w:r>
            <w:r w:rsidRPr="00C2465E">
              <w:rPr>
                <w:rFonts w:ascii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</w:t>
            </w:r>
            <w:r>
              <w:rPr>
                <w:rFonts w:ascii="Times New Roman" w:hAnsi="Times New Roman" w:cs="Times New Roman"/>
              </w:rPr>
              <w:t>и</w:t>
            </w:r>
            <w:r w:rsidRPr="001912BE">
              <w:rPr>
                <w:rFonts w:ascii="Times New Roman" w:hAnsi="Times New Roman" w:cs="Times New Roman"/>
              </w:rPr>
              <w:t>т установлению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3. </w:t>
            </w:r>
            <w:r w:rsidRPr="00C2465E">
              <w:rPr>
                <w:rFonts w:ascii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C2465E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4. </w:t>
            </w:r>
            <w:r w:rsidRPr="00C2465E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620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74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Социальное обслуживание 3.2</w:t>
            </w:r>
          </w:p>
        </w:tc>
        <w:tc>
          <w:tcPr>
            <w:tcW w:w="292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 строительства, предназначенных для оказания гражданам социальной помощи</w:t>
            </w:r>
          </w:p>
        </w:tc>
        <w:tc>
          <w:tcPr>
            <w:tcW w:w="2742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связи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общественных некомерческих </w:t>
            </w:r>
            <w:r w:rsidRPr="001912BE">
              <w:rPr>
                <w:rFonts w:ascii="Times New Roman" w:hAnsi="Times New Roman" w:cs="Times New Roman"/>
              </w:rPr>
              <w:lastRenderedPageBreak/>
              <w:t>организаций; благотворительных организаций, клубов по интересам.</w:t>
            </w:r>
          </w:p>
        </w:tc>
        <w:tc>
          <w:tcPr>
            <w:tcW w:w="3459" w:type="dxa"/>
          </w:tcPr>
          <w:p w:rsidR="00466000" w:rsidRPr="00C2465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>инимальная площадь земельн</w:t>
            </w:r>
            <w:r>
              <w:rPr>
                <w:rFonts w:ascii="Times New Roman" w:hAnsi="Times New Roman" w:cs="Times New Roman"/>
              </w:rPr>
              <w:t xml:space="preserve">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100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 xml:space="preserve">аксимальная площадь </w:t>
            </w:r>
            <w:r>
              <w:rPr>
                <w:rFonts w:ascii="Times New Roman" w:hAnsi="Times New Roman" w:cs="Times New Roman"/>
              </w:rPr>
              <w:t>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1000 кв.м.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</w:t>
            </w:r>
            <w:r w:rsidRPr="00C2465E">
              <w:rPr>
                <w:rFonts w:ascii="Times New Roman" w:hAnsi="Times New Roman" w:cs="Times New Roman"/>
              </w:rPr>
              <w:lastRenderedPageBreak/>
              <w:t xml:space="preserve"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C2465E">
              <w:rPr>
                <w:rFonts w:ascii="Times New Roman" w:hAnsi="Times New Roman" w:cs="Times New Roman"/>
              </w:rPr>
              <w:t>0%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C2465E" w:rsidRDefault="00466000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-минимальный процент озеленения территории земельного участка - </w:t>
            </w:r>
            <w:r>
              <w:rPr>
                <w:rFonts w:ascii="Times New Roman" w:hAnsi="Times New Roman" w:cs="Times New Roman"/>
              </w:rPr>
              <w:t>15</w:t>
            </w:r>
            <w:r w:rsidRPr="00C2465E">
              <w:rPr>
                <w:rFonts w:ascii="Times New Roman" w:hAnsi="Times New Roman" w:cs="Times New Roman"/>
              </w:rPr>
              <w:t>%;</w:t>
            </w:r>
          </w:p>
          <w:p w:rsidR="00466000" w:rsidRPr="001912BE" w:rsidRDefault="00466000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максимальная высота ограждения-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2465E">
                <w:rPr>
                  <w:rFonts w:ascii="Times New Roman" w:hAnsi="Times New Roman" w:cs="Times New Roman"/>
                </w:rPr>
                <w:t>1,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0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«Градостроительство. Планировка и застройка городских и сельских </w:t>
            </w:r>
            <w:r w:rsidRPr="001912BE">
              <w:rPr>
                <w:rFonts w:ascii="Times New Roman" w:hAnsi="Times New Roman" w:cs="Times New Roman"/>
              </w:rPr>
              <w:lastRenderedPageBreak/>
              <w:t>поселений») , СП 118.13330.2012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 сооружения»), со строительными нормами и правилами, СП, техническими  регламентами.Использование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466000" w:rsidRPr="001912BE">
        <w:tc>
          <w:tcPr>
            <w:tcW w:w="274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Образование и просвещение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2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 капитального строительства, предназначенных для воспитания, образования и просвещения</w:t>
            </w:r>
          </w:p>
        </w:tc>
        <w:tc>
          <w:tcPr>
            <w:tcW w:w="2742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</w:t>
            </w:r>
            <w:r w:rsidRPr="001912BE">
              <w:rPr>
                <w:rFonts w:ascii="Times New Roman" w:hAnsi="Times New Roman" w:cs="Times New Roman"/>
              </w:rPr>
              <w:lastRenderedPageBreak/>
              <w:t>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345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</w:t>
            </w:r>
            <w:r>
              <w:rPr>
                <w:rFonts w:ascii="Times New Roman" w:hAnsi="Times New Roman" w:cs="Times New Roman"/>
              </w:rPr>
              <w:t>длежат установлению;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  <w:r>
              <w:rPr>
                <w:rFonts w:ascii="Times New Roman" w:hAnsi="Times New Roman" w:cs="Times New Roman"/>
              </w:rPr>
              <w:t>;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lastRenderedPageBreak/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C2465E">
              <w:rPr>
                <w:rFonts w:ascii="Times New Roman" w:hAnsi="Times New Roman" w:cs="Times New Roman"/>
              </w:rPr>
              <w:t xml:space="preserve"> этажа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C2465E">
              <w:rPr>
                <w:rFonts w:ascii="Times New Roman" w:hAnsi="Times New Roman" w:cs="Times New Roman"/>
              </w:rPr>
              <w:t>0%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-минимальный процент озеленения территории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912BE">
              <w:rPr>
                <w:rFonts w:ascii="Times New Roman" w:hAnsi="Times New Roman" w:cs="Times New Roman"/>
              </w:rPr>
              <w:t xml:space="preserve"> 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3620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СП 42.13330.2011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СанПиН 2.4.1.3049-13 «Санитарно- эпидемиологические требования к устройству, содержанию и организации режима работы дошкольных образовательных учреждений»,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со строительными нормами и </w:t>
            </w:r>
            <w:r w:rsidRPr="001912BE">
              <w:rPr>
                <w:rFonts w:ascii="Times New Roman" w:hAnsi="Times New Roman" w:cs="Times New Roman"/>
              </w:rPr>
              <w:lastRenderedPageBreak/>
              <w:t>правилами, СП, техническими регламентами. Земельный участок объекта основного вида использования неделим.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Перепрофилирование объектов недопустимо.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466000" w:rsidRPr="001912BE">
        <w:tc>
          <w:tcPr>
            <w:tcW w:w="274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15498" w:type="dxa"/>
            <w:gridSpan w:val="5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00" w:rsidRPr="001912BE">
        <w:tc>
          <w:tcPr>
            <w:tcW w:w="274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2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Котельные, водозаборы,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техники,</w:t>
            </w:r>
          </w:p>
        </w:tc>
        <w:tc>
          <w:tcPr>
            <w:tcW w:w="345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</w:t>
            </w:r>
            <w:r>
              <w:rPr>
                <w:rFonts w:ascii="Times New Roman" w:hAnsi="Times New Roman" w:cs="Times New Roman"/>
              </w:rPr>
              <w:t>а</w:t>
            </w:r>
            <w:r w:rsidRPr="001912BE">
              <w:rPr>
                <w:rFonts w:ascii="Times New Roman" w:hAnsi="Times New Roman" w:cs="Times New Roman"/>
              </w:rPr>
              <w:t>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</w:t>
            </w:r>
            <w:r w:rsidRPr="003A14AE">
              <w:rPr>
                <w:rFonts w:ascii="Times New Roman" w:hAnsi="Times New Roman" w:cs="Times New Roman"/>
              </w:rPr>
              <w:lastRenderedPageBreak/>
              <w:t xml:space="preserve">строений, сооружений </w:t>
            </w:r>
            <w:r>
              <w:rPr>
                <w:rFonts w:ascii="Times New Roman" w:hAnsi="Times New Roman" w:cs="Times New Roman"/>
              </w:rPr>
              <w:t>–</w:t>
            </w:r>
            <w:r w:rsidRPr="001912BE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3A14AE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3A14AE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620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со строительными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 режимов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зон с особыми условиями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территорий</w:t>
            </w:r>
          </w:p>
        </w:tc>
      </w:tr>
      <w:tr w:rsidR="00466000" w:rsidRPr="001912BE">
        <w:tc>
          <w:tcPr>
            <w:tcW w:w="15498" w:type="dxa"/>
            <w:gridSpan w:val="5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000" w:rsidRPr="001912BE">
        <w:tc>
          <w:tcPr>
            <w:tcW w:w="274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Здравоохранение 3.4</w:t>
            </w:r>
          </w:p>
        </w:tc>
        <w:tc>
          <w:tcPr>
            <w:tcW w:w="292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 гражданам медицинской помощи</w:t>
            </w:r>
          </w:p>
        </w:tc>
        <w:tc>
          <w:tcPr>
            <w:tcW w:w="2742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Поликлиники, фельдшерские пункты, больницы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3A14AE" w:rsidRDefault="00466000" w:rsidP="003A14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3A14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  <w:p w:rsidR="00466000" w:rsidRPr="003A14AE" w:rsidRDefault="00466000" w:rsidP="003A14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 кв.м.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</w:t>
            </w:r>
            <w:r w:rsidRPr="00F51D12">
              <w:rPr>
                <w:rFonts w:ascii="Times New Roman" w:hAnsi="Times New Roman" w:cs="Times New Roman"/>
              </w:rPr>
              <w:lastRenderedPageBreak/>
              <w:t>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0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 (Актуализированная редакция СНиП 2.07.01-89*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466000" w:rsidRPr="001912BE">
        <w:trPr>
          <w:trHeight w:val="3292"/>
        </w:trPr>
        <w:tc>
          <w:tcPr>
            <w:tcW w:w="274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Магазины 4.4</w:t>
            </w:r>
          </w:p>
        </w:tc>
        <w:tc>
          <w:tcPr>
            <w:tcW w:w="292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объектов, предназначенных для продаж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742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459" w:type="dxa"/>
          </w:tcPr>
          <w:p w:rsidR="00466000" w:rsidRPr="00F51D12" w:rsidRDefault="00466000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F51D12" w:rsidRDefault="00466000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</w:t>
            </w:r>
            <w:r w:rsidRPr="00F51D12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Default="00466000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 кв.м.</w:t>
            </w:r>
            <w:r w:rsidRPr="00F51D12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51D12">
              <w:rPr>
                <w:rFonts w:ascii="Times New Roman" w:hAnsi="Times New Roman" w:cs="Times New Roman"/>
              </w:rPr>
              <w:t xml:space="preserve"> этажа.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Иные параметры: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0" w:type="dxa"/>
            <w:vMerge w:val="restart"/>
          </w:tcPr>
          <w:p w:rsidR="00466000" w:rsidRPr="001912BE" w:rsidRDefault="00466000" w:rsidP="001912BE">
            <w:pPr>
              <w:pStyle w:val="TableParagraph"/>
              <w:spacing w:line="192" w:lineRule="auto"/>
              <w:ind w:right="-30"/>
              <w:rPr>
                <w:lang w:val="ru-RU"/>
              </w:rPr>
            </w:pPr>
            <w:r w:rsidRPr="001912BE">
              <w:rPr>
                <w:lang w:val="ru-RU"/>
              </w:rPr>
              <w:lastRenderedPageBreak/>
              <w:t>Строительство осуществлять в соответствии с СП 42.13330.2011 (Актуализированная редакция СНиП 2.07.01-89*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466000" w:rsidRPr="001912BE">
        <w:tc>
          <w:tcPr>
            <w:tcW w:w="274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2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Котельные, водозаборы,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техники,</w:t>
            </w:r>
          </w:p>
        </w:tc>
        <w:tc>
          <w:tcPr>
            <w:tcW w:w="3459" w:type="dxa"/>
            <w:vMerge w:val="restart"/>
          </w:tcPr>
          <w:p w:rsidR="00466000" w:rsidRPr="00F51D12" w:rsidRDefault="00466000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F51D12" w:rsidRDefault="00466000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F51D12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Default="00466000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</w:t>
            </w:r>
            <w:r w:rsidRPr="00F51D12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51D12">
              <w:rPr>
                <w:rFonts w:ascii="Times New Roman" w:hAnsi="Times New Roman" w:cs="Times New Roman"/>
              </w:rPr>
              <w:t xml:space="preserve"> этажа.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lastRenderedPageBreak/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-минимальный процент озеленения территории земельного участка </w:t>
            </w:r>
            <w:r>
              <w:rPr>
                <w:rFonts w:ascii="Times New Roman" w:hAnsi="Times New Roman" w:cs="Times New Roman"/>
              </w:rPr>
              <w:t>–15%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3620" w:type="dxa"/>
            <w:vMerge/>
          </w:tcPr>
          <w:p w:rsidR="00466000" w:rsidRPr="001912BE" w:rsidRDefault="00466000" w:rsidP="001912BE">
            <w:pPr>
              <w:pStyle w:val="TableParagraph"/>
              <w:ind w:right="-30"/>
              <w:rPr>
                <w:lang w:val="ru-RU"/>
              </w:rPr>
            </w:pPr>
          </w:p>
        </w:tc>
      </w:tr>
      <w:tr w:rsidR="00466000" w:rsidRPr="001912BE" w:rsidTr="00950E5C">
        <w:trPr>
          <w:trHeight w:val="3630"/>
        </w:trPr>
        <w:tc>
          <w:tcPr>
            <w:tcW w:w="274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Бытовое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3.3.</w:t>
            </w:r>
          </w:p>
        </w:tc>
        <w:tc>
          <w:tcPr>
            <w:tcW w:w="292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оказания населению или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организациям бытовых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услуг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мелкого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ремонта, ателье, бани,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парикмахерские, прачечные,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химчистки, похоронные бюро)</w:t>
            </w:r>
          </w:p>
        </w:tc>
        <w:tc>
          <w:tcPr>
            <w:tcW w:w="3459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(Актуализированная редакция СНиП 2.07.01-89* 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со строительными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 СП,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950E5C" w:rsidRPr="001912BE" w:rsidRDefault="00466000" w:rsidP="001912B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950E5C" w:rsidRPr="001912BE">
        <w:trPr>
          <w:trHeight w:val="225"/>
        </w:trPr>
        <w:tc>
          <w:tcPr>
            <w:tcW w:w="2748" w:type="dxa"/>
          </w:tcPr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Спорт 5.1.</w:t>
            </w:r>
          </w:p>
        </w:tc>
        <w:tc>
          <w:tcPr>
            <w:tcW w:w="2929" w:type="dxa"/>
          </w:tcPr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объектов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спортивных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клубов, спортивных залов,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бассейнов, устройство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площадок для занятия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спортом и физкультурой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(открытые, крытые).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клубы,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залы,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бассейны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(беговые дорожки,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сооружения,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теннисные корты, поля для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спортивной игры,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автодромы, мотодромы,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трамплины, трассы и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стрельбища),размещение спортивных баз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лагерей.</w:t>
            </w:r>
          </w:p>
        </w:tc>
        <w:tc>
          <w:tcPr>
            <w:tcW w:w="3459" w:type="dxa"/>
          </w:tcPr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земельного участка –100 кв.м. 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площадь земельного участка-  200000  кв.м.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Предельное количество этажей </w:t>
            </w:r>
            <w:r>
              <w:rPr>
                <w:rFonts w:ascii="Times New Roman" w:hAnsi="Times New Roman" w:cs="Times New Roman"/>
              </w:rPr>
              <w:lastRenderedPageBreak/>
              <w:t xml:space="preserve">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участка- 50%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параметры: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земельного участка – 20%.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>
                <w:rPr>
                  <w:rFonts w:ascii="Times New Roman" w:hAnsi="Times New Roman" w:cs="Times New Roman"/>
                </w:rPr>
                <w:t>2 метра</w:t>
              </w:r>
            </w:smartTag>
            <w:r>
              <w:rPr>
                <w:rFonts w:ascii="Times New Roman" w:hAnsi="Times New Roman" w:cs="Times New Roman"/>
              </w:rPr>
              <w:t xml:space="preserve">, высота ворот не 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>
                <w:rPr>
                  <w:rFonts w:ascii="Times New Roman" w:hAnsi="Times New Roman" w:cs="Times New Roman"/>
                </w:rPr>
                <w:t>2,5 метров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0" w:type="dxa"/>
          </w:tcPr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Использование земельных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 и объектов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 учетом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режимов зон с особыми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950E5C" w:rsidRDefault="00950E5C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территорий.</w:t>
            </w:r>
          </w:p>
        </w:tc>
      </w:tr>
    </w:tbl>
    <w:p w:rsidR="00466000" w:rsidRDefault="00466000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C36A57" w:rsidRDefault="00C36A57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C36A57" w:rsidRDefault="00C36A57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C36A57" w:rsidRDefault="00C36A57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C36A57" w:rsidRDefault="00C36A57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C36A57" w:rsidRDefault="00C36A57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C36A57" w:rsidRDefault="00C36A57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466000" w:rsidRDefault="00466000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466000" w:rsidRPr="00503C63" w:rsidRDefault="00466000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503C63">
        <w:rPr>
          <w:b/>
          <w:bCs/>
          <w:sz w:val="24"/>
          <w:szCs w:val="24"/>
          <w:lang w:val="ru-RU"/>
        </w:rPr>
        <w:lastRenderedPageBreak/>
        <w:t xml:space="preserve">ОБЩЕСТВЕННО-ДЕЛОВЫЕ ЗОНЫ: </w:t>
      </w:r>
    </w:p>
    <w:p w:rsidR="00466000" w:rsidRPr="00503C63" w:rsidRDefault="00466000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  <w:r w:rsidRPr="00503C63">
        <w:rPr>
          <w:b/>
          <w:bCs/>
          <w:sz w:val="24"/>
          <w:szCs w:val="24"/>
          <w:u w:val="single"/>
          <w:lang w:val="ru-RU"/>
        </w:rPr>
        <w:t>ЗОНЫ ДЕЛОВОГО, ОБЩЕСТВЕННОГО И КОММЕРЧЕСКОГО НАЗНАЧЕНИЯ (ОДЗ-1)</w:t>
      </w:r>
    </w:p>
    <w:p w:rsidR="00466000" w:rsidRPr="00503C63" w:rsidRDefault="00466000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466000" w:rsidRPr="001912BE">
        <w:trPr>
          <w:tblHeader/>
        </w:trPr>
        <w:tc>
          <w:tcPr>
            <w:tcW w:w="8871" w:type="dxa"/>
            <w:gridSpan w:val="3"/>
          </w:tcPr>
          <w:p w:rsidR="00466000" w:rsidRPr="001912BE" w:rsidRDefault="00466000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2957" w:type="dxa"/>
            <w:vMerge w:val="restart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58" w:type="dxa"/>
            <w:vMerge w:val="restart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466000" w:rsidRPr="001912BE">
        <w:trPr>
          <w:tblHeader/>
        </w:trPr>
        <w:tc>
          <w:tcPr>
            <w:tcW w:w="2957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957" w:type="dxa"/>
            <w:vMerge/>
          </w:tcPr>
          <w:p w:rsidR="00466000" w:rsidRPr="001912BE" w:rsidRDefault="00466000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466000" w:rsidRPr="001912BE" w:rsidRDefault="00466000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rPr>
          <w:tblHeader/>
        </w:trPr>
        <w:tc>
          <w:tcPr>
            <w:tcW w:w="2957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466000" w:rsidRPr="001912BE">
        <w:tc>
          <w:tcPr>
            <w:tcW w:w="14786" w:type="dxa"/>
            <w:gridSpan w:val="5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 управление 3.8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в которых непосредственно обеспечивается деятельность органов государственной власти, органов местного самоуправления;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 w:val="restart"/>
          </w:tcPr>
          <w:p w:rsidR="00466000" w:rsidRPr="00250561" w:rsidRDefault="00466000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250561" w:rsidRDefault="00466000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1500</w:t>
            </w:r>
            <w:r w:rsidRPr="00250561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000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466000" w:rsidRPr="00250561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</w:t>
            </w:r>
            <w:r w:rsidRPr="00250561">
              <w:rPr>
                <w:rFonts w:ascii="Times New Roman" w:hAnsi="Times New Roman" w:cs="Times New Roman"/>
              </w:rPr>
              <w:lastRenderedPageBreak/>
              <w:t xml:space="preserve">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Отдельно стоящие. 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 42.13330.2011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поселений»); СП 118.13330.2012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 сооружения»),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другие действующие нормативные документы и технические регламенты, СП.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Деловое управление 4.1.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не связанной с государственным или муниципальным управлением и оказанием услуг, а так же с целью обеспечения совершения сделок, не требующих передачи товара в момент ее совершения между </w:t>
            </w:r>
            <w:r w:rsidRPr="001912BE">
              <w:rPr>
                <w:rFonts w:ascii="Times New Roman" w:hAnsi="Times New Roman" w:cs="Times New Roman"/>
              </w:rPr>
              <w:lastRenderedPageBreak/>
              <w:t>организациями.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Объекты управленческой деятельности, не связанной с государственным или муниципальным управлением и оказанием услуг,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Банковская и страховая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деятельность 4.5.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размещения организаций,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оказывающих банковские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страховые услуги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Объекты для  оказания 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банковских и страховых услуг</w:t>
            </w:r>
          </w:p>
        </w:tc>
        <w:tc>
          <w:tcPr>
            <w:tcW w:w="2957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pStyle w:val="TableParagraph"/>
              <w:spacing w:line="216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Гостиничное</w:t>
            </w:r>
          </w:p>
          <w:p w:rsidR="00466000" w:rsidRPr="001912BE" w:rsidRDefault="00466000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обслуживание</w:t>
            </w:r>
          </w:p>
          <w:p w:rsidR="00466000" w:rsidRPr="001912BE" w:rsidRDefault="00466000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4.7.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pStyle w:val="TableParagraph"/>
              <w:spacing w:line="216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Размещение гостиниц, пансионатов, домов отдыха не оказывающих услуг по лечению,</w:t>
            </w:r>
          </w:p>
          <w:p w:rsidR="00466000" w:rsidRPr="001912BE" w:rsidRDefault="00466000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также иных зданий,</w:t>
            </w:r>
          </w:p>
          <w:p w:rsidR="00466000" w:rsidRPr="001912BE" w:rsidRDefault="00466000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используемых с целью</w:t>
            </w:r>
          </w:p>
          <w:p w:rsidR="00466000" w:rsidRPr="001912BE" w:rsidRDefault="00466000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извлечения</w:t>
            </w:r>
          </w:p>
          <w:p w:rsidR="00466000" w:rsidRPr="001912BE" w:rsidRDefault="00466000" w:rsidP="001912BE">
            <w:pPr>
              <w:pStyle w:val="TableParagraph"/>
              <w:spacing w:line="202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предпринимательской</w:t>
            </w:r>
          </w:p>
          <w:p w:rsidR="00466000" w:rsidRPr="001912BE" w:rsidRDefault="00466000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выгоды из предоставления</w:t>
            </w:r>
          </w:p>
          <w:p w:rsidR="00466000" w:rsidRPr="001912BE" w:rsidRDefault="00466000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жилого помещения для</w:t>
            </w:r>
          </w:p>
          <w:p w:rsidR="00466000" w:rsidRPr="001912BE" w:rsidRDefault="00466000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временного проживания в</w:t>
            </w:r>
          </w:p>
          <w:p w:rsidR="00466000" w:rsidRPr="001912BE" w:rsidRDefault="00466000" w:rsidP="001912BE">
            <w:pPr>
              <w:pStyle w:val="TableParagraph"/>
              <w:spacing w:line="219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них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pStyle w:val="TableParagraph"/>
              <w:spacing w:line="216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Гостиницы, объекты</w:t>
            </w:r>
          </w:p>
          <w:p w:rsidR="00466000" w:rsidRPr="001912BE" w:rsidRDefault="00466000" w:rsidP="001912BE">
            <w:pPr>
              <w:pStyle w:val="TableParagraph"/>
              <w:spacing w:line="203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временного</w:t>
            </w:r>
          </w:p>
          <w:p w:rsidR="00466000" w:rsidRPr="001912BE" w:rsidRDefault="00466000" w:rsidP="001912BE">
            <w:pPr>
              <w:pStyle w:val="TableParagraph"/>
              <w:spacing w:line="203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проживания</w:t>
            </w:r>
          </w:p>
        </w:tc>
        <w:tc>
          <w:tcPr>
            <w:tcW w:w="2957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питание 4.6.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целях устройства мест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(рестораны, кафе, столовые,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закусочные, бары)</w:t>
            </w:r>
          </w:p>
        </w:tc>
        <w:tc>
          <w:tcPr>
            <w:tcW w:w="2957" w:type="dxa"/>
            <w:vMerge w:val="restart"/>
          </w:tcPr>
          <w:p w:rsidR="00466000" w:rsidRPr="00250561" w:rsidRDefault="00466000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250561" w:rsidRDefault="00466000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250561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Pr="00250561" w:rsidRDefault="00466000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1500</w:t>
            </w:r>
            <w:r w:rsidRPr="00250561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Pr="00250561" w:rsidRDefault="00466000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</w:t>
            </w:r>
            <w:r w:rsidRPr="00250561">
              <w:rPr>
                <w:rFonts w:ascii="Times New Roman" w:hAnsi="Times New Roman" w:cs="Times New Roman"/>
              </w:rPr>
              <w:lastRenderedPageBreak/>
              <w:t xml:space="preserve">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Pr="00250561" w:rsidRDefault="00466000" w:rsidP="00250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всоответствии со СП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СП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«Общественные здания и сооружения»), со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правилами, СП, </w:t>
            </w:r>
            <w:r w:rsidRPr="001912BE">
              <w:rPr>
                <w:rFonts w:ascii="Times New Roman" w:hAnsi="Times New Roman" w:cs="Times New Roman"/>
              </w:rPr>
              <w:lastRenderedPageBreak/>
              <w:t>техническими регламентами.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Бытовое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3.3.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оказания населению или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организациям бытовыхуслуг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мелкого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ремонта, ателье, бани,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парикмахерские, прачечные,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химчистки, похоронные бюро)</w:t>
            </w:r>
          </w:p>
        </w:tc>
        <w:tc>
          <w:tcPr>
            <w:tcW w:w="2957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 в основные виды использования,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отдельно стоящие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 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4.4.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2957" w:type="dxa"/>
            <w:vMerge w:val="restart"/>
          </w:tcPr>
          <w:p w:rsidR="00466000" w:rsidRPr="00250561" w:rsidRDefault="00466000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250561" w:rsidRDefault="00466000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250561">
              <w:rPr>
                <w:rFonts w:ascii="Times New Roman" w:hAnsi="Times New Roman" w:cs="Times New Roman"/>
              </w:rPr>
              <w:t xml:space="preserve"> </w:t>
            </w:r>
            <w:r w:rsidRPr="00250561">
              <w:rPr>
                <w:rFonts w:ascii="Times New Roman" w:hAnsi="Times New Roman" w:cs="Times New Roman"/>
              </w:rPr>
              <w:lastRenderedPageBreak/>
              <w:t xml:space="preserve">кв.м. </w:t>
            </w:r>
          </w:p>
          <w:p w:rsidR="00466000" w:rsidRPr="00250561" w:rsidRDefault="00466000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250561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250561">
              <w:rPr>
                <w:rFonts w:ascii="Times New Roman" w:hAnsi="Times New Roman" w:cs="Times New Roman"/>
              </w:rPr>
              <w:t xml:space="preserve"> этажа 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Default="00466000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2958" w:type="dxa"/>
            <w:vMerge w:val="restart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 Строительство осуществлять в соответствии со СП 42.13330.2011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(Актуализированная редакция СНиП 2.07.01-89*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Рынки 4.3.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Сооружения, предназначенные для организации постоянной или временной торговли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(ярмарка, рынок, базар), с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учетом того, что каждое из торговых мест не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располагает торговой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1912BE">
                <w:rPr>
                  <w:rFonts w:ascii="Times New Roman" w:hAnsi="Times New Roman" w:cs="Times New Roman"/>
                </w:rPr>
                <w:t>200 кв. м</w:t>
              </w:r>
            </w:smartTag>
            <w:r w:rsidRPr="001912BE">
              <w:rPr>
                <w:rFonts w:ascii="Times New Roman" w:hAnsi="Times New Roman" w:cs="Times New Roman"/>
              </w:rPr>
              <w:t>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гаражей и (или)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для автомобилей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сотрудников и посетителей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рынка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частности: поставки воды,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Котельные, водозаборы,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подстанции,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2957" w:type="dxa"/>
          </w:tcPr>
          <w:p w:rsidR="00466000" w:rsidRPr="00250561" w:rsidRDefault="00466000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250561" w:rsidRDefault="00466000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минимальная площадь </w:t>
            </w:r>
            <w:r w:rsidRPr="00250561">
              <w:rPr>
                <w:rFonts w:ascii="Times New Roman" w:hAnsi="Times New Roman" w:cs="Times New Roman"/>
              </w:rPr>
              <w:lastRenderedPageBreak/>
              <w:t>земельного участка –</w:t>
            </w:r>
            <w:r>
              <w:rPr>
                <w:rFonts w:ascii="Times New Roman" w:hAnsi="Times New Roman" w:cs="Times New Roman"/>
              </w:rPr>
              <w:t xml:space="preserve">1000 </w:t>
            </w:r>
            <w:r w:rsidRPr="00250561">
              <w:rPr>
                <w:rFonts w:ascii="Times New Roman" w:hAnsi="Times New Roman" w:cs="Times New Roman"/>
              </w:rPr>
              <w:t xml:space="preserve">кв.м. 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 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сооружений- 3 этажа 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Default="00466000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СП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Планировка и застройка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СП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правилами, СП, техническими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466000" w:rsidRPr="001912BE">
        <w:trPr>
          <w:trHeight w:val="2172"/>
        </w:trPr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Социальное обслуживание 3.2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 строительства, предназначенных для оказания гражданам социальной помощи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связи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общественных некоммерческих организаций; благотворительных организаций, клубов по интересам.</w:t>
            </w:r>
          </w:p>
        </w:tc>
        <w:tc>
          <w:tcPr>
            <w:tcW w:w="2957" w:type="dxa"/>
          </w:tcPr>
          <w:p w:rsidR="00466000" w:rsidRPr="00250561" w:rsidRDefault="00466000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250561" w:rsidRDefault="00466000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1000 </w:t>
            </w:r>
            <w:r w:rsidRPr="00250561">
              <w:rPr>
                <w:rFonts w:ascii="Times New Roman" w:hAnsi="Times New Roman" w:cs="Times New Roman"/>
              </w:rPr>
              <w:t xml:space="preserve">кв.м. </w:t>
            </w:r>
          </w:p>
          <w:p w:rsidR="00466000" w:rsidRDefault="00466000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 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466000" w:rsidRDefault="00466000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сооружений- 3 этажа </w:t>
            </w:r>
          </w:p>
          <w:p w:rsidR="00466000" w:rsidRDefault="00466000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466000" w:rsidRDefault="00466000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Default="00466000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 xml:space="preserve">аксимальная высота </w:t>
            </w:r>
            <w:r w:rsidRPr="001912BE">
              <w:rPr>
                <w:rFonts w:ascii="Times New Roman" w:hAnsi="Times New Roman" w:cs="Times New Roman"/>
              </w:rPr>
              <w:lastRenderedPageBreak/>
              <w:t>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466000" w:rsidRPr="001912BE">
        <w:trPr>
          <w:trHeight w:val="2881"/>
        </w:trPr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Образование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просвещение 3.5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воспитания, образования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просвещения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410421">
              <w:rPr>
                <w:rFonts w:ascii="Times New Roman" w:hAnsi="Times New Roman" w:cs="Times New Roman"/>
              </w:rPr>
              <w:t xml:space="preserve"> этажа.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Default="00466000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30%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295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отдельно стоящие Строительство осуществлять в соответствии со СП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 (Актуализированная редакция  СНиП 2.07.01-89*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СанПин 2.4.4.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1251-03 Санитарно-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эпидемиологические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требования к учреждениям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детей (внешкольные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учреждения),со строительными нормами и правилами, СП, техническими регламентами.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Размещать внешкольные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учреждения на территории с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учетом транспортной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доступности не более 30 </w:t>
            </w:r>
            <w:r w:rsidRPr="001912BE">
              <w:rPr>
                <w:rFonts w:ascii="Times New Roman" w:hAnsi="Times New Roman" w:cs="Times New Roman"/>
              </w:rPr>
              <w:lastRenderedPageBreak/>
              <w:t>мин.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 условиями использования территорий.</w:t>
            </w:r>
          </w:p>
        </w:tc>
      </w:tr>
      <w:tr w:rsidR="00466000" w:rsidRPr="001912BE">
        <w:trPr>
          <w:trHeight w:val="330"/>
        </w:trPr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Культурное развитие 3.6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празднеств и гуляний.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празднеств и гуляний</w:t>
            </w:r>
          </w:p>
        </w:tc>
        <w:tc>
          <w:tcPr>
            <w:tcW w:w="2957" w:type="dxa"/>
          </w:tcPr>
          <w:p w:rsidR="00466000" w:rsidRPr="00A72B10" w:rsidRDefault="00466000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A72B10" w:rsidRDefault="00466000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1500</w:t>
            </w:r>
            <w:r w:rsidRPr="00A72B10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Default="00466000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000</w:t>
            </w:r>
            <w:r w:rsidRPr="00A72B10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Pr="00A72B10" w:rsidRDefault="00466000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72B1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</w:t>
            </w:r>
            <w:r w:rsidRPr="00A72B10">
              <w:rPr>
                <w:rFonts w:ascii="Times New Roman" w:hAnsi="Times New Roman" w:cs="Times New Roman"/>
              </w:rPr>
              <w:lastRenderedPageBreak/>
              <w:t xml:space="preserve">сооружений- 3 этажа 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A72B10">
              <w:rPr>
                <w:rFonts w:ascii="Times New Roman" w:hAnsi="Times New Roman" w:cs="Times New Roman"/>
              </w:rPr>
              <w:t>0%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Default="00466000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15%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 СП 118.13330.2012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«Общественные здания и сооружения»), со строительными нормами и правилами, СП, техническими регламентами. Использование земельных участков и объектов капитального строительства </w:t>
            </w:r>
            <w:r w:rsidRPr="001912BE">
              <w:rPr>
                <w:rFonts w:ascii="Times New Roman" w:hAnsi="Times New Roman" w:cs="Times New Roman"/>
              </w:rPr>
              <w:lastRenderedPageBreak/>
              <w:t>осуществлять с учетом режимов зон с особыми условиями использования территорий.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rPr>
          <w:trHeight w:val="330"/>
        </w:trPr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Обеспечение научной деятельности 3.9.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   проведения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научной и селекционной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работы, ведения сельского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лесного хозяйства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получения ценных с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научной точки зрения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образцов растительного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животного мира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научно- исследовательских учреждений</w:t>
            </w:r>
          </w:p>
        </w:tc>
        <w:tc>
          <w:tcPr>
            <w:tcW w:w="2957" w:type="dxa"/>
          </w:tcPr>
          <w:p w:rsidR="00466000" w:rsidRPr="00080548" w:rsidRDefault="00466000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8054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466000" w:rsidRPr="00080548" w:rsidRDefault="00466000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3000</w:t>
            </w:r>
            <w:r w:rsidRPr="00080548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Pr="00080548" w:rsidRDefault="00466000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080548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805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</w:t>
            </w:r>
            <w:r w:rsidRPr="00080548">
              <w:rPr>
                <w:rFonts w:ascii="Times New Roman" w:hAnsi="Times New Roman" w:cs="Times New Roman"/>
              </w:rPr>
              <w:lastRenderedPageBreak/>
              <w:t xml:space="preserve">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080548">
              <w:rPr>
                <w:rFonts w:ascii="Times New Roman" w:hAnsi="Times New Roman" w:cs="Times New Roman"/>
              </w:rPr>
              <w:t xml:space="preserve"> этажа.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080548">
              <w:rPr>
                <w:rFonts w:ascii="Times New Roman" w:hAnsi="Times New Roman" w:cs="Times New Roman"/>
              </w:rPr>
              <w:t>0%</w:t>
            </w:r>
          </w:p>
          <w:p w:rsidR="00466000" w:rsidRPr="00080548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Default="00466000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 w:val="restart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466000" w:rsidRPr="001912BE">
        <w:trPr>
          <w:trHeight w:val="330"/>
        </w:trPr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Развлечения 4.8.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размещения: дискотек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танцевальных площадок,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Дискотеки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танцевальные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площадки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66000" w:rsidRPr="00B31EE7" w:rsidRDefault="00466000" w:rsidP="00B31EE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B31EE7" w:rsidRDefault="00466000" w:rsidP="00B31EE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B31EE7">
              <w:rPr>
                <w:rFonts w:ascii="Times New Roman" w:hAnsi="Times New Roman" w:cs="Times New Roman"/>
              </w:rPr>
              <w:t xml:space="preserve">500 кв.м. 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</w:t>
            </w:r>
            <w:r w:rsidRPr="00B31EE7">
              <w:rPr>
                <w:rFonts w:ascii="Times New Roman" w:hAnsi="Times New Roman" w:cs="Times New Roman"/>
              </w:rPr>
              <w:t>500 кв.м.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31EE7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3. Предельное количество этажей или предельная </w:t>
            </w:r>
            <w:r w:rsidRPr="00B31EE7">
              <w:rPr>
                <w:rFonts w:ascii="Times New Roman" w:hAnsi="Times New Roman" w:cs="Times New Roman"/>
              </w:rPr>
              <w:lastRenderedPageBreak/>
              <w:t xml:space="preserve">высота зданий, строений, сооружений- 3 этажа 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B31EE7">
              <w:rPr>
                <w:rFonts w:ascii="Times New Roman" w:hAnsi="Times New Roman" w:cs="Times New Roman"/>
              </w:rPr>
              <w:t>0%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>0%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rPr>
          <w:trHeight w:val="330"/>
        </w:trPr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Религиозное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3.7.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отправления</w:t>
            </w:r>
            <w:r w:rsidRPr="001912BE">
              <w:rPr>
                <w:rFonts w:ascii="Times New Roman" w:hAnsi="Times New Roman" w:cs="Times New Roman"/>
              </w:rPr>
              <w:tab/>
              <w:t>религиозных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местонахождения духовных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лиц, паломников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послушников</w:t>
            </w:r>
            <w:r w:rsidRPr="001912BE">
              <w:rPr>
                <w:rFonts w:ascii="Times New Roman" w:hAnsi="Times New Roman" w:cs="Times New Roman"/>
              </w:rPr>
              <w:tab/>
              <w:t>в связи</w:t>
            </w:r>
            <w:r w:rsidRPr="001912BE">
              <w:rPr>
                <w:rFonts w:ascii="Times New Roman" w:hAnsi="Times New Roman" w:cs="Times New Roman"/>
              </w:rPr>
              <w:tab/>
              <w:t>с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осуществлением ими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религиозной</w:t>
            </w:r>
            <w:r w:rsidRPr="001912BE">
              <w:rPr>
                <w:rFonts w:ascii="Times New Roman" w:hAnsi="Times New Roman" w:cs="Times New Roman"/>
              </w:rPr>
              <w:tab/>
              <w:t>службы, 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также</w:t>
            </w:r>
            <w:r w:rsidRPr="001912BE">
              <w:rPr>
                <w:rFonts w:ascii="Times New Roman" w:hAnsi="Times New Roman" w:cs="Times New Roman"/>
              </w:rPr>
              <w:tab/>
              <w:t>дляосуществления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благотворительной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образовательной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Церкви, соборы,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храмы, часовни,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монастыри, мечети,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молельные дома,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монастыри, скиты,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воскресные школы,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семинарии, духовные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училища</w:t>
            </w:r>
          </w:p>
        </w:tc>
        <w:tc>
          <w:tcPr>
            <w:tcW w:w="2957" w:type="dxa"/>
          </w:tcPr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не подлежат установлению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824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 xml:space="preserve">4. Максимальный процент застройки в границах </w:t>
            </w:r>
            <w:r w:rsidRPr="00182448">
              <w:rPr>
                <w:rFonts w:ascii="Times New Roman" w:hAnsi="Times New Roman" w:cs="Times New Roman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Default="00466000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rPr>
          <w:trHeight w:val="330"/>
        </w:trPr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Спорт 5.1.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качестве спортивных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клубов, спортивных залов,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бассейнов, устройство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площадок для занятия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спортом и физкультурой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(открытые, крытые).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клубы,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залы,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бассейны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(беговые дорожки,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теннисные корты, поля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спортивной игры,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автодромы, мотодромы,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трамплины, трассы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стрельбища),размещение спортивных баз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лагерей.</w:t>
            </w:r>
          </w:p>
        </w:tc>
        <w:tc>
          <w:tcPr>
            <w:tcW w:w="2957" w:type="dxa"/>
          </w:tcPr>
          <w:p w:rsidR="00466000" w:rsidRPr="00105DE1" w:rsidRDefault="00466000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105DE1" w:rsidRDefault="00466000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 </w:t>
            </w:r>
            <w:r w:rsidRPr="00105DE1">
              <w:rPr>
                <w:rFonts w:ascii="Times New Roman" w:hAnsi="Times New Roman" w:cs="Times New Roman"/>
              </w:rPr>
              <w:t xml:space="preserve">кв.м. </w:t>
            </w:r>
          </w:p>
          <w:p w:rsidR="00466000" w:rsidRPr="00105DE1" w:rsidRDefault="00466000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200000 </w:t>
            </w:r>
            <w:r w:rsidRPr="00105DE1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05DE1">
                <w:rPr>
                  <w:rFonts w:ascii="Times New Roman" w:hAnsi="Times New Roman" w:cs="Times New Roman"/>
                </w:rPr>
                <w:t>3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 w:rsidRPr="00105DE1">
              <w:rPr>
                <w:rFonts w:ascii="Times New Roman" w:hAnsi="Times New Roman" w:cs="Times New Roman"/>
              </w:rPr>
              <w:t>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4. Максимальный процент </w:t>
            </w:r>
            <w:r w:rsidRPr="00105DE1">
              <w:rPr>
                <w:rFonts w:ascii="Times New Roman" w:hAnsi="Times New Roman" w:cs="Times New Roman"/>
              </w:rPr>
              <w:lastRenderedPageBreak/>
              <w:t xml:space="preserve">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105DE1">
              <w:rPr>
                <w:rFonts w:ascii="Times New Roman" w:hAnsi="Times New Roman" w:cs="Times New Roman"/>
              </w:rPr>
              <w:t>0%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 земельного участка – 20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1912BE">
              <w:rPr>
                <w:rFonts w:ascii="Times New Roman" w:hAnsi="Times New Roman" w:cs="Times New Roman"/>
              </w:rPr>
              <w:t xml:space="preserve">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, высота ворот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1912BE">
                <w:rPr>
                  <w:rFonts w:ascii="Times New Roman" w:hAnsi="Times New Roman" w:cs="Times New Roman"/>
                </w:rPr>
                <w:t>2,5 метров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466000" w:rsidRPr="001912BE">
        <w:trPr>
          <w:trHeight w:val="818"/>
        </w:trPr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Земельные участки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скверы, бульвары,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площади, проезды,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малые архитектурные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формы благоустройства, детские площадки</w:t>
            </w:r>
          </w:p>
        </w:tc>
        <w:tc>
          <w:tcPr>
            <w:tcW w:w="2957" w:type="dxa"/>
          </w:tcPr>
          <w:p w:rsidR="00466000" w:rsidRPr="008A1570" w:rsidRDefault="00466000" w:rsidP="008A157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8A1570" w:rsidRDefault="00466000" w:rsidP="008A157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8A1570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8A1570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Pr="005A379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A379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 xml:space="preserve">3. Предельное количество этажей или предельная </w:t>
            </w:r>
            <w:r w:rsidRPr="005A3790">
              <w:rPr>
                <w:rFonts w:ascii="Times New Roman" w:hAnsi="Times New Roman" w:cs="Times New Roman"/>
              </w:rPr>
              <w:lastRenderedPageBreak/>
              <w:t>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5A37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 xml:space="preserve">инимальный процент озеленения земельного участка – </w:t>
            </w:r>
            <w:r>
              <w:rPr>
                <w:rFonts w:ascii="Times New Roman" w:hAnsi="Times New Roman" w:cs="Times New Roman"/>
              </w:rPr>
              <w:t>7</w:t>
            </w:r>
            <w:r w:rsidRPr="001912B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Запрещается размещение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строительства. 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rPr>
          <w:trHeight w:val="818"/>
        </w:trPr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Для индивидуального жилищного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vertAlign w:val="superscript"/>
              </w:rPr>
            </w:pPr>
            <w:r w:rsidRPr="001912BE">
              <w:rPr>
                <w:rFonts w:ascii="Times New Roman" w:hAnsi="Times New Roman" w:cs="Times New Roman"/>
              </w:rPr>
              <w:t>2.1</w:t>
            </w:r>
            <w:r w:rsidRPr="001912BE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2957" w:type="dxa"/>
          </w:tcPr>
          <w:p w:rsidR="004A77ED" w:rsidRPr="00246C83" w:rsidRDefault="004A77ED" w:rsidP="004A77ED">
            <w:pPr>
              <w:spacing w:after="0" w:line="192" w:lineRule="auto"/>
              <w:rPr>
                <w:rFonts w:ascii="Times New Roman" w:hAnsi="Times New Roman"/>
              </w:rPr>
            </w:pPr>
            <w:r w:rsidRPr="00246C83">
              <w:rPr>
                <w:rFonts w:ascii="Times New Roman" w:hAnsi="Times New Roman"/>
              </w:rPr>
              <w:t>Индивидуальные жилые дома в исторически сложившейся застройке.</w:t>
            </w:r>
          </w:p>
          <w:p w:rsidR="00466000" w:rsidRPr="001912BE" w:rsidRDefault="004A77ED" w:rsidP="004A77E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46C83">
              <w:rPr>
                <w:rFonts w:ascii="Times New Roman" w:hAnsi="Times New Roman"/>
              </w:rPr>
              <w:t>.</w:t>
            </w:r>
          </w:p>
        </w:tc>
        <w:tc>
          <w:tcPr>
            <w:tcW w:w="2957" w:type="dxa"/>
          </w:tcPr>
          <w:p w:rsidR="00466000" w:rsidRPr="00C2465E" w:rsidRDefault="00466000" w:rsidP="005A37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C2465E" w:rsidRDefault="00466000" w:rsidP="005A37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ини</w:t>
            </w:r>
            <w:r w:rsidRPr="00C2465E">
              <w:rPr>
                <w:rFonts w:ascii="Times New Roman" w:hAnsi="Times New Roman" w:cs="Times New Roman"/>
              </w:rPr>
              <w:t>мальная площадь земельного участка –</w:t>
            </w:r>
            <w:r w:rsidR="004A77ED">
              <w:rPr>
                <w:rFonts w:ascii="Times New Roman" w:hAnsi="Times New Roman" w:cs="Times New Roman"/>
              </w:rPr>
              <w:t>6</w:t>
            </w:r>
            <w:r w:rsidRPr="00C2465E">
              <w:rPr>
                <w:rFonts w:ascii="Times New Roman" w:hAnsi="Times New Roman" w:cs="Times New Roman"/>
              </w:rPr>
              <w:t xml:space="preserve">00 кв.м. </w:t>
            </w:r>
          </w:p>
          <w:p w:rsidR="00466000" w:rsidRPr="00C2465E" w:rsidRDefault="00466000" w:rsidP="005A37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</w:t>
            </w:r>
            <w:r w:rsidR="004A77ED">
              <w:rPr>
                <w:rFonts w:ascii="Times New Roman" w:hAnsi="Times New Roman" w:cs="Times New Roman"/>
              </w:rPr>
              <w:t xml:space="preserve">500 </w:t>
            </w:r>
            <w:r w:rsidRPr="00C2465E">
              <w:rPr>
                <w:rFonts w:ascii="Times New Roman" w:hAnsi="Times New Roman" w:cs="Times New Roman"/>
              </w:rPr>
              <w:t>кв.м.</w:t>
            </w:r>
          </w:p>
          <w:p w:rsidR="00466000" w:rsidRPr="00C2465E" w:rsidRDefault="00466000" w:rsidP="005A37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2465E">
                <w:rPr>
                  <w:rFonts w:ascii="Times New Roman" w:hAnsi="Times New Roman" w:cs="Times New Roman"/>
                </w:rPr>
                <w:t>10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466000" w:rsidRPr="00C2465E" w:rsidRDefault="00466000" w:rsidP="005A37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C2465E">
              <w:rPr>
                <w:rFonts w:ascii="Times New Roman" w:hAnsi="Times New Roman" w:cs="Times New Roman"/>
              </w:rPr>
              <w:lastRenderedPageBreak/>
              <w:t xml:space="preserve">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Pr="00C2465E" w:rsidRDefault="00466000" w:rsidP="005A37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466000" w:rsidRPr="00C2465E" w:rsidRDefault="00466000" w:rsidP="005A37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</w:t>
            </w:r>
            <w:r>
              <w:rPr>
                <w:rFonts w:ascii="Times New Roman" w:hAnsi="Times New Roman" w:cs="Times New Roman"/>
              </w:rPr>
              <w:t>сей площади земельного участка-</w:t>
            </w:r>
            <w:r w:rsidRPr="00C2465E">
              <w:rPr>
                <w:rFonts w:ascii="Times New Roman" w:hAnsi="Times New Roman" w:cs="Times New Roman"/>
              </w:rPr>
              <w:t>60%</w:t>
            </w:r>
          </w:p>
          <w:p w:rsidR="00466000" w:rsidRDefault="00466000" w:rsidP="005A3790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C2465E" w:rsidRDefault="00466000" w:rsidP="005A37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C2465E" w:rsidRDefault="00466000" w:rsidP="005A37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-минимальный процент озеленения территории </w:t>
            </w:r>
            <w:r w:rsidRPr="00C2465E">
              <w:rPr>
                <w:rFonts w:ascii="Times New Roman" w:hAnsi="Times New Roman" w:cs="Times New Roman"/>
              </w:rPr>
              <w:t>земельного участка - 40%;</w:t>
            </w:r>
          </w:p>
          <w:p w:rsidR="00466000" w:rsidRPr="001912BE" w:rsidRDefault="00466000" w:rsidP="005A37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C2465E">
                <w:rPr>
                  <w:rFonts w:ascii="Times New Roman" w:hAnsi="Times New Roman" w:cs="Times New Roman"/>
                </w:rPr>
                <w:t>1,8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4A77ED" w:rsidRPr="00246C83" w:rsidRDefault="004A77ED" w:rsidP="004A77ED">
            <w:pPr>
              <w:spacing w:after="0" w:line="192" w:lineRule="auto"/>
              <w:rPr>
                <w:rFonts w:ascii="Times New Roman" w:hAnsi="Times New Roman"/>
              </w:rPr>
            </w:pPr>
            <w:r w:rsidRPr="00246C83">
              <w:rPr>
                <w:rFonts w:ascii="Times New Roman" w:hAnsi="Times New Roman"/>
              </w:rPr>
              <w:lastRenderedPageBreak/>
              <w:t>Для исторически сложившейся существующей  индивидуальной жилой застройки.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6000" w:rsidRPr="001912BE">
        <w:trPr>
          <w:trHeight w:val="3845"/>
        </w:trPr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lastRenderedPageBreak/>
              <w:t>Здравоохранение 3.4.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по оказанию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фармацевтической помощи гражданам, поликлиники, фельдшерские пункты, больницы</w:t>
            </w:r>
          </w:p>
        </w:tc>
        <w:tc>
          <w:tcPr>
            <w:tcW w:w="2957" w:type="dxa"/>
          </w:tcPr>
          <w:p w:rsidR="00466000" w:rsidRPr="0003716C" w:rsidRDefault="00466000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03716C" w:rsidRDefault="00466000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 </w:t>
            </w:r>
            <w:r w:rsidRPr="0003716C">
              <w:rPr>
                <w:rFonts w:ascii="Times New Roman" w:hAnsi="Times New Roman" w:cs="Times New Roman"/>
              </w:rPr>
              <w:t xml:space="preserve">кв.м. </w:t>
            </w:r>
          </w:p>
          <w:p w:rsidR="00466000" w:rsidRPr="0003716C" w:rsidRDefault="00466000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 w:rsidR="005F55AF">
              <w:rPr>
                <w:rFonts w:ascii="Times New Roman" w:hAnsi="Times New Roman" w:cs="Times New Roman"/>
              </w:rPr>
              <w:t>2000</w:t>
            </w:r>
            <w:r w:rsidRPr="0003716C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3716C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03716C">
              <w:rPr>
                <w:rFonts w:ascii="Times New Roman" w:hAnsi="Times New Roman" w:cs="Times New Roman"/>
              </w:rPr>
              <w:t>0%</w:t>
            </w:r>
          </w:p>
          <w:p w:rsidR="00466000" w:rsidRPr="001912BE" w:rsidRDefault="00466000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Default="00466000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03716C">
            <w:pPr>
              <w:spacing w:after="0" w:line="192" w:lineRule="auto"/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 СП 42.13330.2011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  <w:p w:rsidR="00466000" w:rsidRPr="001912BE" w:rsidRDefault="00466000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466000" w:rsidRPr="001912BE">
        <w:trPr>
          <w:trHeight w:val="818"/>
        </w:trPr>
        <w:tc>
          <w:tcPr>
            <w:tcW w:w="14786" w:type="dxa"/>
            <w:gridSpan w:val="5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</w:tc>
      </w:tr>
      <w:tr w:rsidR="00466000" w:rsidRPr="001912BE">
        <w:trPr>
          <w:trHeight w:val="558"/>
        </w:trPr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 несколькими стояночными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местами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Постоянные или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временные гаражи с несколькими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(парковки), 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 числе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многоярусные</w:t>
            </w:r>
          </w:p>
        </w:tc>
        <w:tc>
          <w:tcPr>
            <w:tcW w:w="2957" w:type="dxa"/>
          </w:tcPr>
          <w:p w:rsidR="00466000" w:rsidRPr="003E1C90" w:rsidRDefault="00466000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3E1C90" w:rsidRDefault="00466000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3E1C90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Pr="003E1C90" w:rsidRDefault="00466000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300 </w:t>
            </w:r>
            <w:r w:rsidRPr="003E1C90">
              <w:rPr>
                <w:rFonts w:ascii="Times New Roman" w:hAnsi="Times New Roman" w:cs="Times New Roman"/>
              </w:rPr>
              <w:t>кв.м.</w:t>
            </w:r>
          </w:p>
          <w:p w:rsidR="00466000" w:rsidRPr="003E1C9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1C9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1</w:t>
            </w:r>
            <w:r w:rsidRPr="00FA5182">
              <w:rPr>
                <w:rFonts w:ascii="Times New Roman" w:hAnsi="Times New Roman" w:cs="Times New Roman"/>
              </w:rPr>
              <w:t xml:space="preserve"> этаж.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1</w:t>
            </w:r>
            <w:r w:rsidRPr="00FA5182">
              <w:rPr>
                <w:rFonts w:ascii="Times New Roman" w:hAnsi="Times New Roman" w:cs="Times New Roman"/>
              </w:rPr>
              <w:t>0%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Новое строительство,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реконструкцию и нормы расчета количества машино-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мест, расстояние до жилых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домов и общественных зданий,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 также до участков школ,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детских яслей-садов и лечебных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учреждений стационарного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типа, размещаемых на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селитебных территориях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в соответствии с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требованиями к размещению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таких объектов ,со СП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со строительными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СП,СаНПиН, техническими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участков и объектов капитального строительства 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 режимов зон с особыми условиями использования территорий.</w:t>
            </w:r>
          </w:p>
        </w:tc>
      </w:tr>
      <w:tr w:rsidR="00466000" w:rsidRPr="001912BE">
        <w:trPr>
          <w:trHeight w:val="558"/>
        </w:trPr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Котельные,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телефонные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2957" w:type="dxa"/>
          </w:tcPr>
          <w:p w:rsidR="00466000" w:rsidRPr="00FA5182" w:rsidRDefault="00466000" w:rsidP="00FA518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FA5182" w:rsidRDefault="00466000" w:rsidP="00FA518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FA5182">
              <w:rPr>
                <w:rFonts w:ascii="Times New Roman" w:hAnsi="Times New Roman" w:cs="Times New Roman"/>
              </w:rPr>
              <w:t xml:space="preserve">кв.м. 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</w:t>
            </w:r>
            <w:r w:rsidRPr="00FA5182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A518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A5182">
              <w:rPr>
                <w:rFonts w:ascii="Times New Roman" w:hAnsi="Times New Roman" w:cs="Times New Roman"/>
              </w:rPr>
              <w:t xml:space="preserve"> этажа.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FA5182">
              <w:rPr>
                <w:rFonts w:ascii="Times New Roman" w:hAnsi="Times New Roman" w:cs="Times New Roman"/>
              </w:rPr>
              <w:t>0%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1,5. </w:t>
            </w: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СП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СП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правилами, СП, техническими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466000" w:rsidRPr="001912BE">
        <w:trPr>
          <w:trHeight w:val="558"/>
        </w:trPr>
        <w:tc>
          <w:tcPr>
            <w:tcW w:w="14786" w:type="dxa"/>
            <w:gridSpan w:val="5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00" w:rsidRPr="001912BE">
        <w:trPr>
          <w:trHeight w:val="558"/>
        </w:trPr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4.9.1.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автозаправочных станций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(бензиновых, газовых);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магазинов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сопутствующей торговли,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зданий для организации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 в качестве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моек и прачечных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 и обслуживания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автомобилей и прочих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придорожного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сервиса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Автозаправочные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сопутствующей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качестве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моек и прачечных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 и обслуживания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автомобилей и прочих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придорожного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сервиса</w:t>
            </w:r>
          </w:p>
        </w:tc>
        <w:tc>
          <w:tcPr>
            <w:tcW w:w="2957" w:type="dxa"/>
            <w:vMerge w:val="restart"/>
          </w:tcPr>
          <w:p w:rsidR="00466000" w:rsidRPr="00711C9E" w:rsidRDefault="00466000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711C9E" w:rsidRDefault="00466000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300</w:t>
            </w:r>
            <w:r w:rsidRPr="00711C9E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Pr="00711C9E" w:rsidRDefault="00466000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711C9E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11C9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1 этаж</w:t>
            </w:r>
            <w:r w:rsidRPr="00711C9E">
              <w:rPr>
                <w:rFonts w:ascii="Times New Roman" w:hAnsi="Times New Roman" w:cs="Times New Roman"/>
              </w:rPr>
              <w:t>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</w:t>
            </w:r>
            <w:r w:rsidRPr="00711C9E">
              <w:rPr>
                <w:rFonts w:ascii="Times New Roman" w:hAnsi="Times New Roman" w:cs="Times New Roman"/>
              </w:rPr>
              <w:lastRenderedPageBreak/>
              <w:t>площади земельного участка, которая может быть застроена, ко всей площади земельного участка:</w:t>
            </w:r>
            <w: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466000" w:rsidRPr="001912BE" w:rsidRDefault="00466000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466000" w:rsidRPr="001912BE">
        <w:trPr>
          <w:trHeight w:val="558"/>
        </w:trPr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Связь 6.8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Размещение объектов связи, радиовещания, телевидения</w:t>
            </w:r>
          </w:p>
        </w:tc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связи, радиовещания, телевидения, усилительные пункты на кабельных линиях связи</w:t>
            </w:r>
          </w:p>
        </w:tc>
        <w:tc>
          <w:tcPr>
            <w:tcW w:w="2957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466000" w:rsidRPr="00503C63" w:rsidRDefault="00466000" w:rsidP="00E65AF9">
      <w:pPr>
        <w:spacing w:line="240" w:lineRule="auto"/>
        <w:ind w:right="-31"/>
        <w:rPr>
          <w:rFonts w:ascii="Times New Roman" w:hAnsi="Times New Roman" w:cs="Times New Roman"/>
        </w:rPr>
      </w:pPr>
    </w:p>
    <w:p w:rsidR="00466000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466000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466000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466000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466000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466000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466000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C36A57" w:rsidRDefault="00C36A57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C36A57" w:rsidRDefault="00C36A57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C36A57" w:rsidRDefault="00C36A57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C36A57" w:rsidRDefault="00C36A57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466000" w:rsidRPr="005C310C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AB01EC">
        <w:rPr>
          <w:b/>
          <w:bCs/>
          <w:sz w:val="24"/>
          <w:szCs w:val="24"/>
          <w:lang w:val="ru-RU"/>
        </w:rPr>
        <w:lastRenderedPageBreak/>
        <w:t>ПРОИЗВОДСТВЕННЫЕ</w:t>
      </w:r>
      <w:r>
        <w:rPr>
          <w:b/>
          <w:bCs/>
          <w:sz w:val="24"/>
          <w:szCs w:val="24"/>
          <w:lang w:val="ru-RU"/>
        </w:rPr>
        <w:t> </w:t>
      </w:r>
      <w:r w:rsidRPr="00AB01EC">
        <w:rPr>
          <w:b/>
          <w:bCs/>
          <w:sz w:val="24"/>
          <w:szCs w:val="24"/>
          <w:lang w:val="ru-RU"/>
        </w:rPr>
        <w:t>ЗОНЫ</w:t>
      </w:r>
    </w:p>
    <w:p w:rsidR="00466000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AB01EC">
        <w:rPr>
          <w:b/>
          <w:bCs/>
          <w:sz w:val="24"/>
          <w:szCs w:val="24"/>
          <w:u w:val="thick"/>
          <w:lang w:val="ru-RU"/>
        </w:rPr>
        <w:t xml:space="preserve">ЗОНЫ ПРОМЫШЛЕННЫХ ОБЪЕКТОВ </w:t>
      </w:r>
      <w:r w:rsidRPr="002B1C45">
        <w:rPr>
          <w:b/>
          <w:bCs/>
          <w:sz w:val="24"/>
          <w:szCs w:val="24"/>
          <w:u w:val="thick"/>
          <w:lang w:val="ru-RU"/>
        </w:rPr>
        <w:t>IV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, </w:t>
      </w:r>
      <w:r w:rsidRPr="002B1C45">
        <w:rPr>
          <w:b/>
          <w:bCs/>
          <w:sz w:val="24"/>
          <w:szCs w:val="24"/>
          <w:u w:val="thick"/>
          <w:lang w:val="ru-RU"/>
        </w:rPr>
        <w:t>V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КЛАССА ОПАСНОСТИ(ПЗ-1)</w:t>
      </w:r>
    </w:p>
    <w:p w:rsidR="00466000" w:rsidRPr="00503C63" w:rsidRDefault="00466000" w:rsidP="002B1C45">
      <w:pPr>
        <w:pStyle w:val="TableParagraph"/>
        <w:spacing w:before="1"/>
        <w:ind w:right="-31"/>
        <w:rPr>
          <w:sz w:val="24"/>
          <w:szCs w:val="24"/>
          <w:lang w:val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1"/>
        <w:gridCol w:w="3571"/>
        <w:gridCol w:w="2771"/>
        <w:gridCol w:w="2829"/>
        <w:gridCol w:w="3216"/>
      </w:tblGrid>
      <w:tr w:rsidR="00466000" w:rsidRPr="001912BE">
        <w:trPr>
          <w:tblHeader/>
        </w:trPr>
        <w:tc>
          <w:tcPr>
            <w:tcW w:w="9023" w:type="dxa"/>
            <w:gridSpan w:val="3"/>
          </w:tcPr>
          <w:p w:rsidR="00466000" w:rsidRPr="001912BE" w:rsidRDefault="00466000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2829" w:type="dxa"/>
            <w:vMerge w:val="restart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216" w:type="dxa"/>
            <w:vMerge w:val="restart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466000" w:rsidRPr="001912BE">
        <w:trPr>
          <w:tblHeader/>
        </w:trPr>
        <w:tc>
          <w:tcPr>
            <w:tcW w:w="2681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571" w:type="dxa"/>
          </w:tcPr>
          <w:p w:rsidR="00466000" w:rsidRPr="001912BE" w:rsidRDefault="00466000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771" w:type="dxa"/>
          </w:tcPr>
          <w:p w:rsidR="00466000" w:rsidRPr="001912BE" w:rsidRDefault="00466000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829" w:type="dxa"/>
            <w:vMerge/>
          </w:tcPr>
          <w:p w:rsidR="00466000" w:rsidRPr="001912BE" w:rsidRDefault="00466000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466000" w:rsidRPr="001912BE" w:rsidRDefault="00466000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rPr>
          <w:tblHeader/>
        </w:trPr>
        <w:tc>
          <w:tcPr>
            <w:tcW w:w="2681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6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466000" w:rsidRPr="001912BE">
        <w:tc>
          <w:tcPr>
            <w:tcW w:w="15068" w:type="dxa"/>
            <w:gridSpan w:val="5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00" w:rsidRPr="001912BE">
        <w:tc>
          <w:tcPr>
            <w:tcW w:w="268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Недропользование 6.1.</w:t>
            </w:r>
          </w:p>
        </w:tc>
        <w:tc>
          <w:tcPr>
            <w:tcW w:w="35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геологических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изысканий;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добыча недр открытым(карьеры, отвалы)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закрытым (шахты, скважины) способами;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 в 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числе подземных, в целях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добычи недр;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необходимых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подготовки сырья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транспортировке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(или)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переработке; 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проживания в 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сотрудников,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осуществляющих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зданий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необходимых для целей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недропользования, если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добыча недр происходит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 межселенной территории</w:t>
            </w:r>
          </w:p>
        </w:tc>
        <w:tc>
          <w:tcPr>
            <w:tcW w:w="27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добычи руд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нерудных ископаемых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4, 5 класса опасности</w:t>
            </w:r>
          </w:p>
        </w:tc>
        <w:tc>
          <w:tcPr>
            <w:tcW w:w="2829" w:type="dxa"/>
            <w:vMerge w:val="restart"/>
          </w:tcPr>
          <w:p w:rsidR="00466000" w:rsidRPr="0025798F" w:rsidRDefault="00466000" w:rsidP="0025798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25798F" w:rsidRDefault="00466000" w:rsidP="0025798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25798F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максимальная 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98F">
              <w:rPr>
                <w:rFonts w:ascii="Times New Roman" w:hAnsi="Times New Roman" w:cs="Times New Roman"/>
              </w:rPr>
              <w:t xml:space="preserve">- 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798F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798F">
              <w:rPr>
                <w:rFonts w:ascii="Times New Roman" w:hAnsi="Times New Roman" w:cs="Times New Roman"/>
              </w:rPr>
              <w:t>0%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6" w:type="dxa"/>
            <w:vMerge w:val="restart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Использованиеземельных участков иобъектов капитального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осуществлять с учетом режимов зон с особыми условиями использования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466000" w:rsidRPr="001912BE">
        <w:tc>
          <w:tcPr>
            <w:tcW w:w="268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Энергетика 6.7.</w:t>
            </w:r>
          </w:p>
        </w:tc>
        <w:tc>
          <w:tcPr>
            <w:tcW w:w="35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гидроэнергетики,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тепловых станций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других электростанций,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обслуживающих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вспомогательных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электростанций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 (золоотвалов,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гидротехнических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хозяйства,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исключением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энергетики, 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которых предусмотрено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содержанием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кодом3.1</w:t>
            </w:r>
          </w:p>
        </w:tc>
        <w:tc>
          <w:tcPr>
            <w:tcW w:w="27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энергетики 4,5 класса опасности</w:t>
            </w:r>
          </w:p>
        </w:tc>
        <w:tc>
          <w:tcPr>
            <w:tcW w:w="2829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68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Легкая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 6.3.</w:t>
            </w:r>
          </w:p>
        </w:tc>
        <w:tc>
          <w:tcPr>
            <w:tcW w:w="35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текстильной, фарфоро-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фаянсовой, электронной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</w:t>
            </w:r>
          </w:p>
        </w:tc>
        <w:tc>
          <w:tcPr>
            <w:tcW w:w="27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текстильной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и производства легкой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2829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68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Фармацевтическая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6.3.1.</w:t>
            </w:r>
          </w:p>
        </w:tc>
        <w:tc>
          <w:tcPr>
            <w:tcW w:w="35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производства, в том числе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объектов, в отношении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которых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предусматривается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установление охранных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или санитарно-защитных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зон</w:t>
            </w:r>
          </w:p>
        </w:tc>
        <w:tc>
          <w:tcPr>
            <w:tcW w:w="27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легкой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2829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68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Пищевая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5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пищевой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промышленности, по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переработке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 способом,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приводящим к их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переработке в иную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продукцию (консервирование,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копчение, хлебопечение),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том числе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напитков,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алкогольных напитков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табачных изделий</w:t>
            </w:r>
          </w:p>
        </w:tc>
        <w:tc>
          <w:tcPr>
            <w:tcW w:w="27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по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обработке пищевых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продуктов и вкусовых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веществ 4, 5 класса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опасности</w:t>
            </w:r>
          </w:p>
        </w:tc>
        <w:tc>
          <w:tcPr>
            <w:tcW w:w="2829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68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Строительная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35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строительных материалов (кирпичей,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пиломатериалов, цемента,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крепежных материалов),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бытового и строительного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газового исантехнического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оборудования, лифтов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подъемников, столярной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продукции, сборных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домов или их частей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тому подобнойпродукции</w:t>
            </w:r>
          </w:p>
        </w:tc>
        <w:tc>
          <w:tcPr>
            <w:tcW w:w="27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строительной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2829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68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Склады 6.9.</w:t>
            </w:r>
          </w:p>
        </w:tc>
        <w:tc>
          <w:tcPr>
            <w:tcW w:w="35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сооружений,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имеющих назначение по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временному хранению,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распределению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перевалке грузов (за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исключением хранения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стратегических запасов),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являющихся частями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производственных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комплексов, на которых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был создан груз: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промышленные базы,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склады, погрузочные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перевалочных складов</w:t>
            </w:r>
          </w:p>
        </w:tc>
        <w:tc>
          <w:tcPr>
            <w:tcW w:w="27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Коммунальные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складские объекты</w:t>
            </w:r>
          </w:p>
        </w:tc>
        <w:tc>
          <w:tcPr>
            <w:tcW w:w="2829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15068" w:type="dxa"/>
            <w:gridSpan w:val="5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68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автотранспорта 4.9.</w:t>
            </w:r>
          </w:p>
        </w:tc>
        <w:tc>
          <w:tcPr>
            <w:tcW w:w="35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 несколькими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гаражей, в том числе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многоярусных, не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указанных в коде 2.7.1</w:t>
            </w:r>
          </w:p>
        </w:tc>
        <w:tc>
          <w:tcPr>
            <w:tcW w:w="27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 автомобилей</w:t>
            </w:r>
          </w:p>
        </w:tc>
        <w:tc>
          <w:tcPr>
            <w:tcW w:w="282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25798F" w:rsidRDefault="00466000" w:rsidP="0025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466000" w:rsidRPr="0025798F" w:rsidRDefault="00466000" w:rsidP="0025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25798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216" w:type="dxa"/>
            <w:vMerge w:val="restart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иобъектов капитального строительстваосуществлять с учетомрежимов зон с особымиусловиями использования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466000" w:rsidRPr="001912BE">
        <w:tc>
          <w:tcPr>
            <w:tcW w:w="268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35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Капитальногостроительства в целяхобеспеченияфизических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услугами, в частности: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поставки воды, тепла,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электричества, газа,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уборки объектовнедвижимости(котельных,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аварийной техник)</w:t>
            </w:r>
          </w:p>
        </w:tc>
        <w:tc>
          <w:tcPr>
            <w:tcW w:w="27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Котельные,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телефонные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282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3F6936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216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15068" w:type="dxa"/>
            <w:gridSpan w:val="5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68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Деловое управление 4.1.</w:t>
            </w:r>
          </w:p>
        </w:tc>
        <w:tc>
          <w:tcPr>
            <w:tcW w:w="35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</w:t>
            </w:r>
          </w:p>
        </w:tc>
        <w:tc>
          <w:tcPr>
            <w:tcW w:w="27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управленческой деятельности, не связанной с государственным или муниципальным управлением и оказанием услуг,</w:t>
            </w:r>
          </w:p>
        </w:tc>
        <w:tc>
          <w:tcPr>
            <w:tcW w:w="2829" w:type="dxa"/>
          </w:tcPr>
          <w:p w:rsidR="00466000" w:rsidRPr="003F6936" w:rsidRDefault="00466000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3F6936" w:rsidRDefault="00466000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</w:t>
            </w:r>
            <w:r w:rsidRPr="003F6936">
              <w:rPr>
                <w:rFonts w:ascii="Times New Roman" w:hAnsi="Times New Roman" w:cs="Times New Roman"/>
              </w:rPr>
              <w:t xml:space="preserve">00 кв.м. </w:t>
            </w:r>
          </w:p>
          <w:p w:rsidR="00466000" w:rsidRDefault="00466000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</w:t>
            </w:r>
            <w:r w:rsidRPr="003F6936">
              <w:rPr>
                <w:rFonts w:ascii="Times New Roman" w:hAnsi="Times New Roman" w:cs="Times New Roman"/>
              </w:rPr>
              <w:t>500 кв.м.</w:t>
            </w:r>
          </w:p>
          <w:p w:rsidR="00466000" w:rsidRDefault="00466000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F6936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3F6936">
              <w:rPr>
                <w:rFonts w:ascii="Times New Roman" w:hAnsi="Times New Roman" w:cs="Times New Roman"/>
              </w:rPr>
              <w:t xml:space="preserve"> этажа 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3F6936">
              <w:rPr>
                <w:rFonts w:ascii="Times New Roman" w:hAnsi="Times New Roman" w:cs="Times New Roman"/>
              </w:rPr>
              <w:t>0%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–1,5 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</w:t>
            </w:r>
            <w:r>
              <w:rPr>
                <w:rFonts w:ascii="Times New Roman" w:hAnsi="Times New Roman" w:cs="Times New Roman"/>
              </w:rPr>
              <w:t xml:space="preserve"> озеленения земельного участка- 15%</w:t>
            </w:r>
          </w:p>
        </w:tc>
        <w:tc>
          <w:tcPr>
            <w:tcW w:w="321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68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 питание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5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в целях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устройства мест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(рестораны, кафе,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столовые, закусочные,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бары)</w:t>
            </w:r>
          </w:p>
        </w:tc>
        <w:tc>
          <w:tcPr>
            <w:tcW w:w="27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Рестораны, кафе,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столовые, закусочные,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бары)</w:t>
            </w:r>
          </w:p>
        </w:tc>
        <w:tc>
          <w:tcPr>
            <w:tcW w:w="2829" w:type="dxa"/>
          </w:tcPr>
          <w:p w:rsidR="00466000" w:rsidRPr="003F6936" w:rsidRDefault="00466000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3F6936" w:rsidRDefault="00466000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</w:t>
            </w:r>
            <w:r w:rsidRPr="003F6936">
              <w:rPr>
                <w:rFonts w:ascii="Times New Roman" w:hAnsi="Times New Roman" w:cs="Times New Roman"/>
              </w:rPr>
              <w:t xml:space="preserve">00 кв.м. </w:t>
            </w:r>
          </w:p>
          <w:p w:rsidR="00466000" w:rsidRDefault="00466000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</w:t>
            </w:r>
            <w:r w:rsidRPr="003F6936">
              <w:rPr>
                <w:rFonts w:ascii="Times New Roman" w:hAnsi="Times New Roman" w:cs="Times New Roman"/>
              </w:rPr>
              <w:t>500 кв.м.</w:t>
            </w:r>
          </w:p>
          <w:p w:rsidR="00466000" w:rsidRDefault="00466000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466000" w:rsidRDefault="00466000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F6936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3F6936">
              <w:rPr>
                <w:rFonts w:ascii="Times New Roman" w:hAnsi="Times New Roman" w:cs="Times New Roman"/>
              </w:rPr>
              <w:t xml:space="preserve"> этажа </w:t>
            </w:r>
          </w:p>
          <w:p w:rsidR="00466000" w:rsidRDefault="00466000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3F6936">
              <w:rPr>
                <w:rFonts w:ascii="Times New Roman" w:hAnsi="Times New Roman" w:cs="Times New Roman"/>
              </w:rPr>
              <w:t>0%</w:t>
            </w:r>
          </w:p>
          <w:p w:rsidR="00466000" w:rsidRPr="001912BE" w:rsidRDefault="00466000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–1,5 м</w:t>
            </w:r>
          </w:p>
          <w:p w:rsidR="00466000" w:rsidRPr="001912BE" w:rsidRDefault="00466000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</w:t>
            </w:r>
            <w:r>
              <w:rPr>
                <w:rFonts w:ascii="Times New Roman" w:hAnsi="Times New Roman" w:cs="Times New Roman"/>
              </w:rPr>
              <w:t xml:space="preserve"> озеленения земельного участка- 15%</w:t>
            </w:r>
          </w:p>
        </w:tc>
        <w:tc>
          <w:tcPr>
            <w:tcW w:w="321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основные видыиспользования, отдельностоящие.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Строительствоосуществлять 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соответствии со СП42.13330.2011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(Актуализированнаяредакция СНиП 2.07.01-89*«Градостроительство.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застройкагородских и сельскихпоселений»), СП118.13330.2012(Актуализированная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редакция СНиП 31-06-2009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правилами, СП,техническими 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466000" w:rsidRPr="001912BE">
        <w:tc>
          <w:tcPr>
            <w:tcW w:w="268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4.4.</w:t>
            </w:r>
          </w:p>
        </w:tc>
        <w:tc>
          <w:tcPr>
            <w:tcW w:w="35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77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2829" w:type="dxa"/>
          </w:tcPr>
          <w:p w:rsidR="00466000" w:rsidRPr="00BC34F7" w:rsidRDefault="00466000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BC34F7" w:rsidRDefault="00466000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</w:t>
            </w:r>
            <w:r w:rsidRPr="00BC34F7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Pr="00BC34F7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BC34F7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C34F7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BC34F7">
              <w:rPr>
                <w:rFonts w:ascii="Times New Roman" w:hAnsi="Times New Roman" w:cs="Times New Roman"/>
              </w:rPr>
              <w:t xml:space="preserve"> этажа.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BC34F7">
              <w:rPr>
                <w:rFonts w:ascii="Times New Roman" w:hAnsi="Times New Roman" w:cs="Times New Roman"/>
              </w:rPr>
              <w:t>0%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321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 в основные виды использования, отдельно стоящие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со строительными нормами и правилами, СП, техническими 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</w:tbl>
    <w:p w:rsidR="00466000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466000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466000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466000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466000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466000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466000" w:rsidRDefault="00466000" w:rsidP="00191ADD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AB01EC">
        <w:rPr>
          <w:b/>
          <w:bCs/>
          <w:sz w:val="24"/>
          <w:szCs w:val="24"/>
          <w:u w:val="thick"/>
          <w:lang w:val="ru-RU"/>
        </w:rPr>
        <w:t xml:space="preserve">ЗОНЫ ОБЪЕКТОВ ИНЖЕНЕРНОЙ </w:t>
      </w:r>
      <w:r>
        <w:rPr>
          <w:b/>
          <w:bCs/>
          <w:sz w:val="24"/>
          <w:szCs w:val="24"/>
          <w:u w:val="thick"/>
          <w:lang w:val="ru-RU"/>
        </w:rPr>
        <w:t xml:space="preserve">И ТРАНСПОРТНОЙ </w:t>
      </w:r>
      <w:r w:rsidRPr="00AB01EC">
        <w:rPr>
          <w:b/>
          <w:bCs/>
          <w:sz w:val="24"/>
          <w:szCs w:val="24"/>
          <w:u w:val="thick"/>
          <w:lang w:val="ru-RU"/>
        </w:rPr>
        <w:t>ИНФРАСТРУКТУРЫ (ПЗ-2)</w:t>
      </w:r>
    </w:p>
    <w:p w:rsidR="00466000" w:rsidRPr="00AB01EC" w:rsidRDefault="00466000" w:rsidP="00191ADD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7"/>
        <w:gridCol w:w="3196"/>
        <w:gridCol w:w="2906"/>
        <w:gridCol w:w="3128"/>
        <w:gridCol w:w="2921"/>
      </w:tblGrid>
      <w:tr w:rsidR="00466000" w:rsidRPr="001912BE">
        <w:trPr>
          <w:tblHeader/>
        </w:trPr>
        <w:tc>
          <w:tcPr>
            <w:tcW w:w="9019" w:type="dxa"/>
            <w:gridSpan w:val="3"/>
          </w:tcPr>
          <w:p w:rsidR="00466000" w:rsidRPr="001912BE" w:rsidRDefault="00466000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28" w:type="dxa"/>
            <w:vMerge w:val="restart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21" w:type="dxa"/>
            <w:vMerge w:val="restart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466000" w:rsidRPr="001912BE">
        <w:trPr>
          <w:tblHeader/>
        </w:trPr>
        <w:tc>
          <w:tcPr>
            <w:tcW w:w="2917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196" w:type="dxa"/>
          </w:tcPr>
          <w:p w:rsidR="00466000" w:rsidRPr="001912BE" w:rsidRDefault="00466000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06" w:type="dxa"/>
          </w:tcPr>
          <w:p w:rsidR="00466000" w:rsidRPr="001912BE" w:rsidRDefault="00466000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28" w:type="dxa"/>
            <w:vMerge/>
          </w:tcPr>
          <w:p w:rsidR="00466000" w:rsidRPr="001912BE" w:rsidRDefault="00466000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Merge/>
          </w:tcPr>
          <w:p w:rsidR="00466000" w:rsidRPr="001912BE" w:rsidRDefault="00466000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rPr>
          <w:tblHeader/>
        </w:trPr>
        <w:tc>
          <w:tcPr>
            <w:tcW w:w="2917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6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8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1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466000" w:rsidRPr="001912BE">
        <w:tc>
          <w:tcPr>
            <w:tcW w:w="15068" w:type="dxa"/>
            <w:gridSpan w:val="5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00" w:rsidRPr="001912BE">
        <w:tc>
          <w:tcPr>
            <w:tcW w:w="291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Энергетика 6.7</w:t>
            </w:r>
          </w:p>
        </w:tc>
        <w:tc>
          <w:tcPr>
            <w:tcW w:w="319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хозяйства,за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исключением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энергетики,размещение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которыхпредусмотрено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содержаниемвида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</w:t>
            </w:r>
            <w:r w:rsidRPr="001912BE">
              <w:rPr>
                <w:rFonts w:ascii="Times New Roman" w:hAnsi="Times New Roman" w:cs="Times New Roman"/>
              </w:rPr>
              <w:tab/>
              <w:t>скодом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0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3128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750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750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292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466000" w:rsidRPr="001912BE">
        <w:tc>
          <w:tcPr>
            <w:tcW w:w="291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319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Капитальногостроительства в целяхобеспечения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физических июридических лицкоммунальными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услугами, в частности: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поставки воды, тепла,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электричества, газа,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отводаканализационныхстоков, очистки иуборки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недвижимости (котельных,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аварийной техники)</w:t>
            </w:r>
          </w:p>
        </w:tc>
        <w:tc>
          <w:tcPr>
            <w:tcW w:w="290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инженерно-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</w:tc>
        <w:tc>
          <w:tcPr>
            <w:tcW w:w="3128" w:type="dxa"/>
          </w:tcPr>
          <w:p w:rsidR="00466000" w:rsidRPr="001912BE" w:rsidRDefault="00466000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555851" w:rsidRDefault="00466000" w:rsidP="00555851">
            <w:pPr>
              <w:pStyle w:val="TableParagraph"/>
              <w:spacing w:line="231" w:lineRule="exact"/>
              <w:ind w:left="105"/>
              <w:rPr>
                <w:lang w:val="ru-RU"/>
              </w:rPr>
            </w:pPr>
            <w:r w:rsidRPr="00555851">
              <w:rPr>
                <w:lang w:val="ru-RU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не подлежит установлению.</w:t>
            </w:r>
          </w:p>
        </w:tc>
        <w:tc>
          <w:tcPr>
            <w:tcW w:w="2921" w:type="dxa"/>
          </w:tcPr>
          <w:p w:rsidR="00466000" w:rsidRPr="001912BE" w:rsidRDefault="00466000" w:rsidP="001912BE">
            <w:pPr>
              <w:pStyle w:val="TableParagraph"/>
              <w:spacing w:line="231" w:lineRule="exact"/>
              <w:ind w:left="138"/>
              <w:rPr>
                <w:lang w:val="ru-RU"/>
              </w:rPr>
            </w:pPr>
          </w:p>
        </w:tc>
      </w:tr>
      <w:tr w:rsidR="00466000" w:rsidRPr="001912BE">
        <w:tc>
          <w:tcPr>
            <w:tcW w:w="291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319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постоянных или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несколькими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гаражей, в том числе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многоярусных, не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указанных в коде 2.7.1</w:t>
            </w:r>
          </w:p>
        </w:tc>
        <w:tc>
          <w:tcPr>
            <w:tcW w:w="290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с несколькими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в том числе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многоярусные.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Стоянка автомобилей</w:t>
            </w:r>
          </w:p>
        </w:tc>
        <w:tc>
          <w:tcPr>
            <w:tcW w:w="3128" w:type="dxa"/>
          </w:tcPr>
          <w:p w:rsidR="00466000" w:rsidRPr="00555851" w:rsidRDefault="00466000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555851" w:rsidRDefault="00466000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Pr="00555851" w:rsidRDefault="00466000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максимальна</w:t>
            </w:r>
            <w:r>
              <w:rPr>
                <w:rFonts w:ascii="Times New Roman" w:hAnsi="Times New Roman" w:cs="Times New Roman"/>
              </w:rPr>
              <w:t xml:space="preserve">я площадь земельного участка-  1000 </w:t>
            </w:r>
            <w:r w:rsidRPr="00555851">
              <w:rPr>
                <w:rFonts w:ascii="Times New Roman" w:hAnsi="Times New Roman" w:cs="Times New Roman"/>
              </w:rPr>
              <w:t>кв.м.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466000" w:rsidRPr="001912BE" w:rsidRDefault="00466000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 xml:space="preserve">ей площади земельного участка: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292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земельных участков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отступ от границ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</w:tc>
      </w:tr>
      <w:tr w:rsidR="00466000" w:rsidRPr="001912BE">
        <w:tc>
          <w:tcPr>
            <w:tcW w:w="291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придорожного сервиса 4.9.1.</w:t>
            </w:r>
          </w:p>
        </w:tc>
        <w:tc>
          <w:tcPr>
            <w:tcW w:w="319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автозаправочных станций (бензиновых, газовых);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размещение автомобильных моек и прачечных для автомобильных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 мастерских,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предназначенных для ремонта и обслуживания автомобилей и прочих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придорожного сервиса</w:t>
            </w:r>
          </w:p>
        </w:tc>
        <w:tc>
          <w:tcPr>
            <w:tcW w:w="290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Автозаправочные станции.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сопутствующей торговли.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общественного питания. Гостиницы. Автомобильные мойки и прачечные.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3128" w:type="dxa"/>
          </w:tcPr>
          <w:p w:rsidR="00466000" w:rsidRPr="00555851" w:rsidRDefault="00466000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555851" w:rsidRDefault="00466000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Pr="00555851" w:rsidRDefault="00466000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5000</w:t>
            </w:r>
            <w:r w:rsidRPr="00555851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5585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292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466000" w:rsidRPr="001912BE">
        <w:tc>
          <w:tcPr>
            <w:tcW w:w="291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Автомобильный транспорт 7.2.</w:t>
            </w:r>
          </w:p>
        </w:tc>
        <w:tc>
          <w:tcPr>
            <w:tcW w:w="319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маршруту</w:t>
            </w:r>
          </w:p>
        </w:tc>
        <w:tc>
          <w:tcPr>
            <w:tcW w:w="290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на автодорогах,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Здания и сооружения для обслуживания пассажиров;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Депо автомобильного транспорта;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объекты.</w:t>
            </w:r>
          </w:p>
        </w:tc>
        <w:tc>
          <w:tcPr>
            <w:tcW w:w="3128" w:type="dxa"/>
          </w:tcPr>
          <w:p w:rsidR="00466000" w:rsidRPr="00555851" w:rsidRDefault="00466000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555851" w:rsidRDefault="00466000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50000</w:t>
            </w:r>
            <w:r w:rsidRPr="00555851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2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466000" w:rsidRPr="001912BE">
        <w:tc>
          <w:tcPr>
            <w:tcW w:w="15068" w:type="dxa"/>
            <w:gridSpan w:val="5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 не подлежат установлению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000" w:rsidRPr="001912BE">
        <w:tc>
          <w:tcPr>
            <w:tcW w:w="15068" w:type="dxa"/>
            <w:gridSpan w:val="5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не подлежат установлению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66000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C36A57" w:rsidRDefault="00C36A57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C36A57" w:rsidRDefault="00C36A57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C36A57" w:rsidRDefault="00C36A57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C36A57" w:rsidRDefault="00C36A57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C36A57" w:rsidRDefault="00C36A57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C36A57" w:rsidRDefault="00C36A57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C36A57" w:rsidRDefault="00C36A57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466000" w:rsidRPr="00792404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ЗОНЫ СЕЛЬСКОХОЗЯЙСТВЕННОГО </w:t>
      </w:r>
      <w:r>
        <w:rPr>
          <w:b/>
          <w:bCs/>
          <w:sz w:val="24"/>
          <w:szCs w:val="24"/>
          <w:lang w:val="ru-RU"/>
        </w:rPr>
        <w:t xml:space="preserve">НАЗНАЧЕНИЯ </w:t>
      </w:r>
      <w:r w:rsidRPr="00792404">
        <w:rPr>
          <w:b/>
          <w:bCs/>
          <w:sz w:val="24"/>
          <w:szCs w:val="24"/>
          <w:lang w:val="ru-RU"/>
        </w:rPr>
        <w:t>(СХ-1</w:t>
      </w:r>
      <w:r w:rsidRPr="00792404">
        <w:rPr>
          <w:sz w:val="24"/>
          <w:szCs w:val="24"/>
          <w:lang w:val="ru-RU"/>
        </w:rPr>
        <w:t>)</w:t>
      </w:r>
    </w:p>
    <w:p w:rsidR="00466000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2951"/>
        <w:gridCol w:w="2866"/>
        <w:gridCol w:w="3093"/>
        <w:gridCol w:w="2964"/>
      </w:tblGrid>
      <w:tr w:rsidR="00466000" w:rsidRPr="001912BE">
        <w:trPr>
          <w:tblHeader/>
        </w:trPr>
        <w:tc>
          <w:tcPr>
            <w:tcW w:w="9121" w:type="dxa"/>
            <w:gridSpan w:val="3"/>
          </w:tcPr>
          <w:p w:rsidR="00466000" w:rsidRPr="001912BE" w:rsidRDefault="00466000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093" w:type="dxa"/>
            <w:vMerge w:val="restart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64" w:type="dxa"/>
            <w:vMerge w:val="restart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466000" w:rsidRPr="001912BE">
        <w:trPr>
          <w:tblHeader/>
        </w:trPr>
        <w:tc>
          <w:tcPr>
            <w:tcW w:w="3304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866" w:type="dxa"/>
          </w:tcPr>
          <w:p w:rsidR="00466000" w:rsidRPr="001912BE" w:rsidRDefault="00466000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93" w:type="dxa"/>
            <w:vMerge/>
          </w:tcPr>
          <w:p w:rsidR="00466000" w:rsidRPr="001912BE" w:rsidRDefault="00466000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466000" w:rsidRPr="001912BE" w:rsidRDefault="00466000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rPr>
          <w:tblHeader/>
        </w:trPr>
        <w:tc>
          <w:tcPr>
            <w:tcW w:w="3304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3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4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466000" w:rsidRPr="001912BE">
        <w:tc>
          <w:tcPr>
            <w:tcW w:w="15178" w:type="dxa"/>
            <w:gridSpan w:val="5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00" w:rsidRPr="001912BE">
        <w:tc>
          <w:tcPr>
            <w:tcW w:w="3304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Растениеводство 1.1.</w:t>
            </w: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деятельности, связанной с выращиванием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 данного вида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включает 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себя содержание видов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кодами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1.2 - 1.6</w:t>
            </w:r>
          </w:p>
        </w:tc>
        <w:tc>
          <w:tcPr>
            <w:tcW w:w="286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 w:val="restart"/>
          </w:tcPr>
          <w:p w:rsidR="00466000" w:rsidRPr="001912BE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регламенты не устанавливаются</w:t>
            </w:r>
          </w:p>
        </w:tc>
        <w:tc>
          <w:tcPr>
            <w:tcW w:w="2964" w:type="dxa"/>
            <w:vMerge w:val="restart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соответствии с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СНиПами, СП, СанПиН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др. документами.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3304" w:type="dxa"/>
          </w:tcPr>
          <w:p w:rsidR="00466000" w:rsidRPr="001912BE" w:rsidRDefault="00466000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Выращивание зерновых и иных сельскохозяйственных культур1.2</w:t>
            </w:r>
          </w:p>
          <w:p w:rsidR="00466000" w:rsidRPr="001912BE" w:rsidRDefault="00466000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3304" w:type="dxa"/>
          </w:tcPr>
          <w:p w:rsidR="00466000" w:rsidRPr="001912BE" w:rsidRDefault="00466000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Овощеводство1.3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3304" w:type="dxa"/>
          </w:tcPr>
          <w:p w:rsidR="00466000" w:rsidRPr="001912BE" w:rsidRDefault="00466000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Выращивание тонизирующих, лекарственных, цветочных культур1.4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3304" w:type="dxa"/>
          </w:tcPr>
          <w:p w:rsidR="00466000" w:rsidRPr="001912BE" w:rsidRDefault="00466000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Садоводство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3304" w:type="dxa"/>
          </w:tcPr>
          <w:p w:rsidR="00466000" w:rsidRPr="001912BE" w:rsidRDefault="00466000" w:rsidP="001912BE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912BE">
              <w:rPr>
                <w:rFonts w:ascii="Times New Roman" w:hAnsi="Times New Roman" w:cs="Times New Roman"/>
                <w:lang w:eastAsia="ru-RU"/>
              </w:rPr>
              <w:t xml:space="preserve">Животноводство </w:t>
            </w:r>
            <w:r w:rsidRPr="001912BE">
              <w:rPr>
                <w:rFonts w:ascii="Times New Roman" w:hAnsi="Times New Roman" w:cs="Times New Roman"/>
              </w:rPr>
              <w:t>1.7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 w:val="restart"/>
          </w:tcPr>
          <w:p w:rsidR="00466000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436D60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Pr="00436D60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466000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3304" w:type="dxa"/>
          </w:tcPr>
          <w:p w:rsidR="00466000" w:rsidRPr="001912BE" w:rsidRDefault="00466000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Скотоводство1.8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сенокошение, выпас сельскохозяйственных животных, производство кормовразведение племенных животных, производство и использование племенной продукции (материала)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3304" w:type="dxa"/>
          </w:tcPr>
          <w:p w:rsidR="00466000" w:rsidRPr="001912BE" w:rsidRDefault="00466000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Звероводство1.9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3304" w:type="dxa"/>
          </w:tcPr>
          <w:p w:rsidR="00466000" w:rsidRPr="001912BE" w:rsidRDefault="00466000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Птицеводство1.10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связанной с разведением домашних пород птиц, в том числе водоплавающих;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зданий, сооружений, используемых для </w:t>
            </w:r>
            <w:r w:rsidRPr="001912BE">
              <w:rPr>
                <w:rFonts w:ascii="Times New Roman" w:hAnsi="Times New Roman" w:cs="Times New Roman"/>
              </w:rPr>
              <w:t>содержания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разведения животных, производства, хранения и первичной переработки продукции птицеводства;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разведение племенных животных, </w:t>
            </w:r>
            <w:r w:rsidRPr="001912BE">
              <w:rPr>
                <w:rFonts w:ascii="Times New Roman" w:hAnsi="Times New Roman" w:cs="Times New Roman"/>
              </w:rPr>
              <w:t>производство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использование племенной продукции (материала)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3304" w:type="dxa"/>
          </w:tcPr>
          <w:p w:rsidR="00466000" w:rsidRPr="001912BE" w:rsidRDefault="00466000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Свиноводство 1.11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Осуществление хозяйственной деятельности, связанной с разведением свиней;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3304" w:type="dxa"/>
          </w:tcPr>
          <w:p w:rsidR="00466000" w:rsidRPr="001912BE" w:rsidRDefault="00466000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Пчеловодство1.12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хозяйственной</w:t>
            </w:r>
            <w:r w:rsidRPr="001912BE">
              <w:rPr>
                <w:rFonts w:ascii="Times New Roman" w:hAnsi="Times New Roman" w:cs="Times New Roman"/>
              </w:rPr>
              <w:t xml:space="preserve">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ульев, иных объектов и оборудования,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необходимого</w:t>
            </w:r>
            <w:r w:rsidRPr="001912BE">
              <w:rPr>
                <w:rFonts w:ascii="Times New Roman" w:hAnsi="Times New Roman" w:cs="Times New Roman"/>
              </w:rPr>
              <w:t xml:space="preserve"> для пчеловодства и разведениях иных полезных насекомых;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сооружений, используемых для хранения и первичной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переработки</w:t>
            </w:r>
            <w:r w:rsidRPr="001912BE">
              <w:rPr>
                <w:rFonts w:ascii="Times New Roman" w:hAnsi="Times New Roman" w:cs="Times New Roman"/>
              </w:rPr>
              <w:t xml:space="preserve"> продукции пчеловодства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ульев, иных объектов и оборудования, необходимых для хранения и первичной переработки продукции пчеловодства</w:t>
            </w:r>
          </w:p>
        </w:tc>
        <w:tc>
          <w:tcPr>
            <w:tcW w:w="3093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3304" w:type="dxa"/>
          </w:tcPr>
          <w:p w:rsidR="00466000" w:rsidRPr="001912BE" w:rsidRDefault="00466000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Рыбоводство1.13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3093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3304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Ведение личного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подсобного хозяйства</w:t>
            </w:r>
          </w:p>
          <w:p w:rsidR="00466000" w:rsidRPr="001912BE" w:rsidRDefault="00466000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912BE">
              <w:rPr>
                <w:b w:val="0"/>
                <w:bCs w:val="0"/>
                <w:sz w:val="24"/>
                <w:szCs w:val="24"/>
              </w:rPr>
              <w:t>на полевых участках 1.16.</w:t>
            </w: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 без права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возведения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286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</w:tcPr>
          <w:p w:rsidR="00466000" w:rsidRPr="001912BE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регламенты не устанавливаются</w:t>
            </w:r>
          </w:p>
        </w:tc>
        <w:tc>
          <w:tcPr>
            <w:tcW w:w="2964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3304" w:type="dxa"/>
          </w:tcPr>
          <w:p w:rsidR="00466000" w:rsidRPr="001912BE" w:rsidRDefault="00466000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Научное обеспечение сельского хозяйства1.14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обеспечения научной и селекционной работы</w:t>
            </w:r>
          </w:p>
        </w:tc>
        <w:tc>
          <w:tcPr>
            <w:tcW w:w="3093" w:type="dxa"/>
            <w:vMerge w:val="restart"/>
          </w:tcPr>
          <w:p w:rsidR="00466000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436D60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Pr="00436D60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466000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3304" w:type="dxa"/>
          </w:tcPr>
          <w:p w:rsidR="00466000" w:rsidRPr="001912BE" w:rsidRDefault="00466000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Хранение и переработка сельскохозяйственной продукции1.15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Здания, сооружения, используемые для производства, хранения, первичной и глубокой переработки сельскохозяйственной продукции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3304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Питомники 1.17</w:t>
            </w: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Выращивание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реализация подроста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деревьев и кустарников,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используемых в сельском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хозяйстве, а также иных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 для получения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рассады и семян;размещение сооружений,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необходимых для указанных </w:t>
            </w:r>
            <w:r w:rsidRPr="001912BE">
              <w:rPr>
                <w:rFonts w:ascii="Times New Roman" w:hAnsi="Times New Roman" w:cs="Times New Roman"/>
                <w:color w:val="333333"/>
              </w:rPr>
              <w:t>видов</w:t>
            </w:r>
            <w:r w:rsidRPr="001912BE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286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необходимые для указанных видов сельскохозяйственного производства</w:t>
            </w:r>
          </w:p>
        </w:tc>
        <w:tc>
          <w:tcPr>
            <w:tcW w:w="3093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3304" w:type="dxa"/>
          </w:tcPr>
          <w:p w:rsidR="00466000" w:rsidRPr="001912BE" w:rsidRDefault="00466000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Обеспечение сельскохозяйственного производства1.18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466000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436D60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Pr="00436D60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466000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15178" w:type="dxa"/>
            <w:gridSpan w:val="5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ВСПОМОГАТЕЛЬНЫЕ ВИДЫ И ПАРАМЕТРЫ РАЗРЕШЁННОГО ИСПОЛЬЗОВАНИЯ ЗЕМЕЛЬНЫХ УЧАСТКОВ И ОБЪЕКТОВ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  <w:tr w:rsidR="00466000" w:rsidRPr="001912BE">
        <w:tc>
          <w:tcPr>
            <w:tcW w:w="15178" w:type="dxa"/>
            <w:gridSpan w:val="5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</w:tbl>
    <w:p w:rsidR="00466000" w:rsidRDefault="00466000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466000" w:rsidRDefault="00466000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466000" w:rsidRDefault="00466000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466000" w:rsidRDefault="00466000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466000" w:rsidRDefault="00466000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466000" w:rsidRDefault="00466000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466000" w:rsidRDefault="00466000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466000" w:rsidRDefault="00466000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466000" w:rsidRDefault="00466000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466000" w:rsidRPr="00434B8C" w:rsidRDefault="00466000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434B8C">
        <w:rPr>
          <w:b/>
          <w:bCs/>
          <w:sz w:val="24"/>
          <w:szCs w:val="24"/>
          <w:lang w:val="ru-RU"/>
        </w:rPr>
        <w:t xml:space="preserve">РЕКРЕАЦИОННЫЕ ЗОНЫ </w:t>
      </w:r>
    </w:p>
    <w:p w:rsidR="00466000" w:rsidRPr="00B36220" w:rsidRDefault="00466000" w:rsidP="00E75417">
      <w:pPr>
        <w:pStyle w:val="TableParagraph"/>
        <w:spacing w:line="470" w:lineRule="atLeast"/>
        <w:ind w:right="-31"/>
        <w:rPr>
          <w:b/>
          <w:bCs/>
          <w:color w:val="FF0000"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 xml:space="preserve">ЗОНЫ ПАРКОВ, СКВЕРОВ, САДОВ, БУЛЬВАРОВ </w:t>
      </w:r>
      <w:r w:rsidRPr="00A347B7">
        <w:rPr>
          <w:b/>
          <w:bCs/>
          <w:sz w:val="24"/>
          <w:szCs w:val="24"/>
          <w:u w:val="single"/>
          <w:lang w:val="ru-RU"/>
        </w:rPr>
        <w:t>(РЗ-1)</w:t>
      </w:r>
    </w:p>
    <w:p w:rsidR="00466000" w:rsidRPr="00E75417" w:rsidRDefault="00466000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tbl>
      <w:tblPr>
        <w:tblW w:w="152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17"/>
        <w:gridCol w:w="2843"/>
        <w:gridCol w:w="97"/>
        <w:gridCol w:w="2877"/>
        <w:gridCol w:w="80"/>
        <w:gridCol w:w="3179"/>
        <w:gridCol w:w="51"/>
        <w:gridCol w:w="3189"/>
      </w:tblGrid>
      <w:tr w:rsidR="00466000" w:rsidRPr="001912BE">
        <w:trPr>
          <w:tblHeader/>
        </w:trPr>
        <w:tc>
          <w:tcPr>
            <w:tcW w:w="8871" w:type="dxa"/>
            <w:gridSpan w:val="6"/>
          </w:tcPr>
          <w:p w:rsidR="00466000" w:rsidRPr="001912BE" w:rsidRDefault="00466000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79" w:type="dxa"/>
            <w:vMerge w:val="restart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240" w:type="dxa"/>
            <w:gridSpan w:val="2"/>
            <w:vMerge w:val="restart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466000" w:rsidRPr="001912BE">
        <w:trPr>
          <w:tblHeader/>
        </w:trPr>
        <w:tc>
          <w:tcPr>
            <w:tcW w:w="2957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7" w:type="dxa"/>
            <w:gridSpan w:val="3"/>
          </w:tcPr>
          <w:p w:rsidR="00466000" w:rsidRPr="001912BE" w:rsidRDefault="00466000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57" w:type="dxa"/>
            <w:gridSpan w:val="2"/>
          </w:tcPr>
          <w:p w:rsidR="00466000" w:rsidRPr="001912BE" w:rsidRDefault="00466000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79" w:type="dxa"/>
            <w:vMerge/>
          </w:tcPr>
          <w:p w:rsidR="00466000" w:rsidRPr="001912BE" w:rsidRDefault="00466000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vMerge/>
          </w:tcPr>
          <w:p w:rsidR="00466000" w:rsidRPr="001912BE" w:rsidRDefault="00466000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rPr>
          <w:tblHeader/>
        </w:trPr>
        <w:tc>
          <w:tcPr>
            <w:tcW w:w="2957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gridSpan w:val="3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gridSpan w:val="2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9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gridSpan w:val="2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466000" w:rsidRPr="001912BE">
        <w:tc>
          <w:tcPr>
            <w:tcW w:w="15290" w:type="dxa"/>
            <w:gridSpan w:val="9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Охрана природных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 9.1.</w:t>
            </w:r>
          </w:p>
        </w:tc>
        <w:tc>
          <w:tcPr>
            <w:tcW w:w="2957" w:type="dxa"/>
            <w:gridSpan w:val="3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Сохранение отдельных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естественных качеств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окружающей природной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среды путем ограничения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 деятельности вданной зоне, в частности: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создание и уход за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запретными полосами,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создание и уход за защитнымилесами, в том числегородскими лесами, лесами влесопарках, и иная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хозяйственная деятельность,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разрешенная в защитных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лесах, соблюдение режима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природных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ресурсов в заказниках,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сохранение свойств земель,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являющихся особо ценными</w:t>
            </w:r>
          </w:p>
        </w:tc>
        <w:tc>
          <w:tcPr>
            <w:tcW w:w="2957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Охота и рыбалка 5.3.</w:t>
            </w:r>
          </w:p>
        </w:tc>
        <w:tc>
          <w:tcPr>
            <w:tcW w:w="2957" w:type="dxa"/>
            <w:gridSpan w:val="3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957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3179" w:type="dxa"/>
          </w:tcPr>
          <w:p w:rsidR="00466000" w:rsidRPr="00051EC5" w:rsidRDefault="00466000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051EC5" w:rsidRDefault="00466000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  <w:r w:rsidRPr="00051EC5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Отдых (рекреация) 5.0.</w:t>
            </w:r>
          </w:p>
        </w:tc>
        <w:tc>
          <w:tcPr>
            <w:tcW w:w="2957" w:type="dxa"/>
            <w:gridSpan w:val="3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2957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 (открытые).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Оборудование мест для туризма, пикников, охоты и рыбалки.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Оборудование пляжей</w:t>
            </w:r>
          </w:p>
        </w:tc>
        <w:tc>
          <w:tcPr>
            <w:tcW w:w="3179" w:type="dxa"/>
            <w:vMerge w:val="restart"/>
          </w:tcPr>
          <w:p w:rsidR="00466000" w:rsidRPr="00051EC5" w:rsidRDefault="00466000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051EC5" w:rsidRDefault="00466000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Default="00466000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Pr="001912BE" w:rsidRDefault="00466000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 w:rsidRPr="00051EC5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50%</w:t>
            </w:r>
          </w:p>
        </w:tc>
        <w:tc>
          <w:tcPr>
            <w:tcW w:w="3240" w:type="dxa"/>
            <w:gridSpan w:val="2"/>
            <w:vMerge w:val="restart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 объектов капитального строительства.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 Освоение лесов должно осуществляться строго по целевому назначению в соответствии с мероприятиями, предусмотренными лесохозяйственным регламентом.</w:t>
            </w: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 5.1.</w:t>
            </w:r>
          </w:p>
        </w:tc>
        <w:tc>
          <w:tcPr>
            <w:tcW w:w="2957" w:type="dxa"/>
            <w:gridSpan w:val="3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занятия спортом и физкультурой (беговые дорожки, спортивные сооружения, теннисные корты, поля для спортивной игры, трамплины, трассы и спортивные стрельбища), 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2957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 (открытые)</w:t>
            </w:r>
          </w:p>
        </w:tc>
        <w:tc>
          <w:tcPr>
            <w:tcW w:w="3179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Земельные участки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57" w:type="dxa"/>
            <w:gridSpan w:val="3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957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улично-дорожной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сети, автомобильные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дороги и пешеходные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тротуары в границах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населенных пунктов,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пешеходные переходы,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набережные, береговые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полосы водных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общего пользования,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скверы, бульвары, площади,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проезды, малые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архитектурные формы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3179" w:type="dxa"/>
          </w:tcPr>
          <w:p w:rsidR="00466000" w:rsidRPr="00051EC5" w:rsidRDefault="00466000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051EC5" w:rsidRDefault="00466000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Default="00466000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Pr="001912BE" w:rsidRDefault="00466000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70% 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Природно-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познавательный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туризм5.2</w:t>
            </w:r>
          </w:p>
        </w:tc>
        <w:tc>
          <w:tcPr>
            <w:tcW w:w="2957" w:type="dxa"/>
            <w:gridSpan w:val="3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баз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палаточных лагерей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проведения походов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экскурсий по ознакомлению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 природой, пеших и конных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прогулок, устройство троп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дорожек, размещение щитов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 познавательными сведениями об окружающей природной среде; осуществление необходимых природоохранных и природовосстановительных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957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Базы, палаточные лагеря</w:t>
            </w:r>
          </w:p>
        </w:tc>
        <w:tc>
          <w:tcPr>
            <w:tcW w:w="3179" w:type="dxa"/>
            <w:vMerge w:val="restart"/>
          </w:tcPr>
          <w:p w:rsidR="00466000" w:rsidRPr="00051EC5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051EC5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Pr="001912BE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466000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</w:p>
          <w:p w:rsidR="00466000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20%</w:t>
            </w:r>
          </w:p>
          <w:p w:rsidR="00466000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70% </w:t>
            </w:r>
          </w:p>
          <w:p w:rsidR="00466000" w:rsidRPr="001912BE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Гостиничное обслуживание 4.7</w:t>
            </w:r>
          </w:p>
        </w:tc>
        <w:tc>
          <w:tcPr>
            <w:tcW w:w="2957" w:type="dxa"/>
            <w:gridSpan w:val="3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гостиниц 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детских лагерей</w:t>
            </w:r>
          </w:p>
        </w:tc>
        <w:tc>
          <w:tcPr>
            <w:tcW w:w="2957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Туристические гостиницы, кемпинги, дома отдыха</w:t>
            </w:r>
          </w:p>
        </w:tc>
        <w:tc>
          <w:tcPr>
            <w:tcW w:w="3179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Курортная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деятельность 9.2.</w:t>
            </w:r>
          </w:p>
        </w:tc>
        <w:tc>
          <w:tcPr>
            <w:tcW w:w="2957" w:type="dxa"/>
            <w:gridSpan w:val="3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Использование, в том числе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Сихизвлечением,для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Леченияиоздоровления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Человекаприродных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Лечебныхресурсов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(месторождения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минеральных вод, лечебные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грязи, рапой лиманов и озер,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особый</w:t>
            </w:r>
            <w:r w:rsidRPr="001912BE">
              <w:rPr>
                <w:rFonts w:ascii="Times New Roman" w:hAnsi="Times New Roman" w:cs="Times New Roman"/>
              </w:rPr>
              <w:tab/>
              <w:t>климат</w:t>
            </w:r>
            <w:r w:rsidRPr="001912BE">
              <w:rPr>
                <w:rFonts w:ascii="Times New Roman" w:hAnsi="Times New Roman" w:cs="Times New Roman"/>
              </w:rPr>
              <w:tab/>
              <w:t>ииные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природныефакторыи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условия,которые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используются</w:t>
            </w:r>
            <w:r w:rsidRPr="001912BE">
              <w:rPr>
                <w:rFonts w:ascii="Times New Roman" w:hAnsi="Times New Roman" w:cs="Times New Roman"/>
              </w:rPr>
              <w:tab/>
              <w:t>илимогут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использоватьсядля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профилактики</w:t>
            </w:r>
            <w:r w:rsidRPr="001912BE">
              <w:rPr>
                <w:rFonts w:ascii="Times New Roman" w:hAnsi="Times New Roman" w:cs="Times New Roman"/>
              </w:rPr>
              <w:tab/>
              <w:t>илечения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заболеванийчеловека),а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такжеохрана</w:t>
            </w:r>
            <w:r w:rsidRPr="001912BE">
              <w:rPr>
                <w:rFonts w:ascii="Times New Roman" w:hAnsi="Times New Roman" w:cs="Times New Roman"/>
              </w:rPr>
              <w:tab/>
              <w:t>лечебных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ресурсов от истощения и уничтожения в границах первой зоны округа горно- санитарной или санитарной охраны</w:t>
            </w:r>
            <w:r w:rsidRPr="001912BE">
              <w:rPr>
                <w:rFonts w:ascii="Times New Roman" w:hAnsi="Times New Roman" w:cs="Times New Roman"/>
              </w:rPr>
              <w:tab/>
              <w:t>лечебно- оздоровительных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местностей и курорта</w:t>
            </w:r>
          </w:p>
        </w:tc>
        <w:tc>
          <w:tcPr>
            <w:tcW w:w="2957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курортной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179" w:type="dxa"/>
          </w:tcPr>
          <w:p w:rsidR="00466000" w:rsidRPr="00051EC5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подлежат установлению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</w:p>
          <w:p w:rsidR="00466000" w:rsidRPr="001912BE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этажа</w:t>
            </w:r>
          </w:p>
          <w:p w:rsidR="00466000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70%</w:t>
            </w:r>
          </w:p>
          <w:p w:rsidR="00466000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1912BE">
              <w:rPr>
                <w:rFonts w:ascii="Times New Roman" w:hAnsi="Times New Roman" w:cs="Times New Roman"/>
              </w:rPr>
              <w:t xml:space="preserve">0% </w:t>
            </w:r>
          </w:p>
          <w:p w:rsidR="00466000" w:rsidRPr="001912BE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1,5м</w:t>
            </w:r>
          </w:p>
          <w:p w:rsidR="00466000" w:rsidRPr="001912BE" w:rsidRDefault="00466000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15290" w:type="dxa"/>
            <w:gridSpan w:val="9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 не подлежит установлению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000" w:rsidRPr="001912BE">
        <w:tc>
          <w:tcPr>
            <w:tcW w:w="15290" w:type="dxa"/>
            <w:gridSpan w:val="9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  <w:gridSpan w:val="3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в целях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 физических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 частности:поставки воды, тепла,электричества, газа,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канализационных стоков,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очистки и уборки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(котельных, водозаборов,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очистных сооружений,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насосных станций,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водопроводов, линий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электропередачи,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подстанций,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газопроводов, линий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станций, канализаций,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стоянок, гаражей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 уборочной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аварийной техник)</w:t>
            </w:r>
          </w:p>
        </w:tc>
        <w:tc>
          <w:tcPr>
            <w:tcW w:w="2957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инженерно-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гаражи и мастерские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уборочной и аварийной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3179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671257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 </w:t>
            </w:r>
            <w:r w:rsidRPr="001912BE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671257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240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 территорий.</w:t>
            </w: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2957" w:type="dxa"/>
            <w:gridSpan w:val="3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несколькими стояночными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местами, стоянок (парковок),гаражей, в том числемногоярусных, не указанныхв коде 2.7.1</w:t>
            </w:r>
          </w:p>
        </w:tc>
        <w:tc>
          <w:tcPr>
            <w:tcW w:w="2957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Постоянные или временные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с несколькими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(парковки), в том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числе многоярусные</w:t>
            </w:r>
          </w:p>
        </w:tc>
        <w:tc>
          <w:tcPr>
            <w:tcW w:w="3179" w:type="dxa"/>
          </w:tcPr>
          <w:p w:rsidR="00466000" w:rsidRPr="00051EC5" w:rsidRDefault="00466000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051EC5" w:rsidRDefault="00466000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Default="00466000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Pr="001912BE" w:rsidRDefault="00466000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этаж</w:t>
            </w:r>
          </w:p>
          <w:p w:rsidR="00466000" w:rsidRDefault="00466000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10%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Расстояние от площадок до окон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менее - 10м.</w:t>
            </w:r>
          </w:p>
        </w:tc>
        <w:tc>
          <w:tcPr>
            <w:tcW w:w="3240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соответствии с СП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территории.Использование земельных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 территорий.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4.4.</w:t>
            </w:r>
          </w:p>
        </w:tc>
        <w:tc>
          <w:tcPr>
            <w:tcW w:w="2957" w:type="dxa"/>
            <w:gridSpan w:val="3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957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179" w:type="dxa"/>
            <w:vMerge w:val="restart"/>
          </w:tcPr>
          <w:p w:rsidR="00466000" w:rsidRPr="00051EC5" w:rsidRDefault="00466000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051EC5" w:rsidRDefault="00466000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466000" w:rsidRDefault="00466000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466000" w:rsidRPr="001912BE" w:rsidRDefault="00466000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466000" w:rsidRDefault="00466000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80%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 земельного участка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, высота ворот не 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1912BE">
                <w:rPr>
                  <w:rFonts w:ascii="Times New Roman" w:hAnsi="Times New Roman" w:cs="Times New Roman"/>
                </w:rPr>
                <w:t>2,5 метров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. 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87498B" w:rsidRPr="001912BE" w:rsidRDefault="0087498B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настоящих Правилах.</w:t>
            </w:r>
          </w:p>
        </w:tc>
      </w:tr>
      <w:tr w:rsidR="00466000" w:rsidRPr="001912BE">
        <w:tc>
          <w:tcPr>
            <w:tcW w:w="2957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 питание 4.6.</w:t>
            </w:r>
          </w:p>
        </w:tc>
        <w:tc>
          <w:tcPr>
            <w:tcW w:w="2957" w:type="dxa"/>
            <w:gridSpan w:val="3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устройства мест общественного питания </w:t>
            </w:r>
          </w:p>
        </w:tc>
        <w:tc>
          <w:tcPr>
            <w:tcW w:w="2957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рестораны, кафе, столовые, закусочные, бары</w:t>
            </w:r>
          </w:p>
        </w:tc>
        <w:tc>
          <w:tcPr>
            <w:tcW w:w="3179" w:type="dxa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87498B">
        <w:tblPrEx>
          <w:tblLook w:val="0000"/>
        </w:tblPrEx>
        <w:trPr>
          <w:trHeight w:val="898"/>
        </w:trPr>
        <w:tc>
          <w:tcPr>
            <w:tcW w:w="2974" w:type="dxa"/>
            <w:gridSpan w:val="2"/>
          </w:tcPr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Религиозное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3.7.</w:t>
            </w:r>
          </w:p>
        </w:tc>
        <w:tc>
          <w:tcPr>
            <w:tcW w:w="2843" w:type="dxa"/>
          </w:tcPr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отправления</w:t>
            </w:r>
            <w:r w:rsidRPr="001912BE">
              <w:rPr>
                <w:rFonts w:ascii="Times New Roman" w:hAnsi="Times New Roman" w:cs="Times New Roman"/>
              </w:rPr>
              <w:tab/>
              <w:t>религиозных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постоянного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местонахождения духовных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лиц, паломников и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послушников</w:t>
            </w:r>
            <w:r w:rsidRPr="001912BE">
              <w:rPr>
                <w:rFonts w:ascii="Times New Roman" w:hAnsi="Times New Roman" w:cs="Times New Roman"/>
              </w:rPr>
              <w:tab/>
              <w:t>в связи</w:t>
            </w:r>
            <w:r w:rsidRPr="001912BE">
              <w:rPr>
                <w:rFonts w:ascii="Times New Roman" w:hAnsi="Times New Roman" w:cs="Times New Roman"/>
              </w:rPr>
              <w:tab/>
              <w:t>с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осуществлением ими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религиозной</w:t>
            </w:r>
            <w:r w:rsidRPr="001912BE">
              <w:rPr>
                <w:rFonts w:ascii="Times New Roman" w:hAnsi="Times New Roman" w:cs="Times New Roman"/>
              </w:rPr>
              <w:tab/>
              <w:t>службы, а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также</w:t>
            </w:r>
            <w:r w:rsidRPr="001912BE">
              <w:rPr>
                <w:rFonts w:ascii="Times New Roman" w:hAnsi="Times New Roman" w:cs="Times New Roman"/>
              </w:rPr>
              <w:tab/>
              <w:t>дляосуществления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благотворительной и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религиозной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образовательной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</w:tcPr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Церкви, соборы,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храмы, часовни,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монастыри, мечети,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молельные дома,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монастыри, скиты,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воскресные школы,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семинарии, духовные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училища</w:t>
            </w:r>
          </w:p>
        </w:tc>
        <w:tc>
          <w:tcPr>
            <w:tcW w:w="3310" w:type="dxa"/>
            <w:gridSpan w:val="3"/>
          </w:tcPr>
          <w:p w:rsidR="0087498B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не подлежат установлению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824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87498B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87498B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87498B" w:rsidRPr="001912BE" w:rsidRDefault="0087498B" w:rsidP="0087498B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9" w:type="dxa"/>
          </w:tcPr>
          <w:p w:rsidR="0087498B" w:rsidRDefault="00AA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  <w:p w:rsidR="0087498B" w:rsidRDefault="0087498B" w:rsidP="0087498B">
            <w:pPr>
              <w:pStyle w:val="TableParagraph"/>
              <w:spacing w:line="470" w:lineRule="atLeast"/>
              <w:ind w:right="-31"/>
              <w:rPr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</w:tr>
    </w:tbl>
    <w:p w:rsidR="0087498B" w:rsidRDefault="0087498B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466000" w:rsidRDefault="00466000" w:rsidP="0004468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04468A">
        <w:rPr>
          <w:b/>
          <w:bCs/>
          <w:sz w:val="24"/>
          <w:szCs w:val="24"/>
          <w:lang w:val="ru-RU"/>
        </w:rPr>
        <w:t xml:space="preserve">ЗОНЫ СПЕЦИАЛЬНОГО НАЗНАЧЕНИЯ </w:t>
      </w:r>
      <w:r>
        <w:rPr>
          <w:b/>
          <w:bCs/>
          <w:sz w:val="24"/>
          <w:szCs w:val="24"/>
          <w:lang w:val="ru-RU"/>
        </w:rPr>
        <w:t>(С)</w:t>
      </w:r>
    </w:p>
    <w:p w:rsidR="00466000" w:rsidRPr="0004468A" w:rsidRDefault="00466000" w:rsidP="0004468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1"/>
        <w:gridCol w:w="216"/>
        <w:gridCol w:w="2878"/>
        <w:gridCol w:w="269"/>
        <w:gridCol w:w="2653"/>
        <w:gridCol w:w="494"/>
        <w:gridCol w:w="2669"/>
        <w:gridCol w:w="478"/>
        <w:gridCol w:w="2700"/>
      </w:tblGrid>
      <w:tr w:rsidR="00466000" w:rsidRPr="001912BE">
        <w:trPr>
          <w:tblHeader/>
        </w:trPr>
        <w:tc>
          <w:tcPr>
            <w:tcW w:w="8947" w:type="dxa"/>
            <w:gridSpan w:val="5"/>
          </w:tcPr>
          <w:p w:rsidR="00466000" w:rsidRPr="001912BE" w:rsidRDefault="00466000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63" w:type="dxa"/>
            <w:gridSpan w:val="2"/>
            <w:vMerge w:val="restart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178" w:type="dxa"/>
            <w:gridSpan w:val="2"/>
            <w:vMerge w:val="restart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466000" w:rsidRPr="001912BE">
        <w:trPr>
          <w:tblHeader/>
        </w:trPr>
        <w:tc>
          <w:tcPr>
            <w:tcW w:w="2931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094" w:type="dxa"/>
            <w:gridSpan w:val="2"/>
          </w:tcPr>
          <w:p w:rsidR="00466000" w:rsidRPr="001912BE" w:rsidRDefault="00466000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22" w:type="dxa"/>
            <w:gridSpan w:val="2"/>
          </w:tcPr>
          <w:p w:rsidR="00466000" w:rsidRPr="001912BE" w:rsidRDefault="00466000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63" w:type="dxa"/>
            <w:gridSpan w:val="2"/>
            <w:vMerge/>
          </w:tcPr>
          <w:p w:rsidR="00466000" w:rsidRPr="001912BE" w:rsidRDefault="00466000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gridSpan w:val="2"/>
            <w:vMerge/>
          </w:tcPr>
          <w:p w:rsidR="00466000" w:rsidRPr="001912BE" w:rsidRDefault="00466000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rPr>
          <w:tblHeader/>
        </w:trPr>
        <w:tc>
          <w:tcPr>
            <w:tcW w:w="2931" w:type="dxa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4" w:type="dxa"/>
            <w:gridSpan w:val="2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  <w:gridSpan w:val="2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3" w:type="dxa"/>
            <w:gridSpan w:val="2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8" w:type="dxa"/>
            <w:gridSpan w:val="2"/>
          </w:tcPr>
          <w:p w:rsidR="00466000" w:rsidRPr="001912BE" w:rsidRDefault="00466000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466000" w:rsidRPr="001912BE">
        <w:tc>
          <w:tcPr>
            <w:tcW w:w="15288" w:type="dxa"/>
            <w:gridSpan w:val="9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6000" w:rsidRPr="001912BE">
        <w:tc>
          <w:tcPr>
            <w:tcW w:w="293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Ритуальная деятельность 12.1.</w:t>
            </w:r>
          </w:p>
        </w:tc>
        <w:tc>
          <w:tcPr>
            <w:tcW w:w="3094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922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3163" w:type="dxa"/>
            <w:gridSpan w:val="2"/>
          </w:tcPr>
          <w:p w:rsidR="00466000" w:rsidRPr="00E51C48" w:rsidRDefault="00466000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E51C48" w:rsidRDefault="00466000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E51C48">
              <w:rPr>
                <w:rFonts w:ascii="Times New Roman" w:hAnsi="Times New Roman" w:cs="Times New Roman"/>
              </w:rPr>
              <w:t xml:space="preserve">00 кв.м. 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E51C48">
              <w:rPr>
                <w:rFonts w:ascii="Times New Roman" w:hAnsi="Times New Roman" w:cs="Times New Roman"/>
              </w:rPr>
              <w:t>00 кв.м.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51C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етров"/>
              </w:smartTagPr>
              <w:r>
                <w:rPr>
                  <w:rFonts w:ascii="Times New Roman" w:hAnsi="Times New Roman" w:cs="Times New Roman"/>
                </w:rPr>
                <w:t>12 метров</w:t>
              </w:r>
            </w:smartTag>
            <w:r w:rsidRPr="00E51C48">
              <w:rPr>
                <w:rFonts w:ascii="Times New Roman" w:hAnsi="Times New Roman" w:cs="Times New Roman"/>
              </w:rPr>
              <w:t>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E51C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не подлежит установлению. 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8" w:type="dxa"/>
            <w:gridSpan w:val="2"/>
            <w:vMerge w:val="restart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466000" w:rsidRPr="001912BE">
        <w:trPr>
          <w:trHeight w:val="335"/>
        </w:trPr>
        <w:tc>
          <w:tcPr>
            <w:tcW w:w="2931" w:type="dxa"/>
            <w:vMerge w:val="restart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Бытовое обслуживание 3.3.</w:t>
            </w:r>
          </w:p>
        </w:tc>
        <w:tc>
          <w:tcPr>
            <w:tcW w:w="3094" w:type="dxa"/>
            <w:gridSpan w:val="2"/>
            <w:vMerge w:val="restart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</w:p>
        </w:tc>
        <w:tc>
          <w:tcPr>
            <w:tcW w:w="2922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Похоронные бюро</w:t>
            </w:r>
          </w:p>
        </w:tc>
        <w:tc>
          <w:tcPr>
            <w:tcW w:w="3163" w:type="dxa"/>
            <w:gridSpan w:val="2"/>
            <w:vMerge w:val="restart"/>
          </w:tcPr>
          <w:p w:rsidR="00466000" w:rsidRPr="00E51C48" w:rsidRDefault="00466000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E51C48" w:rsidRDefault="00466000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E51C48">
              <w:rPr>
                <w:rFonts w:ascii="Times New Roman" w:hAnsi="Times New Roman" w:cs="Times New Roman"/>
              </w:rPr>
              <w:t xml:space="preserve">00 кв.м. </w:t>
            </w:r>
          </w:p>
          <w:p w:rsidR="00466000" w:rsidRDefault="00466000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E51C48">
              <w:rPr>
                <w:rFonts w:ascii="Times New Roman" w:hAnsi="Times New Roman" w:cs="Times New Roman"/>
              </w:rPr>
              <w:t>00 кв.м.</w:t>
            </w:r>
          </w:p>
          <w:p w:rsidR="00466000" w:rsidRDefault="00466000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51C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етров"/>
              </w:smartTagPr>
              <w:r>
                <w:rPr>
                  <w:rFonts w:ascii="Times New Roman" w:hAnsi="Times New Roman" w:cs="Times New Roman"/>
                </w:rPr>
                <w:t>12 метров</w:t>
              </w:r>
            </w:smartTag>
            <w:r w:rsidRPr="00E51C48">
              <w:rPr>
                <w:rFonts w:ascii="Times New Roman" w:hAnsi="Times New Roman" w:cs="Times New Roman"/>
              </w:rPr>
              <w:t>.</w:t>
            </w:r>
          </w:p>
          <w:p w:rsidR="00466000" w:rsidRDefault="00466000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E51C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не подлежит установлению. </w:t>
            </w:r>
          </w:p>
          <w:p w:rsidR="00466000" w:rsidRDefault="00466000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участка: 15%</w:t>
            </w:r>
          </w:p>
          <w:p w:rsidR="00466000" w:rsidRPr="001912BE" w:rsidRDefault="00466000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8" w:type="dxa"/>
            <w:gridSpan w:val="2"/>
            <w:vMerge/>
          </w:tcPr>
          <w:p w:rsidR="00466000" w:rsidRPr="001912BE" w:rsidRDefault="00466000" w:rsidP="001912BE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</w:p>
        </w:tc>
      </w:tr>
      <w:tr w:rsidR="00466000" w:rsidRPr="001912BE">
        <w:trPr>
          <w:trHeight w:val="2048"/>
        </w:trPr>
        <w:tc>
          <w:tcPr>
            <w:tcW w:w="2931" w:type="dxa"/>
            <w:vMerge/>
          </w:tcPr>
          <w:p w:rsidR="00466000" w:rsidRPr="001912BE" w:rsidRDefault="00466000" w:rsidP="001912BE">
            <w:pPr>
              <w:pStyle w:val="TableParagraph"/>
              <w:ind w:left="107" w:right="227"/>
              <w:rPr>
                <w:lang w:val="ru-RU"/>
              </w:rPr>
            </w:pPr>
          </w:p>
        </w:tc>
        <w:tc>
          <w:tcPr>
            <w:tcW w:w="3094" w:type="dxa"/>
            <w:gridSpan w:val="2"/>
            <w:vMerge/>
          </w:tcPr>
          <w:p w:rsidR="00466000" w:rsidRPr="001912BE" w:rsidRDefault="00466000" w:rsidP="001912BE">
            <w:pPr>
              <w:pStyle w:val="TableParagraph"/>
              <w:ind w:left="107" w:right="311"/>
              <w:rPr>
                <w:lang w:val="ru-RU"/>
              </w:rPr>
            </w:pPr>
          </w:p>
        </w:tc>
        <w:tc>
          <w:tcPr>
            <w:tcW w:w="2922" w:type="dxa"/>
            <w:gridSpan w:val="2"/>
          </w:tcPr>
          <w:p w:rsidR="00466000" w:rsidRPr="001912BE" w:rsidRDefault="00466000" w:rsidP="001912BE">
            <w:pPr>
              <w:spacing w:after="0" w:line="192" w:lineRule="auto"/>
            </w:pPr>
          </w:p>
        </w:tc>
        <w:tc>
          <w:tcPr>
            <w:tcW w:w="3163" w:type="dxa"/>
            <w:gridSpan w:val="2"/>
            <w:vMerge/>
          </w:tcPr>
          <w:p w:rsidR="00466000" w:rsidRPr="001912BE" w:rsidRDefault="00466000" w:rsidP="001912BE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</w:p>
        </w:tc>
        <w:tc>
          <w:tcPr>
            <w:tcW w:w="3178" w:type="dxa"/>
            <w:gridSpan w:val="2"/>
            <w:vMerge/>
          </w:tcPr>
          <w:p w:rsidR="00466000" w:rsidRPr="001912BE" w:rsidRDefault="00466000" w:rsidP="001912BE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</w:p>
        </w:tc>
      </w:tr>
      <w:tr w:rsidR="00466000" w:rsidRPr="001912BE">
        <w:trPr>
          <w:trHeight w:val="464"/>
        </w:trPr>
        <w:tc>
          <w:tcPr>
            <w:tcW w:w="15288" w:type="dxa"/>
            <w:gridSpan w:val="9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  <w:p w:rsidR="00466000" w:rsidRPr="001912BE" w:rsidRDefault="00466000" w:rsidP="001912BE">
            <w:pPr>
              <w:spacing w:after="0" w:line="192" w:lineRule="auto"/>
            </w:pPr>
          </w:p>
        </w:tc>
      </w:tr>
      <w:tr w:rsidR="00466000" w:rsidRPr="001912BE">
        <w:trPr>
          <w:trHeight w:val="2048"/>
        </w:trPr>
        <w:tc>
          <w:tcPr>
            <w:tcW w:w="293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3094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Размещение, стоянок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(парковок)</w:t>
            </w:r>
          </w:p>
        </w:tc>
        <w:tc>
          <w:tcPr>
            <w:tcW w:w="2922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Открытые плоскостные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 автомобилей</w:t>
            </w:r>
          </w:p>
        </w:tc>
        <w:tc>
          <w:tcPr>
            <w:tcW w:w="3163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подлежит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178" w:type="dxa"/>
            <w:gridSpan w:val="2"/>
            <w:vMerge w:val="restart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 условиями использованиятерриторий.</w:t>
            </w:r>
          </w:p>
        </w:tc>
      </w:tr>
      <w:tr w:rsidR="00466000" w:rsidRPr="001912BE">
        <w:trPr>
          <w:trHeight w:val="2048"/>
        </w:trPr>
        <w:tc>
          <w:tcPr>
            <w:tcW w:w="2931" w:type="dxa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3094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Капитальногостроительства в целяхобеспечения физических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лицкоммунальнымиуслугами, в частности:поставки воды, тепла,электричества, газа,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 стоков,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очистки и уборки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(котельных, водозаборов,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очистных сооружений,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насосных станций,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водопроводов, линий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уборочнойи аварийной техник)</w:t>
            </w:r>
          </w:p>
        </w:tc>
        <w:tc>
          <w:tcPr>
            <w:tcW w:w="2922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инженерно-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технического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гаражи и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для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уборочной и аварийной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3163" w:type="dxa"/>
            <w:gridSpan w:val="2"/>
          </w:tcPr>
          <w:p w:rsidR="00466000" w:rsidRPr="001912BE" w:rsidRDefault="00466000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6000" w:rsidRPr="001912BE" w:rsidRDefault="00466000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подлежит установлению.</w:t>
            </w:r>
          </w:p>
          <w:p w:rsidR="00466000" w:rsidRPr="001912BE" w:rsidRDefault="00466000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установлению..</w:t>
            </w:r>
          </w:p>
        </w:tc>
        <w:tc>
          <w:tcPr>
            <w:tcW w:w="3178" w:type="dxa"/>
            <w:gridSpan w:val="2"/>
            <w:vMerge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466000" w:rsidRPr="001912BE">
        <w:trPr>
          <w:trHeight w:val="855"/>
        </w:trPr>
        <w:tc>
          <w:tcPr>
            <w:tcW w:w="15288" w:type="dxa"/>
            <w:gridSpan w:val="9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</w:tc>
      </w:tr>
      <w:tr w:rsidR="00466000" w:rsidRPr="001912BE">
        <w:trPr>
          <w:trHeight w:val="2048"/>
        </w:trPr>
        <w:tc>
          <w:tcPr>
            <w:tcW w:w="3147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</w:t>
            </w:r>
          </w:p>
        </w:tc>
        <w:tc>
          <w:tcPr>
            <w:tcW w:w="3147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объектов, предназначенных для продаж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1912BE">
                <w:rPr>
                  <w:rFonts w:ascii="Times New Roman" w:hAnsi="Times New Roman" w:cs="Times New Roman"/>
                </w:rPr>
                <w:t>500 кв. м</w:t>
              </w:r>
            </w:smartTag>
          </w:p>
        </w:tc>
        <w:tc>
          <w:tcPr>
            <w:tcW w:w="3147" w:type="dxa"/>
            <w:gridSpan w:val="2"/>
          </w:tcPr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147" w:type="dxa"/>
            <w:gridSpan w:val="2"/>
          </w:tcPr>
          <w:p w:rsidR="00466000" w:rsidRPr="00891A5D" w:rsidRDefault="00466000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466000" w:rsidRPr="00891A5D" w:rsidRDefault="00466000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891A5D">
              <w:rPr>
                <w:rFonts w:ascii="Times New Roman" w:hAnsi="Times New Roman" w:cs="Times New Roman"/>
              </w:rPr>
              <w:t xml:space="preserve">00 кв.м. </w:t>
            </w:r>
          </w:p>
          <w:p w:rsidR="00466000" w:rsidRPr="00891A5D" w:rsidRDefault="00466000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</w:t>
            </w:r>
            <w:r w:rsidRPr="00891A5D">
              <w:rPr>
                <w:rFonts w:ascii="Times New Roman" w:hAnsi="Times New Roman" w:cs="Times New Roman"/>
              </w:rPr>
              <w:t>00 кв.м.</w:t>
            </w:r>
          </w:p>
          <w:p w:rsidR="00466000" w:rsidRPr="00891A5D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91A5D">
                <w:rPr>
                  <w:rFonts w:ascii="Times New Roman" w:hAnsi="Times New Roman" w:cs="Times New Roman"/>
                </w:rPr>
                <w:t>3 м</w:t>
              </w:r>
            </w:smartTag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891A5D">
              <w:rPr>
                <w:rFonts w:ascii="Times New Roman" w:hAnsi="Times New Roman" w:cs="Times New Roman"/>
              </w:rPr>
              <w:t xml:space="preserve"> этажа.</w:t>
            </w:r>
          </w:p>
          <w:p w:rsidR="00466000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 –15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</w:tcPr>
          <w:p w:rsidR="00466000" w:rsidRPr="001912BE" w:rsidRDefault="00466000" w:rsidP="001912BE">
            <w:pPr>
              <w:pStyle w:val="TableParagraph"/>
              <w:spacing w:line="192" w:lineRule="auto"/>
              <w:ind w:right="-30"/>
              <w:rPr>
                <w:lang w:val="ru-RU"/>
              </w:rPr>
            </w:pPr>
            <w:r w:rsidRPr="001912BE">
              <w:rPr>
                <w:lang w:val="ru-RU"/>
              </w:rPr>
              <w:t>Строительство осуществлять в соответствии с СП 42.13330.2011 (Актуализированная редакция СНиП 2.07.01-89*</w:t>
            </w:r>
          </w:p>
          <w:p w:rsidR="00466000" w:rsidRPr="001912BE" w:rsidRDefault="00466000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</w:tbl>
    <w:p w:rsidR="00466000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466000" w:rsidRDefault="00466000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sectPr w:rsidR="00466000" w:rsidSect="0093302C">
      <w:footerReference w:type="even" r:id="rId7"/>
      <w:footerReference w:type="default" r:id="rId8"/>
      <w:pgSz w:w="16838" w:h="11906" w:orient="landscape"/>
      <w:pgMar w:top="851" w:right="536" w:bottom="709" w:left="1134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CDF" w:rsidRDefault="00730CDF">
      <w:r>
        <w:separator/>
      </w:r>
    </w:p>
  </w:endnote>
  <w:endnote w:type="continuationSeparator" w:id="1">
    <w:p w:rsidR="00730CDF" w:rsidRDefault="0073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CD" w:rsidRDefault="004E50CD" w:rsidP="001E55D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50CD" w:rsidRDefault="004E50CD" w:rsidP="004E50C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CD" w:rsidRDefault="004E50CD" w:rsidP="001E55D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74BB">
      <w:rPr>
        <w:rStyle w:val="a6"/>
        <w:noProof/>
      </w:rPr>
      <w:t>21</w:t>
    </w:r>
    <w:r>
      <w:rPr>
        <w:rStyle w:val="a6"/>
      </w:rPr>
      <w:fldChar w:fldCharType="end"/>
    </w:r>
  </w:p>
  <w:p w:rsidR="004E50CD" w:rsidRDefault="004E50CD" w:rsidP="004E50C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CDF" w:rsidRDefault="00730CDF">
      <w:r>
        <w:separator/>
      </w:r>
    </w:p>
  </w:footnote>
  <w:footnote w:type="continuationSeparator" w:id="1">
    <w:p w:rsidR="00730CDF" w:rsidRDefault="00730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104D7"/>
    <w:multiLevelType w:val="hybridMultilevel"/>
    <w:tmpl w:val="A304732A"/>
    <w:lvl w:ilvl="0" w:tplc="A490A248">
      <w:start w:val="2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14E61D90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9AB4548A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BF165898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553075EA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03D693A8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08B428E8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90EAF0A8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05FCF484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2">
    <w:nsid w:val="022B5642"/>
    <w:multiLevelType w:val="hybridMultilevel"/>
    <w:tmpl w:val="EDE875FC"/>
    <w:lvl w:ilvl="0" w:tplc="E04C3FD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314FEC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E19E26B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36220DA4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A7F01B2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A4EB22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125EEA1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07A3D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2A5446AC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">
    <w:nsid w:val="02B502C7"/>
    <w:multiLevelType w:val="hybridMultilevel"/>
    <w:tmpl w:val="98CA219E"/>
    <w:lvl w:ilvl="0" w:tplc="131A376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2B6AFE2">
      <w:numFmt w:val="bullet"/>
      <w:lvlText w:val="•"/>
      <w:lvlJc w:val="left"/>
      <w:pPr>
        <w:ind w:left="483" w:hanging="125"/>
      </w:pPr>
      <w:rPr>
        <w:rFonts w:hint="default"/>
      </w:rPr>
    </w:lvl>
    <w:lvl w:ilvl="2" w:tplc="205E047A">
      <w:numFmt w:val="bullet"/>
      <w:lvlText w:val="•"/>
      <w:lvlJc w:val="left"/>
      <w:pPr>
        <w:ind w:left="867" w:hanging="125"/>
      </w:pPr>
      <w:rPr>
        <w:rFonts w:hint="default"/>
      </w:rPr>
    </w:lvl>
    <w:lvl w:ilvl="3" w:tplc="042EC0D0">
      <w:numFmt w:val="bullet"/>
      <w:lvlText w:val="•"/>
      <w:lvlJc w:val="left"/>
      <w:pPr>
        <w:ind w:left="1251" w:hanging="125"/>
      </w:pPr>
      <w:rPr>
        <w:rFonts w:hint="default"/>
      </w:rPr>
    </w:lvl>
    <w:lvl w:ilvl="4" w:tplc="A2366FE6">
      <w:numFmt w:val="bullet"/>
      <w:lvlText w:val="•"/>
      <w:lvlJc w:val="left"/>
      <w:pPr>
        <w:ind w:left="1635" w:hanging="125"/>
      </w:pPr>
      <w:rPr>
        <w:rFonts w:hint="default"/>
      </w:rPr>
    </w:lvl>
    <w:lvl w:ilvl="5" w:tplc="4FDC0642">
      <w:numFmt w:val="bullet"/>
      <w:lvlText w:val="•"/>
      <w:lvlJc w:val="left"/>
      <w:pPr>
        <w:ind w:left="2019" w:hanging="125"/>
      </w:pPr>
      <w:rPr>
        <w:rFonts w:hint="default"/>
      </w:rPr>
    </w:lvl>
    <w:lvl w:ilvl="6" w:tplc="8BF23B90">
      <w:numFmt w:val="bullet"/>
      <w:lvlText w:val="•"/>
      <w:lvlJc w:val="left"/>
      <w:pPr>
        <w:ind w:left="2403" w:hanging="125"/>
      </w:pPr>
      <w:rPr>
        <w:rFonts w:hint="default"/>
      </w:rPr>
    </w:lvl>
    <w:lvl w:ilvl="7" w:tplc="57AE13C8">
      <w:numFmt w:val="bullet"/>
      <w:lvlText w:val="•"/>
      <w:lvlJc w:val="left"/>
      <w:pPr>
        <w:ind w:left="2787" w:hanging="125"/>
      </w:pPr>
      <w:rPr>
        <w:rFonts w:hint="default"/>
      </w:rPr>
    </w:lvl>
    <w:lvl w:ilvl="8" w:tplc="3588EBB8">
      <w:numFmt w:val="bullet"/>
      <w:lvlText w:val="•"/>
      <w:lvlJc w:val="left"/>
      <w:pPr>
        <w:ind w:left="3171" w:hanging="125"/>
      </w:pPr>
      <w:rPr>
        <w:rFonts w:hint="default"/>
      </w:rPr>
    </w:lvl>
  </w:abstractNum>
  <w:abstractNum w:abstractNumId="4">
    <w:nsid w:val="066C18F0"/>
    <w:multiLevelType w:val="hybridMultilevel"/>
    <w:tmpl w:val="A83CB49A"/>
    <w:lvl w:ilvl="0" w:tplc="1F9E3456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410E2D8A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8F08AE3C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DA72C8B8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B2BA2F18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0652D5E6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50D69EF6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C2140ECE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5FE89D06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5">
    <w:nsid w:val="06DC4597"/>
    <w:multiLevelType w:val="hybridMultilevel"/>
    <w:tmpl w:val="FC8C1E06"/>
    <w:lvl w:ilvl="0" w:tplc="4948D1FA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CFE6AAA">
      <w:numFmt w:val="bullet"/>
      <w:lvlText w:val="•"/>
      <w:lvlJc w:val="left"/>
      <w:pPr>
        <w:ind w:left="441" w:hanging="221"/>
      </w:pPr>
      <w:rPr>
        <w:rFonts w:hint="default"/>
      </w:rPr>
    </w:lvl>
    <w:lvl w:ilvl="2" w:tplc="72548060">
      <w:numFmt w:val="bullet"/>
      <w:lvlText w:val="•"/>
      <w:lvlJc w:val="left"/>
      <w:pPr>
        <w:ind w:left="782" w:hanging="221"/>
      </w:pPr>
      <w:rPr>
        <w:rFonts w:hint="default"/>
      </w:rPr>
    </w:lvl>
    <w:lvl w:ilvl="3" w:tplc="426C93C8">
      <w:numFmt w:val="bullet"/>
      <w:lvlText w:val="•"/>
      <w:lvlJc w:val="left"/>
      <w:pPr>
        <w:ind w:left="1123" w:hanging="221"/>
      </w:pPr>
      <w:rPr>
        <w:rFonts w:hint="default"/>
      </w:rPr>
    </w:lvl>
    <w:lvl w:ilvl="4" w:tplc="F7C86A58">
      <w:numFmt w:val="bullet"/>
      <w:lvlText w:val="•"/>
      <w:lvlJc w:val="left"/>
      <w:pPr>
        <w:ind w:left="1464" w:hanging="221"/>
      </w:pPr>
      <w:rPr>
        <w:rFonts w:hint="default"/>
      </w:rPr>
    </w:lvl>
    <w:lvl w:ilvl="5" w:tplc="1A78EC66">
      <w:numFmt w:val="bullet"/>
      <w:lvlText w:val="•"/>
      <w:lvlJc w:val="left"/>
      <w:pPr>
        <w:ind w:left="1806" w:hanging="221"/>
      </w:pPr>
      <w:rPr>
        <w:rFonts w:hint="default"/>
      </w:rPr>
    </w:lvl>
    <w:lvl w:ilvl="6" w:tplc="8E20D1F2">
      <w:numFmt w:val="bullet"/>
      <w:lvlText w:val="•"/>
      <w:lvlJc w:val="left"/>
      <w:pPr>
        <w:ind w:left="2147" w:hanging="221"/>
      </w:pPr>
      <w:rPr>
        <w:rFonts w:hint="default"/>
      </w:rPr>
    </w:lvl>
    <w:lvl w:ilvl="7" w:tplc="D8CA74D8">
      <w:numFmt w:val="bullet"/>
      <w:lvlText w:val="•"/>
      <w:lvlJc w:val="left"/>
      <w:pPr>
        <w:ind w:left="2488" w:hanging="221"/>
      </w:pPr>
      <w:rPr>
        <w:rFonts w:hint="default"/>
      </w:rPr>
    </w:lvl>
    <w:lvl w:ilvl="8" w:tplc="2496F6AA">
      <w:numFmt w:val="bullet"/>
      <w:lvlText w:val="•"/>
      <w:lvlJc w:val="left"/>
      <w:pPr>
        <w:ind w:left="2829" w:hanging="221"/>
      </w:pPr>
      <w:rPr>
        <w:rFonts w:hint="default"/>
      </w:rPr>
    </w:lvl>
  </w:abstractNum>
  <w:abstractNum w:abstractNumId="6">
    <w:nsid w:val="10F236E1"/>
    <w:multiLevelType w:val="hybridMultilevel"/>
    <w:tmpl w:val="E900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D3E14"/>
    <w:multiLevelType w:val="hybridMultilevel"/>
    <w:tmpl w:val="B0DA4CD0"/>
    <w:lvl w:ilvl="0" w:tplc="24FC4698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B9C06FA6">
      <w:numFmt w:val="bullet"/>
      <w:lvlText w:val="•"/>
      <w:lvlJc w:val="left"/>
      <w:pPr>
        <w:ind w:left="441" w:hanging="221"/>
      </w:pPr>
      <w:rPr>
        <w:rFonts w:hint="default"/>
      </w:rPr>
    </w:lvl>
    <w:lvl w:ilvl="2" w:tplc="CDC225B0">
      <w:numFmt w:val="bullet"/>
      <w:lvlText w:val="•"/>
      <w:lvlJc w:val="left"/>
      <w:pPr>
        <w:ind w:left="782" w:hanging="221"/>
      </w:pPr>
      <w:rPr>
        <w:rFonts w:hint="default"/>
      </w:rPr>
    </w:lvl>
    <w:lvl w:ilvl="3" w:tplc="59940D6A">
      <w:numFmt w:val="bullet"/>
      <w:lvlText w:val="•"/>
      <w:lvlJc w:val="left"/>
      <w:pPr>
        <w:ind w:left="1123" w:hanging="221"/>
      </w:pPr>
      <w:rPr>
        <w:rFonts w:hint="default"/>
      </w:rPr>
    </w:lvl>
    <w:lvl w:ilvl="4" w:tplc="F3C67F2E">
      <w:numFmt w:val="bullet"/>
      <w:lvlText w:val="•"/>
      <w:lvlJc w:val="left"/>
      <w:pPr>
        <w:ind w:left="1464" w:hanging="221"/>
      </w:pPr>
      <w:rPr>
        <w:rFonts w:hint="default"/>
      </w:rPr>
    </w:lvl>
    <w:lvl w:ilvl="5" w:tplc="65E20B1E">
      <w:numFmt w:val="bullet"/>
      <w:lvlText w:val="•"/>
      <w:lvlJc w:val="left"/>
      <w:pPr>
        <w:ind w:left="1806" w:hanging="221"/>
      </w:pPr>
      <w:rPr>
        <w:rFonts w:hint="default"/>
      </w:rPr>
    </w:lvl>
    <w:lvl w:ilvl="6" w:tplc="E6A277A2">
      <w:numFmt w:val="bullet"/>
      <w:lvlText w:val="•"/>
      <w:lvlJc w:val="left"/>
      <w:pPr>
        <w:ind w:left="2147" w:hanging="221"/>
      </w:pPr>
      <w:rPr>
        <w:rFonts w:hint="default"/>
      </w:rPr>
    </w:lvl>
    <w:lvl w:ilvl="7" w:tplc="041605D0">
      <w:numFmt w:val="bullet"/>
      <w:lvlText w:val="•"/>
      <w:lvlJc w:val="left"/>
      <w:pPr>
        <w:ind w:left="2488" w:hanging="221"/>
      </w:pPr>
      <w:rPr>
        <w:rFonts w:hint="default"/>
      </w:rPr>
    </w:lvl>
    <w:lvl w:ilvl="8" w:tplc="7A605812">
      <w:numFmt w:val="bullet"/>
      <w:lvlText w:val="•"/>
      <w:lvlJc w:val="left"/>
      <w:pPr>
        <w:ind w:left="2829" w:hanging="221"/>
      </w:pPr>
      <w:rPr>
        <w:rFonts w:hint="default"/>
      </w:rPr>
    </w:lvl>
  </w:abstractNum>
  <w:abstractNum w:abstractNumId="8">
    <w:nsid w:val="169D2E66"/>
    <w:multiLevelType w:val="hybridMultilevel"/>
    <w:tmpl w:val="98348AD0"/>
    <w:lvl w:ilvl="0" w:tplc="DA966D54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C122E4A0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6A1877DC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B45A6CB0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329CEEA2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86DC378C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8320C80C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09DCB53C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5DF62482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9">
    <w:nsid w:val="1D5A4F63"/>
    <w:multiLevelType w:val="hybridMultilevel"/>
    <w:tmpl w:val="A99C54A8"/>
    <w:lvl w:ilvl="0" w:tplc="41CCA28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5C14D13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E968C26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E11EE3E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CC64BB68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1164999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91087E1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6986A1B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32428FA0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0">
    <w:nsid w:val="1F203B9D"/>
    <w:multiLevelType w:val="hybridMultilevel"/>
    <w:tmpl w:val="80A853A8"/>
    <w:lvl w:ilvl="0" w:tplc="EB7EE33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0A89C24">
      <w:numFmt w:val="bullet"/>
      <w:lvlText w:val="•"/>
      <w:lvlJc w:val="left"/>
      <w:pPr>
        <w:ind w:left="609" w:hanging="125"/>
      </w:pPr>
      <w:rPr>
        <w:rFonts w:hint="default"/>
      </w:rPr>
    </w:lvl>
    <w:lvl w:ilvl="2" w:tplc="A00EB5EC">
      <w:numFmt w:val="bullet"/>
      <w:lvlText w:val="•"/>
      <w:lvlJc w:val="left"/>
      <w:pPr>
        <w:ind w:left="979" w:hanging="125"/>
      </w:pPr>
      <w:rPr>
        <w:rFonts w:hint="default"/>
      </w:rPr>
    </w:lvl>
    <w:lvl w:ilvl="3" w:tplc="9F8C2F14">
      <w:numFmt w:val="bullet"/>
      <w:lvlText w:val="•"/>
      <w:lvlJc w:val="left"/>
      <w:pPr>
        <w:ind w:left="1349" w:hanging="125"/>
      </w:pPr>
      <w:rPr>
        <w:rFonts w:hint="default"/>
      </w:rPr>
    </w:lvl>
    <w:lvl w:ilvl="4" w:tplc="58D8AA26">
      <w:numFmt w:val="bullet"/>
      <w:lvlText w:val="•"/>
      <w:lvlJc w:val="left"/>
      <w:pPr>
        <w:ind w:left="1719" w:hanging="125"/>
      </w:pPr>
      <w:rPr>
        <w:rFonts w:hint="default"/>
      </w:rPr>
    </w:lvl>
    <w:lvl w:ilvl="5" w:tplc="05D63990">
      <w:numFmt w:val="bullet"/>
      <w:lvlText w:val="•"/>
      <w:lvlJc w:val="left"/>
      <w:pPr>
        <w:ind w:left="2089" w:hanging="125"/>
      </w:pPr>
      <w:rPr>
        <w:rFonts w:hint="default"/>
      </w:rPr>
    </w:lvl>
    <w:lvl w:ilvl="6" w:tplc="DC9CE658">
      <w:numFmt w:val="bullet"/>
      <w:lvlText w:val="•"/>
      <w:lvlJc w:val="left"/>
      <w:pPr>
        <w:ind w:left="2459" w:hanging="125"/>
      </w:pPr>
      <w:rPr>
        <w:rFonts w:hint="default"/>
      </w:rPr>
    </w:lvl>
    <w:lvl w:ilvl="7" w:tplc="3C283E80">
      <w:numFmt w:val="bullet"/>
      <w:lvlText w:val="•"/>
      <w:lvlJc w:val="left"/>
      <w:pPr>
        <w:ind w:left="2829" w:hanging="125"/>
      </w:pPr>
      <w:rPr>
        <w:rFonts w:hint="default"/>
      </w:rPr>
    </w:lvl>
    <w:lvl w:ilvl="8" w:tplc="34726C7C">
      <w:numFmt w:val="bullet"/>
      <w:lvlText w:val="•"/>
      <w:lvlJc w:val="left"/>
      <w:pPr>
        <w:ind w:left="3199" w:hanging="125"/>
      </w:pPr>
      <w:rPr>
        <w:rFonts w:hint="default"/>
      </w:rPr>
    </w:lvl>
  </w:abstractNum>
  <w:abstractNum w:abstractNumId="11">
    <w:nsid w:val="20AC105A"/>
    <w:multiLevelType w:val="hybridMultilevel"/>
    <w:tmpl w:val="ECCC0AB8"/>
    <w:lvl w:ilvl="0" w:tplc="919239B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35D46BD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37A1A3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3628FA4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D5D04780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7FEC0052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B9929730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AE06C2A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CA4683BC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2">
    <w:nsid w:val="211A1BCE"/>
    <w:multiLevelType w:val="hybridMultilevel"/>
    <w:tmpl w:val="D2A8FC30"/>
    <w:lvl w:ilvl="0" w:tplc="62441F8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988E02EE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C8CAA29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F068536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11E14F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8008344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AEB276F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11846018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DFAC7AD6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3">
    <w:nsid w:val="2B907256"/>
    <w:multiLevelType w:val="hybridMultilevel"/>
    <w:tmpl w:val="55FAC16A"/>
    <w:lvl w:ilvl="0" w:tplc="908CD02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AF04AE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80EE9AF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9C12D02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EFA7BCA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94D662D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C7E1CB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9D86A91E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342F152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4">
    <w:nsid w:val="2D7C3553"/>
    <w:multiLevelType w:val="hybridMultilevel"/>
    <w:tmpl w:val="B86E00DA"/>
    <w:lvl w:ilvl="0" w:tplc="0E3C942A">
      <w:start w:val="2"/>
      <w:numFmt w:val="decimal"/>
      <w:lvlText w:val="%1."/>
      <w:lvlJc w:val="left"/>
      <w:pPr>
        <w:ind w:left="106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69067C8">
      <w:numFmt w:val="bullet"/>
      <w:lvlText w:val="•"/>
      <w:lvlJc w:val="left"/>
      <w:pPr>
        <w:ind w:left="488" w:hanging="221"/>
      </w:pPr>
      <w:rPr>
        <w:rFonts w:hint="default"/>
      </w:rPr>
    </w:lvl>
    <w:lvl w:ilvl="2" w:tplc="FDF89D5C">
      <w:numFmt w:val="bullet"/>
      <w:lvlText w:val="•"/>
      <w:lvlJc w:val="left"/>
      <w:pPr>
        <w:ind w:left="877" w:hanging="221"/>
      </w:pPr>
      <w:rPr>
        <w:rFonts w:hint="default"/>
      </w:rPr>
    </w:lvl>
    <w:lvl w:ilvl="3" w:tplc="38AC6850">
      <w:numFmt w:val="bullet"/>
      <w:lvlText w:val="•"/>
      <w:lvlJc w:val="left"/>
      <w:pPr>
        <w:ind w:left="1265" w:hanging="221"/>
      </w:pPr>
      <w:rPr>
        <w:rFonts w:hint="default"/>
      </w:rPr>
    </w:lvl>
    <w:lvl w:ilvl="4" w:tplc="3D22A6AE">
      <w:numFmt w:val="bullet"/>
      <w:lvlText w:val="•"/>
      <w:lvlJc w:val="left"/>
      <w:pPr>
        <w:ind w:left="1654" w:hanging="221"/>
      </w:pPr>
      <w:rPr>
        <w:rFonts w:hint="default"/>
      </w:rPr>
    </w:lvl>
    <w:lvl w:ilvl="5" w:tplc="E3B67012">
      <w:numFmt w:val="bullet"/>
      <w:lvlText w:val="•"/>
      <w:lvlJc w:val="left"/>
      <w:pPr>
        <w:ind w:left="2043" w:hanging="221"/>
      </w:pPr>
      <w:rPr>
        <w:rFonts w:hint="default"/>
      </w:rPr>
    </w:lvl>
    <w:lvl w:ilvl="6" w:tplc="D5B4EF20">
      <w:numFmt w:val="bullet"/>
      <w:lvlText w:val="•"/>
      <w:lvlJc w:val="left"/>
      <w:pPr>
        <w:ind w:left="2431" w:hanging="221"/>
      </w:pPr>
      <w:rPr>
        <w:rFonts w:hint="default"/>
      </w:rPr>
    </w:lvl>
    <w:lvl w:ilvl="7" w:tplc="2978319C">
      <w:numFmt w:val="bullet"/>
      <w:lvlText w:val="•"/>
      <w:lvlJc w:val="left"/>
      <w:pPr>
        <w:ind w:left="2820" w:hanging="221"/>
      </w:pPr>
      <w:rPr>
        <w:rFonts w:hint="default"/>
      </w:rPr>
    </w:lvl>
    <w:lvl w:ilvl="8" w:tplc="94983160">
      <w:numFmt w:val="bullet"/>
      <w:lvlText w:val="•"/>
      <w:lvlJc w:val="left"/>
      <w:pPr>
        <w:ind w:left="3208" w:hanging="221"/>
      </w:pPr>
      <w:rPr>
        <w:rFonts w:hint="default"/>
      </w:rPr>
    </w:lvl>
  </w:abstractNum>
  <w:abstractNum w:abstractNumId="15">
    <w:nsid w:val="30946CF3"/>
    <w:multiLevelType w:val="hybridMultilevel"/>
    <w:tmpl w:val="DA044F5A"/>
    <w:lvl w:ilvl="0" w:tplc="AB80FD18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08564C0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BE1010A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4716814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467EC6D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788C390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DCE18B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2D6E25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6442136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6">
    <w:nsid w:val="311F2799"/>
    <w:multiLevelType w:val="hybridMultilevel"/>
    <w:tmpl w:val="C82E1610"/>
    <w:lvl w:ilvl="0" w:tplc="D4D6CEB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22C5502">
      <w:numFmt w:val="bullet"/>
      <w:lvlText w:val="•"/>
      <w:lvlJc w:val="left"/>
      <w:pPr>
        <w:ind w:left="498" w:hanging="221"/>
      </w:pPr>
      <w:rPr>
        <w:rFonts w:hint="default"/>
      </w:rPr>
    </w:lvl>
    <w:lvl w:ilvl="2" w:tplc="A1DC0682">
      <w:numFmt w:val="bullet"/>
      <w:lvlText w:val="•"/>
      <w:lvlJc w:val="left"/>
      <w:pPr>
        <w:ind w:left="896" w:hanging="221"/>
      </w:pPr>
      <w:rPr>
        <w:rFonts w:hint="default"/>
      </w:rPr>
    </w:lvl>
    <w:lvl w:ilvl="3" w:tplc="FE2A31EA">
      <w:numFmt w:val="bullet"/>
      <w:lvlText w:val="•"/>
      <w:lvlJc w:val="left"/>
      <w:pPr>
        <w:ind w:left="1294" w:hanging="221"/>
      </w:pPr>
      <w:rPr>
        <w:rFonts w:hint="default"/>
      </w:rPr>
    </w:lvl>
    <w:lvl w:ilvl="4" w:tplc="4AC03DA4">
      <w:numFmt w:val="bullet"/>
      <w:lvlText w:val="•"/>
      <w:lvlJc w:val="left"/>
      <w:pPr>
        <w:ind w:left="1692" w:hanging="221"/>
      </w:pPr>
      <w:rPr>
        <w:rFonts w:hint="default"/>
      </w:rPr>
    </w:lvl>
    <w:lvl w:ilvl="5" w:tplc="46D0292A">
      <w:numFmt w:val="bullet"/>
      <w:lvlText w:val="•"/>
      <w:lvlJc w:val="left"/>
      <w:pPr>
        <w:ind w:left="2090" w:hanging="221"/>
      </w:pPr>
      <w:rPr>
        <w:rFonts w:hint="default"/>
      </w:rPr>
    </w:lvl>
    <w:lvl w:ilvl="6" w:tplc="81AABC84">
      <w:numFmt w:val="bullet"/>
      <w:lvlText w:val="•"/>
      <w:lvlJc w:val="left"/>
      <w:pPr>
        <w:ind w:left="2488" w:hanging="221"/>
      </w:pPr>
      <w:rPr>
        <w:rFonts w:hint="default"/>
      </w:rPr>
    </w:lvl>
    <w:lvl w:ilvl="7" w:tplc="91F26452">
      <w:numFmt w:val="bullet"/>
      <w:lvlText w:val="•"/>
      <w:lvlJc w:val="left"/>
      <w:pPr>
        <w:ind w:left="2886" w:hanging="221"/>
      </w:pPr>
      <w:rPr>
        <w:rFonts w:hint="default"/>
      </w:rPr>
    </w:lvl>
    <w:lvl w:ilvl="8" w:tplc="2A2EA2BC">
      <w:numFmt w:val="bullet"/>
      <w:lvlText w:val="•"/>
      <w:lvlJc w:val="left"/>
      <w:pPr>
        <w:ind w:left="3284" w:hanging="221"/>
      </w:pPr>
      <w:rPr>
        <w:rFonts w:hint="default"/>
      </w:rPr>
    </w:lvl>
  </w:abstractNum>
  <w:abstractNum w:abstractNumId="17">
    <w:nsid w:val="337252ED"/>
    <w:multiLevelType w:val="hybridMultilevel"/>
    <w:tmpl w:val="2B0CD0F6"/>
    <w:lvl w:ilvl="0" w:tplc="1F2C2674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73E694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7E0287B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017E8D3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5E4E365E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9F2EDA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9EB2BD3C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382C6CC4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387413C0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8">
    <w:nsid w:val="37F60D25"/>
    <w:multiLevelType w:val="hybridMultilevel"/>
    <w:tmpl w:val="E69686D8"/>
    <w:lvl w:ilvl="0" w:tplc="75C2096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2758BFD6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F6B28B7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29FAA910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FE88F2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EE10674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7BBC6A3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EC81C70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40A2FC7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9">
    <w:nsid w:val="3A103B73"/>
    <w:multiLevelType w:val="hybridMultilevel"/>
    <w:tmpl w:val="E52ED2A4"/>
    <w:lvl w:ilvl="0" w:tplc="7572278C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5949108">
      <w:numFmt w:val="bullet"/>
      <w:lvlText w:val="•"/>
      <w:lvlJc w:val="left"/>
      <w:pPr>
        <w:ind w:left="489" w:hanging="125"/>
      </w:pPr>
      <w:rPr>
        <w:rFonts w:hint="default"/>
      </w:rPr>
    </w:lvl>
    <w:lvl w:ilvl="2" w:tplc="85AA542E">
      <w:numFmt w:val="bullet"/>
      <w:lvlText w:val="•"/>
      <w:lvlJc w:val="left"/>
      <w:pPr>
        <w:ind w:left="879" w:hanging="125"/>
      </w:pPr>
      <w:rPr>
        <w:rFonts w:hint="default"/>
      </w:rPr>
    </w:lvl>
    <w:lvl w:ilvl="3" w:tplc="DD36EAA6">
      <w:numFmt w:val="bullet"/>
      <w:lvlText w:val="•"/>
      <w:lvlJc w:val="left"/>
      <w:pPr>
        <w:ind w:left="1268" w:hanging="125"/>
      </w:pPr>
      <w:rPr>
        <w:rFonts w:hint="default"/>
      </w:rPr>
    </w:lvl>
    <w:lvl w:ilvl="4" w:tplc="614C21EC">
      <w:numFmt w:val="bullet"/>
      <w:lvlText w:val="•"/>
      <w:lvlJc w:val="left"/>
      <w:pPr>
        <w:ind w:left="1658" w:hanging="125"/>
      </w:pPr>
      <w:rPr>
        <w:rFonts w:hint="default"/>
      </w:rPr>
    </w:lvl>
    <w:lvl w:ilvl="5" w:tplc="D4B81434">
      <w:numFmt w:val="bullet"/>
      <w:lvlText w:val="•"/>
      <w:lvlJc w:val="left"/>
      <w:pPr>
        <w:ind w:left="2047" w:hanging="125"/>
      </w:pPr>
      <w:rPr>
        <w:rFonts w:hint="default"/>
      </w:rPr>
    </w:lvl>
    <w:lvl w:ilvl="6" w:tplc="686681B0">
      <w:numFmt w:val="bullet"/>
      <w:lvlText w:val="•"/>
      <w:lvlJc w:val="left"/>
      <w:pPr>
        <w:ind w:left="2437" w:hanging="125"/>
      </w:pPr>
      <w:rPr>
        <w:rFonts w:hint="default"/>
      </w:rPr>
    </w:lvl>
    <w:lvl w:ilvl="7" w:tplc="E3108110">
      <w:numFmt w:val="bullet"/>
      <w:lvlText w:val="•"/>
      <w:lvlJc w:val="left"/>
      <w:pPr>
        <w:ind w:left="2826" w:hanging="125"/>
      </w:pPr>
      <w:rPr>
        <w:rFonts w:hint="default"/>
      </w:rPr>
    </w:lvl>
    <w:lvl w:ilvl="8" w:tplc="D5FA57B2">
      <w:numFmt w:val="bullet"/>
      <w:lvlText w:val="•"/>
      <w:lvlJc w:val="left"/>
      <w:pPr>
        <w:ind w:left="3216" w:hanging="125"/>
      </w:pPr>
      <w:rPr>
        <w:rFonts w:hint="default"/>
      </w:rPr>
    </w:lvl>
  </w:abstractNum>
  <w:abstractNum w:abstractNumId="20">
    <w:nsid w:val="3C8F6DAF"/>
    <w:multiLevelType w:val="hybridMultilevel"/>
    <w:tmpl w:val="5F7EED3A"/>
    <w:lvl w:ilvl="0" w:tplc="706A0B7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C809F9C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C0E2315C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DC540480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2DA4C2E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CAEC41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C7A3A40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0FB4D6A6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5B008F28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1">
    <w:nsid w:val="43AA01B3"/>
    <w:multiLevelType w:val="hybridMultilevel"/>
    <w:tmpl w:val="D22ED0F6"/>
    <w:lvl w:ilvl="0" w:tplc="F87659F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C4F6BAA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BF52391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DD4C70B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BF9ECAA0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D526CB48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67A612A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01B6E7C8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E70C48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2">
    <w:nsid w:val="43CF239C"/>
    <w:multiLevelType w:val="hybridMultilevel"/>
    <w:tmpl w:val="8CE0EC32"/>
    <w:lvl w:ilvl="0" w:tplc="ED324902">
      <w:start w:val="2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4FD05DD8">
      <w:numFmt w:val="bullet"/>
      <w:lvlText w:val="•"/>
      <w:lvlJc w:val="left"/>
      <w:pPr>
        <w:ind w:left="415" w:hanging="221"/>
      </w:pPr>
      <w:rPr>
        <w:rFonts w:hint="default"/>
      </w:rPr>
    </w:lvl>
    <w:lvl w:ilvl="2" w:tplc="B5760E80">
      <w:numFmt w:val="bullet"/>
      <w:lvlText w:val="•"/>
      <w:lvlJc w:val="left"/>
      <w:pPr>
        <w:ind w:left="730" w:hanging="221"/>
      </w:pPr>
      <w:rPr>
        <w:rFonts w:hint="default"/>
      </w:rPr>
    </w:lvl>
    <w:lvl w:ilvl="3" w:tplc="7F844C02">
      <w:numFmt w:val="bullet"/>
      <w:lvlText w:val="•"/>
      <w:lvlJc w:val="left"/>
      <w:pPr>
        <w:ind w:left="1045" w:hanging="221"/>
      </w:pPr>
      <w:rPr>
        <w:rFonts w:hint="default"/>
      </w:rPr>
    </w:lvl>
    <w:lvl w:ilvl="4" w:tplc="6B32DFCC">
      <w:numFmt w:val="bullet"/>
      <w:lvlText w:val="•"/>
      <w:lvlJc w:val="left"/>
      <w:pPr>
        <w:ind w:left="1360" w:hanging="221"/>
      </w:pPr>
      <w:rPr>
        <w:rFonts w:hint="default"/>
      </w:rPr>
    </w:lvl>
    <w:lvl w:ilvl="5" w:tplc="1AC42202">
      <w:numFmt w:val="bullet"/>
      <w:lvlText w:val="•"/>
      <w:lvlJc w:val="left"/>
      <w:pPr>
        <w:ind w:left="1675" w:hanging="221"/>
      </w:pPr>
      <w:rPr>
        <w:rFonts w:hint="default"/>
      </w:rPr>
    </w:lvl>
    <w:lvl w:ilvl="6" w:tplc="12B068DC">
      <w:numFmt w:val="bullet"/>
      <w:lvlText w:val="•"/>
      <w:lvlJc w:val="left"/>
      <w:pPr>
        <w:ind w:left="1990" w:hanging="221"/>
      </w:pPr>
      <w:rPr>
        <w:rFonts w:hint="default"/>
      </w:rPr>
    </w:lvl>
    <w:lvl w:ilvl="7" w:tplc="23221FFA">
      <w:numFmt w:val="bullet"/>
      <w:lvlText w:val="•"/>
      <w:lvlJc w:val="left"/>
      <w:pPr>
        <w:ind w:left="2305" w:hanging="221"/>
      </w:pPr>
      <w:rPr>
        <w:rFonts w:hint="default"/>
      </w:rPr>
    </w:lvl>
    <w:lvl w:ilvl="8" w:tplc="15D60FA6">
      <w:numFmt w:val="bullet"/>
      <w:lvlText w:val="•"/>
      <w:lvlJc w:val="left"/>
      <w:pPr>
        <w:ind w:left="2620" w:hanging="221"/>
      </w:pPr>
      <w:rPr>
        <w:rFonts w:hint="default"/>
      </w:rPr>
    </w:lvl>
  </w:abstractNum>
  <w:abstractNum w:abstractNumId="23">
    <w:nsid w:val="440A78F4"/>
    <w:multiLevelType w:val="hybridMultilevel"/>
    <w:tmpl w:val="D194ACCC"/>
    <w:lvl w:ilvl="0" w:tplc="C2327A5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5B288CA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01382794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9BC081C4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C914836C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6CAEAFC4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F8C189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3F46BACA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573C240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4">
    <w:nsid w:val="464B62B3"/>
    <w:multiLevelType w:val="hybridMultilevel"/>
    <w:tmpl w:val="7EC27AF6"/>
    <w:lvl w:ilvl="0" w:tplc="A948B9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3E25D80">
      <w:numFmt w:val="bullet"/>
      <w:lvlText w:val="•"/>
      <w:lvlJc w:val="left"/>
      <w:pPr>
        <w:ind w:left="483" w:hanging="128"/>
      </w:pPr>
      <w:rPr>
        <w:rFonts w:hint="default"/>
      </w:rPr>
    </w:lvl>
    <w:lvl w:ilvl="2" w:tplc="63AADBB2">
      <w:numFmt w:val="bullet"/>
      <w:lvlText w:val="•"/>
      <w:lvlJc w:val="left"/>
      <w:pPr>
        <w:ind w:left="867" w:hanging="128"/>
      </w:pPr>
      <w:rPr>
        <w:rFonts w:hint="default"/>
      </w:rPr>
    </w:lvl>
    <w:lvl w:ilvl="3" w:tplc="E4F2D388">
      <w:numFmt w:val="bullet"/>
      <w:lvlText w:val="•"/>
      <w:lvlJc w:val="left"/>
      <w:pPr>
        <w:ind w:left="1251" w:hanging="128"/>
      </w:pPr>
      <w:rPr>
        <w:rFonts w:hint="default"/>
      </w:rPr>
    </w:lvl>
    <w:lvl w:ilvl="4" w:tplc="8C0AD3A2">
      <w:numFmt w:val="bullet"/>
      <w:lvlText w:val="•"/>
      <w:lvlJc w:val="left"/>
      <w:pPr>
        <w:ind w:left="1635" w:hanging="128"/>
      </w:pPr>
      <w:rPr>
        <w:rFonts w:hint="default"/>
      </w:rPr>
    </w:lvl>
    <w:lvl w:ilvl="5" w:tplc="788E7A80">
      <w:numFmt w:val="bullet"/>
      <w:lvlText w:val="•"/>
      <w:lvlJc w:val="left"/>
      <w:pPr>
        <w:ind w:left="2019" w:hanging="128"/>
      </w:pPr>
      <w:rPr>
        <w:rFonts w:hint="default"/>
      </w:rPr>
    </w:lvl>
    <w:lvl w:ilvl="6" w:tplc="0684617E">
      <w:numFmt w:val="bullet"/>
      <w:lvlText w:val="•"/>
      <w:lvlJc w:val="left"/>
      <w:pPr>
        <w:ind w:left="2403" w:hanging="128"/>
      </w:pPr>
      <w:rPr>
        <w:rFonts w:hint="default"/>
      </w:rPr>
    </w:lvl>
    <w:lvl w:ilvl="7" w:tplc="77C07B88">
      <w:numFmt w:val="bullet"/>
      <w:lvlText w:val="•"/>
      <w:lvlJc w:val="left"/>
      <w:pPr>
        <w:ind w:left="2787" w:hanging="128"/>
      </w:pPr>
      <w:rPr>
        <w:rFonts w:hint="default"/>
      </w:rPr>
    </w:lvl>
    <w:lvl w:ilvl="8" w:tplc="AB5A3ADA">
      <w:numFmt w:val="bullet"/>
      <w:lvlText w:val="•"/>
      <w:lvlJc w:val="left"/>
      <w:pPr>
        <w:ind w:left="3171" w:hanging="128"/>
      </w:pPr>
      <w:rPr>
        <w:rFonts w:hint="default"/>
      </w:rPr>
    </w:lvl>
  </w:abstractNum>
  <w:abstractNum w:abstractNumId="25">
    <w:nsid w:val="54840341"/>
    <w:multiLevelType w:val="hybridMultilevel"/>
    <w:tmpl w:val="0D12AFE2"/>
    <w:lvl w:ilvl="0" w:tplc="046635A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72FA70CA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700A87FC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6CDCA3F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07F6A842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8EAE3F0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AA6571A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F7AC0D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B330C54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6">
    <w:nsid w:val="54A576B9"/>
    <w:multiLevelType w:val="hybridMultilevel"/>
    <w:tmpl w:val="E634FA02"/>
    <w:lvl w:ilvl="0" w:tplc="CC5C7AAC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E0A641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5530ACA0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2B802BC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F2C073E">
      <w:numFmt w:val="bullet"/>
      <w:lvlText w:val="•"/>
      <w:lvlJc w:val="left"/>
      <w:pPr>
        <w:ind w:left="1634" w:hanging="221"/>
      </w:pPr>
      <w:rPr>
        <w:rFonts w:hint="default"/>
      </w:rPr>
    </w:lvl>
    <w:lvl w:ilvl="5" w:tplc="1A2C7266">
      <w:numFmt w:val="bullet"/>
      <w:lvlText w:val="•"/>
      <w:lvlJc w:val="left"/>
      <w:pPr>
        <w:ind w:left="2018" w:hanging="221"/>
      </w:pPr>
      <w:rPr>
        <w:rFonts w:hint="default"/>
      </w:rPr>
    </w:lvl>
    <w:lvl w:ilvl="6" w:tplc="43821F00">
      <w:numFmt w:val="bullet"/>
      <w:lvlText w:val="•"/>
      <w:lvlJc w:val="left"/>
      <w:pPr>
        <w:ind w:left="2402" w:hanging="221"/>
      </w:pPr>
      <w:rPr>
        <w:rFonts w:hint="default"/>
      </w:rPr>
    </w:lvl>
    <w:lvl w:ilvl="7" w:tplc="89BED5F0">
      <w:numFmt w:val="bullet"/>
      <w:lvlText w:val="•"/>
      <w:lvlJc w:val="left"/>
      <w:pPr>
        <w:ind w:left="2785" w:hanging="221"/>
      </w:pPr>
      <w:rPr>
        <w:rFonts w:hint="default"/>
      </w:rPr>
    </w:lvl>
    <w:lvl w:ilvl="8" w:tplc="DE420B12">
      <w:numFmt w:val="bullet"/>
      <w:lvlText w:val="•"/>
      <w:lvlJc w:val="left"/>
      <w:pPr>
        <w:ind w:left="3169" w:hanging="221"/>
      </w:pPr>
      <w:rPr>
        <w:rFonts w:hint="default"/>
      </w:rPr>
    </w:lvl>
  </w:abstractNum>
  <w:abstractNum w:abstractNumId="27">
    <w:nsid w:val="57B33AD9"/>
    <w:multiLevelType w:val="hybridMultilevel"/>
    <w:tmpl w:val="93BE4FD4"/>
    <w:lvl w:ilvl="0" w:tplc="0C4AB5DE">
      <w:start w:val="2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95EC04DC">
      <w:numFmt w:val="bullet"/>
      <w:lvlText w:val="•"/>
      <w:lvlJc w:val="left"/>
      <w:pPr>
        <w:ind w:left="2270" w:hanging="240"/>
      </w:pPr>
      <w:rPr>
        <w:rFonts w:hint="default"/>
      </w:rPr>
    </w:lvl>
    <w:lvl w:ilvl="2" w:tplc="AB963B32">
      <w:numFmt w:val="bullet"/>
      <w:lvlText w:val="•"/>
      <w:lvlJc w:val="left"/>
      <w:pPr>
        <w:ind w:left="3761" w:hanging="240"/>
      </w:pPr>
      <w:rPr>
        <w:rFonts w:hint="default"/>
      </w:rPr>
    </w:lvl>
    <w:lvl w:ilvl="3" w:tplc="75A824A2">
      <w:numFmt w:val="bullet"/>
      <w:lvlText w:val="•"/>
      <w:lvlJc w:val="left"/>
      <w:pPr>
        <w:ind w:left="5252" w:hanging="240"/>
      </w:pPr>
      <w:rPr>
        <w:rFonts w:hint="default"/>
      </w:rPr>
    </w:lvl>
    <w:lvl w:ilvl="4" w:tplc="C5E6B9BC">
      <w:numFmt w:val="bullet"/>
      <w:lvlText w:val="•"/>
      <w:lvlJc w:val="left"/>
      <w:pPr>
        <w:ind w:left="6743" w:hanging="240"/>
      </w:pPr>
      <w:rPr>
        <w:rFonts w:hint="default"/>
      </w:rPr>
    </w:lvl>
    <w:lvl w:ilvl="5" w:tplc="02B665AC">
      <w:numFmt w:val="bullet"/>
      <w:lvlText w:val="•"/>
      <w:lvlJc w:val="left"/>
      <w:pPr>
        <w:ind w:left="8234" w:hanging="240"/>
      </w:pPr>
      <w:rPr>
        <w:rFonts w:hint="default"/>
      </w:rPr>
    </w:lvl>
    <w:lvl w:ilvl="6" w:tplc="DF58CCA2">
      <w:numFmt w:val="bullet"/>
      <w:lvlText w:val="•"/>
      <w:lvlJc w:val="left"/>
      <w:pPr>
        <w:ind w:left="9725" w:hanging="240"/>
      </w:pPr>
      <w:rPr>
        <w:rFonts w:hint="default"/>
      </w:rPr>
    </w:lvl>
    <w:lvl w:ilvl="7" w:tplc="19C01FBE">
      <w:numFmt w:val="bullet"/>
      <w:lvlText w:val="•"/>
      <w:lvlJc w:val="left"/>
      <w:pPr>
        <w:ind w:left="11216" w:hanging="240"/>
      </w:pPr>
      <w:rPr>
        <w:rFonts w:hint="default"/>
      </w:rPr>
    </w:lvl>
    <w:lvl w:ilvl="8" w:tplc="2D207A72">
      <w:numFmt w:val="bullet"/>
      <w:lvlText w:val="•"/>
      <w:lvlJc w:val="left"/>
      <w:pPr>
        <w:ind w:left="12707" w:hanging="240"/>
      </w:pPr>
      <w:rPr>
        <w:rFonts w:hint="default"/>
      </w:rPr>
    </w:lvl>
  </w:abstractNum>
  <w:abstractNum w:abstractNumId="28">
    <w:nsid w:val="58491FB9"/>
    <w:multiLevelType w:val="hybridMultilevel"/>
    <w:tmpl w:val="74EE66CC"/>
    <w:lvl w:ilvl="0" w:tplc="2D125458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CAEE2CA">
      <w:numFmt w:val="bullet"/>
      <w:lvlText w:val="•"/>
      <w:lvlJc w:val="left"/>
      <w:pPr>
        <w:ind w:left="488" w:hanging="128"/>
      </w:pPr>
      <w:rPr>
        <w:rFonts w:hint="default"/>
      </w:rPr>
    </w:lvl>
    <w:lvl w:ilvl="2" w:tplc="179051DE">
      <w:numFmt w:val="bullet"/>
      <w:lvlText w:val="•"/>
      <w:lvlJc w:val="left"/>
      <w:pPr>
        <w:ind w:left="877" w:hanging="128"/>
      </w:pPr>
      <w:rPr>
        <w:rFonts w:hint="default"/>
      </w:rPr>
    </w:lvl>
    <w:lvl w:ilvl="3" w:tplc="412E12EE">
      <w:numFmt w:val="bullet"/>
      <w:lvlText w:val="•"/>
      <w:lvlJc w:val="left"/>
      <w:pPr>
        <w:ind w:left="1265" w:hanging="128"/>
      </w:pPr>
      <w:rPr>
        <w:rFonts w:hint="default"/>
      </w:rPr>
    </w:lvl>
    <w:lvl w:ilvl="4" w:tplc="7B6A23B2">
      <w:numFmt w:val="bullet"/>
      <w:lvlText w:val="•"/>
      <w:lvlJc w:val="left"/>
      <w:pPr>
        <w:ind w:left="1654" w:hanging="128"/>
      </w:pPr>
      <w:rPr>
        <w:rFonts w:hint="default"/>
      </w:rPr>
    </w:lvl>
    <w:lvl w:ilvl="5" w:tplc="BBDA4660">
      <w:numFmt w:val="bullet"/>
      <w:lvlText w:val="•"/>
      <w:lvlJc w:val="left"/>
      <w:pPr>
        <w:ind w:left="2043" w:hanging="128"/>
      </w:pPr>
      <w:rPr>
        <w:rFonts w:hint="default"/>
      </w:rPr>
    </w:lvl>
    <w:lvl w:ilvl="6" w:tplc="589A81FA">
      <w:numFmt w:val="bullet"/>
      <w:lvlText w:val="•"/>
      <w:lvlJc w:val="left"/>
      <w:pPr>
        <w:ind w:left="2431" w:hanging="128"/>
      </w:pPr>
      <w:rPr>
        <w:rFonts w:hint="default"/>
      </w:rPr>
    </w:lvl>
    <w:lvl w:ilvl="7" w:tplc="F1886E56">
      <w:numFmt w:val="bullet"/>
      <w:lvlText w:val="•"/>
      <w:lvlJc w:val="left"/>
      <w:pPr>
        <w:ind w:left="2820" w:hanging="128"/>
      </w:pPr>
      <w:rPr>
        <w:rFonts w:hint="default"/>
      </w:rPr>
    </w:lvl>
    <w:lvl w:ilvl="8" w:tplc="56789E4A">
      <w:numFmt w:val="bullet"/>
      <w:lvlText w:val="•"/>
      <w:lvlJc w:val="left"/>
      <w:pPr>
        <w:ind w:left="3208" w:hanging="128"/>
      </w:pPr>
      <w:rPr>
        <w:rFonts w:hint="default"/>
      </w:rPr>
    </w:lvl>
  </w:abstractNum>
  <w:abstractNum w:abstractNumId="29">
    <w:nsid w:val="5C16716C"/>
    <w:multiLevelType w:val="hybridMultilevel"/>
    <w:tmpl w:val="134EE300"/>
    <w:lvl w:ilvl="0" w:tplc="34DE76A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2A67DEC">
      <w:numFmt w:val="bullet"/>
      <w:lvlText w:val="•"/>
      <w:lvlJc w:val="left"/>
      <w:pPr>
        <w:ind w:left="415" w:hanging="221"/>
      </w:pPr>
      <w:rPr>
        <w:rFonts w:hint="default"/>
      </w:rPr>
    </w:lvl>
    <w:lvl w:ilvl="2" w:tplc="4ADEA64C">
      <w:numFmt w:val="bullet"/>
      <w:lvlText w:val="•"/>
      <w:lvlJc w:val="left"/>
      <w:pPr>
        <w:ind w:left="730" w:hanging="221"/>
      </w:pPr>
      <w:rPr>
        <w:rFonts w:hint="default"/>
      </w:rPr>
    </w:lvl>
    <w:lvl w:ilvl="3" w:tplc="3B7EBD34">
      <w:numFmt w:val="bullet"/>
      <w:lvlText w:val="•"/>
      <w:lvlJc w:val="left"/>
      <w:pPr>
        <w:ind w:left="1045" w:hanging="221"/>
      </w:pPr>
      <w:rPr>
        <w:rFonts w:hint="default"/>
      </w:rPr>
    </w:lvl>
    <w:lvl w:ilvl="4" w:tplc="F23EEA6E">
      <w:numFmt w:val="bullet"/>
      <w:lvlText w:val="•"/>
      <w:lvlJc w:val="left"/>
      <w:pPr>
        <w:ind w:left="1360" w:hanging="221"/>
      </w:pPr>
      <w:rPr>
        <w:rFonts w:hint="default"/>
      </w:rPr>
    </w:lvl>
    <w:lvl w:ilvl="5" w:tplc="2F6EDA94">
      <w:numFmt w:val="bullet"/>
      <w:lvlText w:val="•"/>
      <w:lvlJc w:val="left"/>
      <w:pPr>
        <w:ind w:left="1675" w:hanging="221"/>
      </w:pPr>
      <w:rPr>
        <w:rFonts w:hint="default"/>
      </w:rPr>
    </w:lvl>
    <w:lvl w:ilvl="6" w:tplc="041C152E">
      <w:numFmt w:val="bullet"/>
      <w:lvlText w:val="•"/>
      <w:lvlJc w:val="left"/>
      <w:pPr>
        <w:ind w:left="1990" w:hanging="221"/>
      </w:pPr>
      <w:rPr>
        <w:rFonts w:hint="default"/>
      </w:rPr>
    </w:lvl>
    <w:lvl w:ilvl="7" w:tplc="DD70A458">
      <w:numFmt w:val="bullet"/>
      <w:lvlText w:val="•"/>
      <w:lvlJc w:val="left"/>
      <w:pPr>
        <w:ind w:left="2305" w:hanging="221"/>
      </w:pPr>
      <w:rPr>
        <w:rFonts w:hint="default"/>
      </w:rPr>
    </w:lvl>
    <w:lvl w:ilvl="8" w:tplc="4B86AAC6">
      <w:numFmt w:val="bullet"/>
      <w:lvlText w:val="•"/>
      <w:lvlJc w:val="left"/>
      <w:pPr>
        <w:ind w:left="2620" w:hanging="221"/>
      </w:pPr>
      <w:rPr>
        <w:rFonts w:hint="default"/>
      </w:rPr>
    </w:lvl>
  </w:abstractNum>
  <w:abstractNum w:abstractNumId="30">
    <w:nsid w:val="5D9B52DD"/>
    <w:multiLevelType w:val="hybridMultilevel"/>
    <w:tmpl w:val="4F1AEBBA"/>
    <w:lvl w:ilvl="0" w:tplc="DE7235D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4B42EC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0254D1B6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CB82BDCA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E16899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681C884C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2DDE1372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574C5ABA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1FA42E7E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1">
    <w:nsid w:val="6448687A"/>
    <w:multiLevelType w:val="hybridMultilevel"/>
    <w:tmpl w:val="98FA4CC2"/>
    <w:lvl w:ilvl="0" w:tplc="0450EFA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11DA1A8C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F3E71A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11D6B98C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B5D6621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EE62AFD2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BF84BFB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4CC45FC0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B82AC53E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2">
    <w:nsid w:val="6EFC12C2"/>
    <w:multiLevelType w:val="hybridMultilevel"/>
    <w:tmpl w:val="9752A34C"/>
    <w:lvl w:ilvl="0" w:tplc="06BA903E">
      <w:start w:val="3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F506C54">
      <w:numFmt w:val="bullet"/>
      <w:lvlText w:val="•"/>
      <w:lvlJc w:val="left"/>
      <w:pPr>
        <w:ind w:left="413" w:hanging="221"/>
      </w:pPr>
      <w:rPr>
        <w:rFonts w:hint="default"/>
      </w:rPr>
    </w:lvl>
    <w:lvl w:ilvl="2" w:tplc="3D4E44EC">
      <w:numFmt w:val="bullet"/>
      <w:lvlText w:val="•"/>
      <w:lvlJc w:val="left"/>
      <w:pPr>
        <w:ind w:left="727" w:hanging="221"/>
      </w:pPr>
      <w:rPr>
        <w:rFonts w:hint="default"/>
      </w:rPr>
    </w:lvl>
    <w:lvl w:ilvl="3" w:tplc="84FE964A">
      <w:numFmt w:val="bullet"/>
      <w:lvlText w:val="•"/>
      <w:lvlJc w:val="left"/>
      <w:pPr>
        <w:ind w:left="1041" w:hanging="221"/>
      </w:pPr>
      <w:rPr>
        <w:rFonts w:hint="default"/>
      </w:rPr>
    </w:lvl>
    <w:lvl w:ilvl="4" w:tplc="00FAF4E6">
      <w:numFmt w:val="bullet"/>
      <w:lvlText w:val="•"/>
      <w:lvlJc w:val="left"/>
      <w:pPr>
        <w:ind w:left="1354" w:hanging="221"/>
      </w:pPr>
      <w:rPr>
        <w:rFonts w:hint="default"/>
      </w:rPr>
    </w:lvl>
    <w:lvl w:ilvl="5" w:tplc="CF78A30A">
      <w:numFmt w:val="bullet"/>
      <w:lvlText w:val="•"/>
      <w:lvlJc w:val="left"/>
      <w:pPr>
        <w:ind w:left="1668" w:hanging="221"/>
      </w:pPr>
      <w:rPr>
        <w:rFonts w:hint="default"/>
      </w:rPr>
    </w:lvl>
    <w:lvl w:ilvl="6" w:tplc="65BAE912">
      <w:numFmt w:val="bullet"/>
      <w:lvlText w:val="•"/>
      <w:lvlJc w:val="left"/>
      <w:pPr>
        <w:ind w:left="1982" w:hanging="221"/>
      </w:pPr>
      <w:rPr>
        <w:rFonts w:hint="default"/>
      </w:rPr>
    </w:lvl>
    <w:lvl w:ilvl="7" w:tplc="D8664D5C">
      <w:numFmt w:val="bullet"/>
      <w:lvlText w:val="•"/>
      <w:lvlJc w:val="left"/>
      <w:pPr>
        <w:ind w:left="2295" w:hanging="221"/>
      </w:pPr>
      <w:rPr>
        <w:rFonts w:hint="default"/>
      </w:rPr>
    </w:lvl>
    <w:lvl w:ilvl="8" w:tplc="4532FF42">
      <w:numFmt w:val="bullet"/>
      <w:lvlText w:val="•"/>
      <w:lvlJc w:val="left"/>
      <w:pPr>
        <w:ind w:left="2609" w:hanging="221"/>
      </w:pPr>
      <w:rPr>
        <w:rFonts w:hint="default"/>
      </w:rPr>
    </w:lvl>
  </w:abstractNum>
  <w:abstractNum w:abstractNumId="33">
    <w:nsid w:val="714A7063"/>
    <w:multiLevelType w:val="hybridMultilevel"/>
    <w:tmpl w:val="AB880DE6"/>
    <w:lvl w:ilvl="0" w:tplc="7E2A9BC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6FDCACC0">
      <w:numFmt w:val="bullet"/>
      <w:lvlText w:val="•"/>
      <w:lvlJc w:val="left"/>
      <w:pPr>
        <w:ind w:left="498" w:hanging="221"/>
      </w:pPr>
      <w:rPr>
        <w:rFonts w:hint="default"/>
      </w:rPr>
    </w:lvl>
    <w:lvl w:ilvl="2" w:tplc="EEBE751A">
      <w:numFmt w:val="bullet"/>
      <w:lvlText w:val="•"/>
      <w:lvlJc w:val="left"/>
      <w:pPr>
        <w:ind w:left="896" w:hanging="221"/>
      </w:pPr>
      <w:rPr>
        <w:rFonts w:hint="default"/>
      </w:rPr>
    </w:lvl>
    <w:lvl w:ilvl="3" w:tplc="D576BE50">
      <w:numFmt w:val="bullet"/>
      <w:lvlText w:val="•"/>
      <w:lvlJc w:val="left"/>
      <w:pPr>
        <w:ind w:left="1294" w:hanging="221"/>
      </w:pPr>
      <w:rPr>
        <w:rFonts w:hint="default"/>
      </w:rPr>
    </w:lvl>
    <w:lvl w:ilvl="4" w:tplc="74FA3D20">
      <w:numFmt w:val="bullet"/>
      <w:lvlText w:val="•"/>
      <w:lvlJc w:val="left"/>
      <w:pPr>
        <w:ind w:left="1692" w:hanging="221"/>
      </w:pPr>
      <w:rPr>
        <w:rFonts w:hint="default"/>
      </w:rPr>
    </w:lvl>
    <w:lvl w:ilvl="5" w:tplc="4DE8394A">
      <w:numFmt w:val="bullet"/>
      <w:lvlText w:val="•"/>
      <w:lvlJc w:val="left"/>
      <w:pPr>
        <w:ind w:left="2090" w:hanging="221"/>
      </w:pPr>
      <w:rPr>
        <w:rFonts w:hint="default"/>
      </w:rPr>
    </w:lvl>
    <w:lvl w:ilvl="6" w:tplc="58ECF18E">
      <w:numFmt w:val="bullet"/>
      <w:lvlText w:val="•"/>
      <w:lvlJc w:val="left"/>
      <w:pPr>
        <w:ind w:left="2488" w:hanging="221"/>
      </w:pPr>
      <w:rPr>
        <w:rFonts w:hint="default"/>
      </w:rPr>
    </w:lvl>
    <w:lvl w:ilvl="7" w:tplc="79D2057E">
      <w:numFmt w:val="bullet"/>
      <w:lvlText w:val="•"/>
      <w:lvlJc w:val="left"/>
      <w:pPr>
        <w:ind w:left="2886" w:hanging="221"/>
      </w:pPr>
      <w:rPr>
        <w:rFonts w:hint="default"/>
      </w:rPr>
    </w:lvl>
    <w:lvl w:ilvl="8" w:tplc="2BD6361C">
      <w:numFmt w:val="bullet"/>
      <w:lvlText w:val="•"/>
      <w:lvlJc w:val="left"/>
      <w:pPr>
        <w:ind w:left="3284" w:hanging="221"/>
      </w:pPr>
      <w:rPr>
        <w:rFonts w:hint="default"/>
      </w:rPr>
    </w:lvl>
  </w:abstractNum>
  <w:abstractNum w:abstractNumId="34">
    <w:nsid w:val="7A3811CF"/>
    <w:multiLevelType w:val="hybridMultilevel"/>
    <w:tmpl w:val="D9DC81A0"/>
    <w:lvl w:ilvl="0" w:tplc="558EA072">
      <w:numFmt w:val="bullet"/>
      <w:lvlText w:val="-"/>
      <w:lvlJc w:val="left"/>
      <w:pPr>
        <w:ind w:left="231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486CF20">
      <w:numFmt w:val="bullet"/>
      <w:lvlText w:val="•"/>
      <w:lvlJc w:val="left"/>
      <w:pPr>
        <w:ind w:left="614" w:hanging="125"/>
      </w:pPr>
      <w:rPr>
        <w:rFonts w:hint="default"/>
      </w:rPr>
    </w:lvl>
    <w:lvl w:ilvl="2" w:tplc="77AA50F6">
      <w:numFmt w:val="bullet"/>
      <w:lvlText w:val="•"/>
      <w:lvlJc w:val="left"/>
      <w:pPr>
        <w:ind w:left="989" w:hanging="125"/>
      </w:pPr>
      <w:rPr>
        <w:rFonts w:hint="default"/>
      </w:rPr>
    </w:lvl>
    <w:lvl w:ilvl="3" w:tplc="6F462CDE">
      <w:numFmt w:val="bullet"/>
      <w:lvlText w:val="•"/>
      <w:lvlJc w:val="left"/>
      <w:pPr>
        <w:ind w:left="1363" w:hanging="125"/>
      </w:pPr>
      <w:rPr>
        <w:rFonts w:hint="default"/>
      </w:rPr>
    </w:lvl>
    <w:lvl w:ilvl="4" w:tplc="D0561D74">
      <w:numFmt w:val="bullet"/>
      <w:lvlText w:val="•"/>
      <w:lvlJc w:val="left"/>
      <w:pPr>
        <w:ind w:left="1738" w:hanging="125"/>
      </w:pPr>
      <w:rPr>
        <w:rFonts w:hint="default"/>
      </w:rPr>
    </w:lvl>
    <w:lvl w:ilvl="5" w:tplc="489047A2">
      <w:numFmt w:val="bullet"/>
      <w:lvlText w:val="•"/>
      <w:lvlJc w:val="left"/>
      <w:pPr>
        <w:ind w:left="2113" w:hanging="125"/>
      </w:pPr>
      <w:rPr>
        <w:rFonts w:hint="default"/>
      </w:rPr>
    </w:lvl>
    <w:lvl w:ilvl="6" w:tplc="958A3228">
      <w:numFmt w:val="bullet"/>
      <w:lvlText w:val="•"/>
      <w:lvlJc w:val="left"/>
      <w:pPr>
        <w:ind w:left="2487" w:hanging="125"/>
      </w:pPr>
      <w:rPr>
        <w:rFonts w:hint="default"/>
      </w:rPr>
    </w:lvl>
    <w:lvl w:ilvl="7" w:tplc="979CE38A">
      <w:numFmt w:val="bullet"/>
      <w:lvlText w:val="•"/>
      <w:lvlJc w:val="left"/>
      <w:pPr>
        <w:ind w:left="2862" w:hanging="125"/>
      </w:pPr>
      <w:rPr>
        <w:rFonts w:hint="default"/>
      </w:rPr>
    </w:lvl>
    <w:lvl w:ilvl="8" w:tplc="B122F0BA">
      <w:numFmt w:val="bullet"/>
      <w:lvlText w:val="•"/>
      <w:lvlJc w:val="left"/>
      <w:pPr>
        <w:ind w:left="3236" w:hanging="125"/>
      </w:pPr>
      <w:rPr>
        <w:rFonts w:hint="default"/>
      </w:rPr>
    </w:lvl>
  </w:abstractNum>
  <w:abstractNum w:abstractNumId="35">
    <w:nsid w:val="7A9F08EF"/>
    <w:multiLevelType w:val="hybridMultilevel"/>
    <w:tmpl w:val="CA2EC2CC"/>
    <w:lvl w:ilvl="0" w:tplc="BB32F3D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7E7E375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99EC66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180E0F2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DA56BB1C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CB6A30B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22D82A98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6D9A2626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E0A472C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6">
    <w:nsid w:val="7C1E6578"/>
    <w:multiLevelType w:val="hybridMultilevel"/>
    <w:tmpl w:val="EEFA9046"/>
    <w:lvl w:ilvl="0" w:tplc="3656F7B6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542B85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8A6492A6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80A4795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652CD4E">
      <w:numFmt w:val="bullet"/>
      <w:lvlText w:val="•"/>
      <w:lvlJc w:val="left"/>
      <w:pPr>
        <w:ind w:left="1634" w:hanging="221"/>
      </w:pPr>
      <w:rPr>
        <w:rFonts w:hint="default"/>
      </w:rPr>
    </w:lvl>
    <w:lvl w:ilvl="5" w:tplc="BC3E47D2">
      <w:numFmt w:val="bullet"/>
      <w:lvlText w:val="•"/>
      <w:lvlJc w:val="left"/>
      <w:pPr>
        <w:ind w:left="2018" w:hanging="221"/>
      </w:pPr>
      <w:rPr>
        <w:rFonts w:hint="default"/>
      </w:rPr>
    </w:lvl>
    <w:lvl w:ilvl="6" w:tplc="BBFC4074">
      <w:numFmt w:val="bullet"/>
      <w:lvlText w:val="•"/>
      <w:lvlJc w:val="left"/>
      <w:pPr>
        <w:ind w:left="2402" w:hanging="221"/>
      </w:pPr>
      <w:rPr>
        <w:rFonts w:hint="default"/>
      </w:rPr>
    </w:lvl>
    <w:lvl w:ilvl="7" w:tplc="2ED27406">
      <w:numFmt w:val="bullet"/>
      <w:lvlText w:val="•"/>
      <w:lvlJc w:val="left"/>
      <w:pPr>
        <w:ind w:left="2785" w:hanging="221"/>
      </w:pPr>
      <w:rPr>
        <w:rFonts w:hint="default"/>
      </w:rPr>
    </w:lvl>
    <w:lvl w:ilvl="8" w:tplc="AC2474C2">
      <w:numFmt w:val="bullet"/>
      <w:lvlText w:val="•"/>
      <w:lvlJc w:val="left"/>
      <w:pPr>
        <w:ind w:left="3169" w:hanging="221"/>
      </w:pPr>
      <w:rPr>
        <w:rFonts w:hint="default"/>
      </w:rPr>
    </w:lvl>
  </w:abstractNum>
  <w:abstractNum w:abstractNumId="37">
    <w:nsid w:val="7FBA5047"/>
    <w:multiLevelType w:val="hybridMultilevel"/>
    <w:tmpl w:val="F14A622A"/>
    <w:lvl w:ilvl="0" w:tplc="6234ED0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D6C0FE9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D2A0E2F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EC704A8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B68C642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54D26114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DABC0E88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C40EE2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67A81B40">
      <w:numFmt w:val="bullet"/>
      <w:lvlText w:val="•"/>
      <w:lvlJc w:val="left"/>
      <w:pPr>
        <w:ind w:left="3171" w:hanging="221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14"/>
  </w:num>
  <w:num w:numId="4">
    <w:abstractNumId w:val="11"/>
  </w:num>
  <w:num w:numId="5">
    <w:abstractNumId w:val="10"/>
  </w:num>
  <w:num w:numId="6">
    <w:abstractNumId w:val="24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31"/>
  </w:num>
  <w:num w:numId="12">
    <w:abstractNumId w:val="2"/>
  </w:num>
  <w:num w:numId="13">
    <w:abstractNumId w:val="23"/>
  </w:num>
  <w:num w:numId="14">
    <w:abstractNumId w:val="18"/>
  </w:num>
  <w:num w:numId="15">
    <w:abstractNumId w:val="16"/>
  </w:num>
  <w:num w:numId="16">
    <w:abstractNumId w:val="33"/>
  </w:num>
  <w:num w:numId="17">
    <w:abstractNumId w:val="30"/>
  </w:num>
  <w:num w:numId="18">
    <w:abstractNumId w:val="37"/>
  </w:num>
  <w:num w:numId="19">
    <w:abstractNumId w:val="17"/>
  </w:num>
  <w:num w:numId="20">
    <w:abstractNumId w:val="9"/>
  </w:num>
  <w:num w:numId="21">
    <w:abstractNumId w:val="35"/>
  </w:num>
  <w:num w:numId="22">
    <w:abstractNumId w:val="12"/>
  </w:num>
  <w:num w:numId="23">
    <w:abstractNumId w:val="3"/>
  </w:num>
  <w:num w:numId="24">
    <w:abstractNumId w:val="25"/>
  </w:num>
  <w:num w:numId="25">
    <w:abstractNumId w:val="26"/>
  </w:num>
  <w:num w:numId="26">
    <w:abstractNumId w:val="36"/>
  </w:num>
  <w:num w:numId="27">
    <w:abstractNumId w:val="27"/>
  </w:num>
  <w:num w:numId="28">
    <w:abstractNumId w:val="19"/>
  </w:num>
  <w:num w:numId="29">
    <w:abstractNumId w:val="4"/>
  </w:num>
  <w:num w:numId="30">
    <w:abstractNumId w:val="8"/>
  </w:num>
  <w:num w:numId="31">
    <w:abstractNumId w:val="1"/>
  </w:num>
  <w:num w:numId="32">
    <w:abstractNumId w:val="29"/>
  </w:num>
  <w:num w:numId="33">
    <w:abstractNumId w:val="22"/>
  </w:num>
  <w:num w:numId="34">
    <w:abstractNumId w:val="5"/>
  </w:num>
  <w:num w:numId="35">
    <w:abstractNumId w:val="7"/>
  </w:num>
  <w:num w:numId="36">
    <w:abstractNumId w:val="32"/>
  </w:num>
  <w:num w:numId="37">
    <w:abstractNumId w:val="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5F0A"/>
    <w:rsid w:val="000154BF"/>
    <w:rsid w:val="0002534D"/>
    <w:rsid w:val="0003716C"/>
    <w:rsid w:val="00037A39"/>
    <w:rsid w:val="0004468A"/>
    <w:rsid w:val="00051EC5"/>
    <w:rsid w:val="000540D9"/>
    <w:rsid w:val="0007538E"/>
    <w:rsid w:val="00080548"/>
    <w:rsid w:val="00082EAF"/>
    <w:rsid w:val="000A31D7"/>
    <w:rsid w:val="000D038C"/>
    <w:rsid w:val="000D0695"/>
    <w:rsid w:val="000E5B84"/>
    <w:rsid w:val="000F0505"/>
    <w:rsid w:val="00101FD7"/>
    <w:rsid w:val="00105DE1"/>
    <w:rsid w:val="001217FA"/>
    <w:rsid w:val="00177B1B"/>
    <w:rsid w:val="00182448"/>
    <w:rsid w:val="001912BE"/>
    <w:rsid w:val="00191ADD"/>
    <w:rsid w:val="00197501"/>
    <w:rsid w:val="001C4641"/>
    <w:rsid w:val="001E55D2"/>
    <w:rsid w:val="0021717B"/>
    <w:rsid w:val="00250561"/>
    <w:rsid w:val="0025798F"/>
    <w:rsid w:val="002708B2"/>
    <w:rsid w:val="002779ED"/>
    <w:rsid w:val="00291E54"/>
    <w:rsid w:val="00292D60"/>
    <w:rsid w:val="0029372C"/>
    <w:rsid w:val="00297B97"/>
    <w:rsid w:val="002A0484"/>
    <w:rsid w:val="002B1C45"/>
    <w:rsid w:val="002B22E3"/>
    <w:rsid w:val="002B40E1"/>
    <w:rsid w:val="002C2C8D"/>
    <w:rsid w:val="002F50D1"/>
    <w:rsid w:val="00300922"/>
    <w:rsid w:val="0030418D"/>
    <w:rsid w:val="00305F0A"/>
    <w:rsid w:val="00316104"/>
    <w:rsid w:val="003621DD"/>
    <w:rsid w:val="00362D01"/>
    <w:rsid w:val="00373409"/>
    <w:rsid w:val="00380167"/>
    <w:rsid w:val="003844F9"/>
    <w:rsid w:val="003850B9"/>
    <w:rsid w:val="003A14AE"/>
    <w:rsid w:val="003A5609"/>
    <w:rsid w:val="003C5721"/>
    <w:rsid w:val="003E1C90"/>
    <w:rsid w:val="003F1466"/>
    <w:rsid w:val="003F6936"/>
    <w:rsid w:val="00410421"/>
    <w:rsid w:val="004127C2"/>
    <w:rsid w:val="00421329"/>
    <w:rsid w:val="004279FB"/>
    <w:rsid w:val="00427B1C"/>
    <w:rsid w:val="00434B8C"/>
    <w:rsid w:val="00436D60"/>
    <w:rsid w:val="00466000"/>
    <w:rsid w:val="004A4BB2"/>
    <w:rsid w:val="004A77ED"/>
    <w:rsid w:val="004C5F6C"/>
    <w:rsid w:val="004C68D3"/>
    <w:rsid w:val="004D7DC4"/>
    <w:rsid w:val="004E50CD"/>
    <w:rsid w:val="00503C63"/>
    <w:rsid w:val="005067B2"/>
    <w:rsid w:val="00524AE5"/>
    <w:rsid w:val="0053762F"/>
    <w:rsid w:val="005428D1"/>
    <w:rsid w:val="00550D36"/>
    <w:rsid w:val="00551713"/>
    <w:rsid w:val="00555851"/>
    <w:rsid w:val="00567962"/>
    <w:rsid w:val="005754EC"/>
    <w:rsid w:val="00584790"/>
    <w:rsid w:val="00596629"/>
    <w:rsid w:val="005A2FE8"/>
    <w:rsid w:val="005A3790"/>
    <w:rsid w:val="005B14D7"/>
    <w:rsid w:val="005B4761"/>
    <w:rsid w:val="005C195E"/>
    <w:rsid w:val="005C310C"/>
    <w:rsid w:val="005D649B"/>
    <w:rsid w:val="005F55AF"/>
    <w:rsid w:val="00615B15"/>
    <w:rsid w:val="0062053F"/>
    <w:rsid w:val="00621A78"/>
    <w:rsid w:val="0062479E"/>
    <w:rsid w:val="00662DD2"/>
    <w:rsid w:val="00671257"/>
    <w:rsid w:val="00697774"/>
    <w:rsid w:val="006A342B"/>
    <w:rsid w:val="006B0A89"/>
    <w:rsid w:val="006C3B86"/>
    <w:rsid w:val="006E3C83"/>
    <w:rsid w:val="006E5FD3"/>
    <w:rsid w:val="006F26FD"/>
    <w:rsid w:val="006F6084"/>
    <w:rsid w:val="00711C9E"/>
    <w:rsid w:val="00713708"/>
    <w:rsid w:val="00721369"/>
    <w:rsid w:val="00730CDF"/>
    <w:rsid w:val="0074451A"/>
    <w:rsid w:val="00764DEB"/>
    <w:rsid w:val="007674BB"/>
    <w:rsid w:val="00792404"/>
    <w:rsid w:val="007A3A92"/>
    <w:rsid w:val="007F4069"/>
    <w:rsid w:val="0080048C"/>
    <w:rsid w:val="00834008"/>
    <w:rsid w:val="0084459B"/>
    <w:rsid w:val="008452A7"/>
    <w:rsid w:val="0087498B"/>
    <w:rsid w:val="0087504F"/>
    <w:rsid w:val="008918B1"/>
    <w:rsid w:val="00891A5D"/>
    <w:rsid w:val="008A1570"/>
    <w:rsid w:val="008A16E5"/>
    <w:rsid w:val="008A1EC1"/>
    <w:rsid w:val="008B0951"/>
    <w:rsid w:val="008E3DE7"/>
    <w:rsid w:val="008E6C11"/>
    <w:rsid w:val="00906344"/>
    <w:rsid w:val="00922400"/>
    <w:rsid w:val="009269C6"/>
    <w:rsid w:val="00927B18"/>
    <w:rsid w:val="0093302C"/>
    <w:rsid w:val="0094744F"/>
    <w:rsid w:val="00950E5C"/>
    <w:rsid w:val="00965C80"/>
    <w:rsid w:val="009776BC"/>
    <w:rsid w:val="009905D4"/>
    <w:rsid w:val="0099190E"/>
    <w:rsid w:val="009A6C9F"/>
    <w:rsid w:val="009C2692"/>
    <w:rsid w:val="009C4189"/>
    <w:rsid w:val="009C5360"/>
    <w:rsid w:val="00A0534E"/>
    <w:rsid w:val="00A17193"/>
    <w:rsid w:val="00A23B9A"/>
    <w:rsid w:val="00A27946"/>
    <w:rsid w:val="00A347B7"/>
    <w:rsid w:val="00A50C05"/>
    <w:rsid w:val="00A57612"/>
    <w:rsid w:val="00A72B10"/>
    <w:rsid w:val="00A73D57"/>
    <w:rsid w:val="00A83AAE"/>
    <w:rsid w:val="00AA2F6E"/>
    <w:rsid w:val="00AB01EC"/>
    <w:rsid w:val="00AB7C46"/>
    <w:rsid w:val="00AC0B18"/>
    <w:rsid w:val="00AE5482"/>
    <w:rsid w:val="00B1667F"/>
    <w:rsid w:val="00B31EE7"/>
    <w:rsid w:val="00B348F6"/>
    <w:rsid w:val="00B36220"/>
    <w:rsid w:val="00B41572"/>
    <w:rsid w:val="00B44A0A"/>
    <w:rsid w:val="00B44DC3"/>
    <w:rsid w:val="00B50D5C"/>
    <w:rsid w:val="00B51B9B"/>
    <w:rsid w:val="00B56EF3"/>
    <w:rsid w:val="00B57B6F"/>
    <w:rsid w:val="00B91A12"/>
    <w:rsid w:val="00BA14BB"/>
    <w:rsid w:val="00BA6BDE"/>
    <w:rsid w:val="00BB5FF8"/>
    <w:rsid w:val="00BC34F7"/>
    <w:rsid w:val="00BC3724"/>
    <w:rsid w:val="00BC4185"/>
    <w:rsid w:val="00BE545A"/>
    <w:rsid w:val="00BE5898"/>
    <w:rsid w:val="00BF1C24"/>
    <w:rsid w:val="00C11E0C"/>
    <w:rsid w:val="00C17C0E"/>
    <w:rsid w:val="00C2465E"/>
    <w:rsid w:val="00C24B70"/>
    <w:rsid w:val="00C36A57"/>
    <w:rsid w:val="00C36DC5"/>
    <w:rsid w:val="00C46B78"/>
    <w:rsid w:val="00C51277"/>
    <w:rsid w:val="00C67F2A"/>
    <w:rsid w:val="00C84BFE"/>
    <w:rsid w:val="00C94B98"/>
    <w:rsid w:val="00CA3D93"/>
    <w:rsid w:val="00CC1C42"/>
    <w:rsid w:val="00CD0131"/>
    <w:rsid w:val="00CD6234"/>
    <w:rsid w:val="00CD6A4C"/>
    <w:rsid w:val="00D17E1B"/>
    <w:rsid w:val="00D26EF5"/>
    <w:rsid w:val="00D4457F"/>
    <w:rsid w:val="00D520AF"/>
    <w:rsid w:val="00D5467A"/>
    <w:rsid w:val="00D77D28"/>
    <w:rsid w:val="00D83CB3"/>
    <w:rsid w:val="00D94CB7"/>
    <w:rsid w:val="00DA4C0E"/>
    <w:rsid w:val="00DA66B2"/>
    <w:rsid w:val="00DB5297"/>
    <w:rsid w:val="00DF0E94"/>
    <w:rsid w:val="00DF300E"/>
    <w:rsid w:val="00E51C48"/>
    <w:rsid w:val="00E56A6F"/>
    <w:rsid w:val="00E6242A"/>
    <w:rsid w:val="00E65AF9"/>
    <w:rsid w:val="00E72D15"/>
    <w:rsid w:val="00E75417"/>
    <w:rsid w:val="00E82019"/>
    <w:rsid w:val="00E864F8"/>
    <w:rsid w:val="00E90FF8"/>
    <w:rsid w:val="00EC7985"/>
    <w:rsid w:val="00EE7B4E"/>
    <w:rsid w:val="00EF7B75"/>
    <w:rsid w:val="00F17663"/>
    <w:rsid w:val="00F24650"/>
    <w:rsid w:val="00F268E5"/>
    <w:rsid w:val="00F328B1"/>
    <w:rsid w:val="00F47887"/>
    <w:rsid w:val="00F518C6"/>
    <w:rsid w:val="00F51D12"/>
    <w:rsid w:val="00F55166"/>
    <w:rsid w:val="00F607CD"/>
    <w:rsid w:val="00F7634C"/>
    <w:rsid w:val="00F86065"/>
    <w:rsid w:val="00F95AB2"/>
    <w:rsid w:val="00FA2D85"/>
    <w:rsid w:val="00FA4658"/>
    <w:rsid w:val="00FA4A04"/>
    <w:rsid w:val="00FA5182"/>
    <w:rsid w:val="00FC237B"/>
    <w:rsid w:val="00FD59A3"/>
    <w:rsid w:val="00FD7838"/>
    <w:rsid w:val="00FE4681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00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048C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048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048C"/>
    <w:rPr>
      <w:rFonts w:ascii="Cambria" w:hAnsi="Cambria" w:cs="Cambria"/>
      <w:color w:val="243F60"/>
      <w:sz w:val="24"/>
      <w:szCs w:val="24"/>
    </w:rPr>
  </w:style>
  <w:style w:type="paragraph" w:customStyle="1" w:styleId="TableParagraph">
    <w:name w:val="Table Paragraph"/>
    <w:basedOn w:val="a"/>
    <w:uiPriority w:val="99"/>
    <w:rsid w:val="00305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99"/>
    <w:rsid w:val="00305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E65AF9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rsid w:val="0080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qFormat/>
    <w:rsid w:val="00A83AAE"/>
    <w:pPr>
      <w:ind w:left="720"/>
    </w:pPr>
  </w:style>
  <w:style w:type="paragraph" w:customStyle="1" w:styleId="NoSpacing">
    <w:name w:val="No Spacing"/>
    <w:uiPriority w:val="99"/>
    <w:qFormat/>
    <w:rsid w:val="008A1EC1"/>
    <w:rPr>
      <w:rFonts w:cs="Calibri"/>
      <w:sz w:val="22"/>
      <w:szCs w:val="22"/>
      <w:lang w:eastAsia="en-US"/>
    </w:rPr>
  </w:style>
  <w:style w:type="paragraph" w:styleId="a5">
    <w:name w:val="footer"/>
    <w:basedOn w:val="a"/>
    <w:rsid w:val="004E50C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5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14742</Words>
  <Characters>84030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27</vt:lpstr>
    </vt:vector>
  </TitlesOfParts>
  <Company>CtrlSoft</Company>
  <LinksUpToDate>false</LinksUpToDate>
  <CharactersWithSpaces>98575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27</dc:title>
  <dc:creator>Фролова Светлана</dc:creator>
  <cp:lastModifiedBy>admin</cp:lastModifiedBy>
  <cp:revision>2</cp:revision>
  <dcterms:created xsi:type="dcterms:W3CDTF">2019-02-05T07:46:00Z</dcterms:created>
  <dcterms:modified xsi:type="dcterms:W3CDTF">2019-02-05T07:46:00Z</dcterms:modified>
</cp:coreProperties>
</file>