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E7" w:rsidRDefault="00B319E7" w:rsidP="00B31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319E7" w:rsidRDefault="002765C5" w:rsidP="00B31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проекта местных инициатив,</w:t>
      </w:r>
      <w:r w:rsid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представляемого на Волгоградский областной конкурс проектов местных инициатив в 202</w:t>
      </w:r>
      <w:r w:rsidR="00BB22CB" w:rsidRPr="00B319E7">
        <w:rPr>
          <w:rFonts w:ascii="Times New Roman" w:hAnsi="Times New Roman" w:cs="Times New Roman"/>
          <w:sz w:val="28"/>
          <w:szCs w:val="28"/>
        </w:rPr>
        <w:t>2</w:t>
      </w:r>
      <w:r w:rsidRPr="00B319E7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2765C5" w:rsidRPr="00B319E7" w:rsidRDefault="002765C5" w:rsidP="00B31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по номинации "Проекты местных</w:t>
      </w:r>
      <w:r w:rsid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инициатив муниципальных образований Волгоградской области</w:t>
      </w:r>
    </w:p>
    <w:p w:rsidR="00B319E7" w:rsidRDefault="00B319E7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5C5" w:rsidRPr="00B319E7" w:rsidRDefault="00B319E7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2765C5"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проекта местных инициатив: </w:t>
      </w:r>
    </w:p>
    <w:p w:rsidR="002765C5" w:rsidRPr="00B319E7" w:rsidRDefault="006957C9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питьевой водой учеников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Каршевитская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B22CB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r w:rsidR="006957C9">
        <w:rPr>
          <w:rFonts w:ascii="Times New Roman" w:hAnsi="Times New Roman" w:cs="Times New Roman"/>
          <w:sz w:val="28"/>
          <w:szCs w:val="28"/>
        </w:rPr>
        <w:t xml:space="preserve">Ленинский район, с. </w:t>
      </w:r>
      <w:proofErr w:type="spellStart"/>
      <w:r w:rsidR="006957C9">
        <w:rPr>
          <w:rFonts w:ascii="Times New Roman" w:hAnsi="Times New Roman" w:cs="Times New Roman"/>
          <w:sz w:val="28"/>
          <w:szCs w:val="28"/>
        </w:rPr>
        <w:t>Каршевитое</w:t>
      </w:r>
      <w:proofErr w:type="spellEnd"/>
      <w:r w:rsidR="006957C9">
        <w:rPr>
          <w:rFonts w:ascii="Times New Roman" w:hAnsi="Times New Roman" w:cs="Times New Roman"/>
          <w:sz w:val="28"/>
          <w:szCs w:val="28"/>
        </w:rPr>
        <w:t>, ул. Набережная, 1</w:t>
      </w:r>
      <w:r w:rsidRPr="00B31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2CB" w:rsidRPr="00B319E7" w:rsidRDefault="00BB22CB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3. Сфера реализации проекта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31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22CB" w:rsidRPr="00B319E7" w:rsidRDefault="006957C9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в сфере образования.</w:t>
      </w:r>
    </w:p>
    <w:p w:rsidR="00BB22CB" w:rsidRPr="00B319E7" w:rsidRDefault="00BB22CB" w:rsidP="00B319E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B319E7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проекта: </w:t>
      </w:r>
      <w:proofErr w:type="gramEnd"/>
    </w:p>
    <w:p w:rsidR="00325343" w:rsidRDefault="006957C9" w:rsidP="00325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Современную школу невозможно представить без огромных объёмов питьевой воды. В соответствии с требованиями </w:t>
      </w:r>
      <w:proofErr w:type="spellStart"/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СанПиН</w:t>
      </w:r>
      <w:proofErr w:type="spellEnd"/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2.3/2.4.3590-20 "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-эпидемиологические требования к организации общественного питания населения" в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школах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питьевой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режим должен быть организован в следующих формах: стационарные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питьевые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фонтанчики, использование устрой</w:t>
      </w:r>
      <w:proofErr w:type="gramStart"/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ств дл</w:t>
      </w:r>
      <w:proofErr w:type="gramEnd"/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я выдачи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воды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, выдача упакованной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питьевой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воды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или использование </w:t>
      </w:r>
      <w:r w:rsidR="0032534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ипяченой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питьевой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воды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9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80" w:rsidRPr="00B319E7" w:rsidRDefault="00325343" w:rsidP="0032534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отсутствия централизованного водоснабжения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Каршевитое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данным проектом предусмотрено бурение скважины на территории школы с последующим лицензированием, установка фильтрационной системы, устройство внутренних сетей водопровода в здании и установка стационарных питьевых фонтанчиков.</w:t>
      </w:r>
      <w:r w:rsidR="006957C9" w:rsidRPr="006957C9">
        <w:rPr>
          <w:rFonts w:ascii="Times New Roman" w:hAnsi="Times New Roman" w:cs="Times New Roman"/>
          <w:sz w:val="28"/>
          <w:szCs w:val="28"/>
        </w:rPr>
        <w:br/>
      </w:r>
      <w:r w:rsidR="006957C9" w:rsidRPr="006957C9">
        <w:rPr>
          <w:rFonts w:ascii="Times New Roman" w:hAnsi="Times New Roman" w:cs="Times New Roman"/>
          <w:sz w:val="28"/>
          <w:szCs w:val="28"/>
        </w:rPr>
        <w:br/>
      </w:r>
      <w:r w:rsidR="00D37380" w:rsidRPr="00B319E7">
        <w:rPr>
          <w:rFonts w:ascii="Times New Roman" w:hAnsi="Times New Roman" w:cs="Times New Roman"/>
          <w:b/>
          <w:sz w:val="28"/>
          <w:szCs w:val="28"/>
        </w:rPr>
        <w:t xml:space="preserve">5. Объем средств на реализацию проекта:        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Общий объем средств, необходимый для реализации проекта, составляет             896 000,00  рублей, источники финансирования: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областного бюджета – 800 000,00 рублей;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бюджета Ленинского муниципального района – 80 000,00 рублей;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населения – 16 000,00 рублей.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6.  Планируемые сроки реализации проекта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01.06.202</w:t>
      </w:r>
      <w:r w:rsidR="00BF08AB">
        <w:rPr>
          <w:rFonts w:ascii="Times New Roman" w:hAnsi="Times New Roman" w:cs="Times New Roman"/>
          <w:sz w:val="28"/>
          <w:szCs w:val="28"/>
        </w:rPr>
        <w:t xml:space="preserve">3г. </w:t>
      </w:r>
      <w:r w:rsidRPr="00B319E7">
        <w:rPr>
          <w:rFonts w:ascii="Times New Roman" w:hAnsi="Times New Roman" w:cs="Times New Roman"/>
          <w:sz w:val="28"/>
          <w:szCs w:val="28"/>
        </w:rPr>
        <w:t>-</w:t>
      </w:r>
      <w:r w:rsidR="00BF08AB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30.11.202</w:t>
      </w:r>
      <w:r w:rsidR="00BF08AB">
        <w:rPr>
          <w:rFonts w:ascii="Times New Roman" w:hAnsi="Times New Roman" w:cs="Times New Roman"/>
          <w:sz w:val="28"/>
          <w:szCs w:val="28"/>
        </w:rPr>
        <w:t>3</w:t>
      </w:r>
      <w:r w:rsidRPr="00B319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7. Количество жителей муниципального образования, в интересах которых проект предлагается к реализации: </w:t>
      </w:r>
      <w:r w:rsidR="00AC0EA1">
        <w:rPr>
          <w:rFonts w:ascii="Times New Roman" w:hAnsi="Times New Roman" w:cs="Times New Roman"/>
          <w:sz w:val="28"/>
          <w:szCs w:val="28"/>
        </w:rPr>
        <w:t>21</w:t>
      </w:r>
      <w:r w:rsidRPr="00B319E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32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A88" w:rsidRDefault="00270A88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A88" w:rsidRDefault="00270A88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 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proofErr w:type="gramStart"/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графических</w:t>
      </w:r>
      <w:proofErr w:type="gramEnd"/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изображения, включающих:</w:t>
      </w:r>
    </w:p>
    <w:p w:rsidR="002765C5" w:rsidRDefault="002765C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-фото (состояние объекта «До»)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>:</w:t>
      </w:r>
    </w:p>
    <w:p w:rsidR="00200224" w:rsidRDefault="00200224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319E7" w:rsidRPr="00B319E7" w:rsidRDefault="00200224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19675" cy="3764757"/>
            <wp:effectExtent l="19050" t="0" r="0" b="0"/>
            <wp:docPr id="16" name="Рисунок 16" descr="D:\Documents\2022\Местные инициативы 2022\Каршевитое\Состояние объекта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cuments\2022\Местные инициативы 2022\Каршевитое\Состояние объекта Д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181" cy="376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5C5" w:rsidRPr="00B319E7" w:rsidRDefault="002765C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 визуализация будущего проекта</w:t>
      </w:r>
      <w:proofErr w:type="gramStart"/>
      <w:r w:rsidRPr="00B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765C5" w:rsidRPr="00B319E7" w:rsidRDefault="00270A88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4394825"/>
            <wp:effectExtent l="19050" t="0" r="9525" b="0"/>
            <wp:docPr id="12" name="Рисунок 12" descr="D:\Documents\2022\Местные инициативы 2022\Каршевитое\Визуализа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\2022\Местные инициативы 2022\Каршевитое\Визуализация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8" cy="439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6C" w:rsidRPr="00B319E7" w:rsidRDefault="00E4296C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96C" w:rsidRPr="00B319E7" w:rsidRDefault="00E4296C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lastRenderedPageBreak/>
        <w:t>- смета проекта с перечнем работ и приобретаемого имущества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831DA" w:rsidRPr="00B319E7" w:rsidRDefault="00270A88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4791531"/>
            <wp:effectExtent l="19050" t="0" r="5715" b="0"/>
            <wp:docPr id="13" name="Рисунок 13" descr="C:\Users\Администратор\AppData\Local\Microsoft\Windows\Temporary Internet Files\Content.Word\Смета-проекта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AppData\Local\Microsoft\Windows\Temporary Internet Files\Content.Word\Смета-проекта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9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224" w:rsidRDefault="00200224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9E7" w:rsidRPr="009D1658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1658">
        <w:rPr>
          <w:rFonts w:ascii="Times New Roman" w:hAnsi="Times New Roman" w:cs="Times New Roman"/>
          <w:b/>
          <w:sz w:val="28"/>
          <w:szCs w:val="28"/>
        </w:rPr>
        <w:t>9. 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</w:t>
      </w:r>
      <w:r w:rsidRPr="009D165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mo-element-region-2022-god" w:history="1">
        <w:r w:rsidRPr="00163DBB">
          <w:rPr>
            <w:rStyle w:val="a5"/>
            <w:rFonts w:ascii="Times New Roman" w:hAnsi="Times New Roman" w:cs="Times New Roman"/>
            <w:sz w:val="28"/>
            <w:szCs w:val="28"/>
          </w:rPr>
          <w:t>https://adm-leninskiy.ru/communal/gkh/proektyi-mestnyih-initsiativ/#mo-element-region-2022-god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5C5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9E7" w:rsidRDefault="00B319E7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Глава Ленинского муниципального района               </w:t>
      </w:r>
      <w:r w:rsidR="00B319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19E7">
        <w:rPr>
          <w:rFonts w:ascii="Times New Roman" w:hAnsi="Times New Roman" w:cs="Times New Roman"/>
          <w:sz w:val="28"/>
          <w:szCs w:val="28"/>
        </w:rPr>
        <w:t xml:space="preserve">           А.В. Денисов</w:t>
      </w: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69D" w:rsidRPr="00B319E7" w:rsidRDefault="0007769D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B319E7" w:rsidRDefault="004820B5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B319E7" w:rsidRDefault="004820B5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20B5" w:rsidRPr="00B319E7" w:rsidSect="00B319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61E"/>
    <w:multiLevelType w:val="hybridMultilevel"/>
    <w:tmpl w:val="E104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0B78"/>
    <w:multiLevelType w:val="hybridMultilevel"/>
    <w:tmpl w:val="5B9C0D7E"/>
    <w:lvl w:ilvl="0" w:tplc="0016A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F765BE"/>
    <w:multiLevelType w:val="hybridMultilevel"/>
    <w:tmpl w:val="130C09A2"/>
    <w:lvl w:ilvl="0" w:tplc="F1E0BEC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E7510A9"/>
    <w:multiLevelType w:val="hybridMultilevel"/>
    <w:tmpl w:val="CCB4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168"/>
    <w:rsid w:val="00002ABF"/>
    <w:rsid w:val="000254B2"/>
    <w:rsid w:val="0003505D"/>
    <w:rsid w:val="0005353C"/>
    <w:rsid w:val="0007769D"/>
    <w:rsid w:val="00087B75"/>
    <w:rsid w:val="000C5B23"/>
    <w:rsid w:val="001367C8"/>
    <w:rsid w:val="00186F31"/>
    <w:rsid w:val="00200224"/>
    <w:rsid w:val="002258D8"/>
    <w:rsid w:val="00266977"/>
    <w:rsid w:val="00270A88"/>
    <w:rsid w:val="00272D68"/>
    <w:rsid w:val="002765C5"/>
    <w:rsid w:val="00286459"/>
    <w:rsid w:val="00287BC7"/>
    <w:rsid w:val="002938CD"/>
    <w:rsid w:val="002A4726"/>
    <w:rsid w:val="002A7FC4"/>
    <w:rsid w:val="002B190A"/>
    <w:rsid w:val="002D0A40"/>
    <w:rsid w:val="00325343"/>
    <w:rsid w:val="00350D8B"/>
    <w:rsid w:val="00372489"/>
    <w:rsid w:val="003831DA"/>
    <w:rsid w:val="003979A3"/>
    <w:rsid w:val="003A2B0D"/>
    <w:rsid w:val="003E7444"/>
    <w:rsid w:val="003F649F"/>
    <w:rsid w:val="0040072D"/>
    <w:rsid w:val="00447CEF"/>
    <w:rsid w:val="00473360"/>
    <w:rsid w:val="004809E4"/>
    <w:rsid w:val="00480F26"/>
    <w:rsid w:val="004820B5"/>
    <w:rsid w:val="00493AA2"/>
    <w:rsid w:val="004A3327"/>
    <w:rsid w:val="004B06E3"/>
    <w:rsid w:val="00517C15"/>
    <w:rsid w:val="00533DD1"/>
    <w:rsid w:val="00563B02"/>
    <w:rsid w:val="005921EE"/>
    <w:rsid w:val="0059427F"/>
    <w:rsid w:val="00652949"/>
    <w:rsid w:val="00654FE3"/>
    <w:rsid w:val="00656B9E"/>
    <w:rsid w:val="00667939"/>
    <w:rsid w:val="00676521"/>
    <w:rsid w:val="006873A5"/>
    <w:rsid w:val="00694037"/>
    <w:rsid w:val="006957C9"/>
    <w:rsid w:val="006D3DED"/>
    <w:rsid w:val="0070048D"/>
    <w:rsid w:val="00702526"/>
    <w:rsid w:val="00714BE1"/>
    <w:rsid w:val="007A22D1"/>
    <w:rsid w:val="008353B5"/>
    <w:rsid w:val="008C1A54"/>
    <w:rsid w:val="009124E6"/>
    <w:rsid w:val="00975A14"/>
    <w:rsid w:val="009C47DA"/>
    <w:rsid w:val="009C7133"/>
    <w:rsid w:val="009F1E7F"/>
    <w:rsid w:val="009F581A"/>
    <w:rsid w:val="009F788E"/>
    <w:rsid w:val="00A23724"/>
    <w:rsid w:val="00A86827"/>
    <w:rsid w:val="00A91D8A"/>
    <w:rsid w:val="00AA2F0A"/>
    <w:rsid w:val="00AA3B22"/>
    <w:rsid w:val="00AC0EA1"/>
    <w:rsid w:val="00AC6421"/>
    <w:rsid w:val="00AF0DB1"/>
    <w:rsid w:val="00B12879"/>
    <w:rsid w:val="00B319E7"/>
    <w:rsid w:val="00B72620"/>
    <w:rsid w:val="00BA0F2A"/>
    <w:rsid w:val="00BB1D3B"/>
    <w:rsid w:val="00BB22CB"/>
    <w:rsid w:val="00BF08AB"/>
    <w:rsid w:val="00C16701"/>
    <w:rsid w:val="00C23A8E"/>
    <w:rsid w:val="00C418EF"/>
    <w:rsid w:val="00C53F35"/>
    <w:rsid w:val="00CA0540"/>
    <w:rsid w:val="00CB59BA"/>
    <w:rsid w:val="00CC72D8"/>
    <w:rsid w:val="00D11270"/>
    <w:rsid w:val="00D21740"/>
    <w:rsid w:val="00D25415"/>
    <w:rsid w:val="00D37380"/>
    <w:rsid w:val="00D61C89"/>
    <w:rsid w:val="00D63EA6"/>
    <w:rsid w:val="00D954D4"/>
    <w:rsid w:val="00DD09F8"/>
    <w:rsid w:val="00DE71FC"/>
    <w:rsid w:val="00DF5ABC"/>
    <w:rsid w:val="00E4296C"/>
    <w:rsid w:val="00E734C4"/>
    <w:rsid w:val="00EB1EDB"/>
    <w:rsid w:val="00F1662F"/>
    <w:rsid w:val="00F2118A"/>
    <w:rsid w:val="00F21C6F"/>
    <w:rsid w:val="00F26CD7"/>
    <w:rsid w:val="00F3592B"/>
    <w:rsid w:val="00F54168"/>
    <w:rsid w:val="00F85495"/>
    <w:rsid w:val="00FC3225"/>
    <w:rsid w:val="00F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8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m-leninskiy.ru/communal/gkh/proektyi-mestnyih-initsiativ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661CBA61C434B8CC54B5CC512E75D" ma:contentTypeVersion="1" ma:contentTypeDescription="Создание документа." ma:contentTypeScope="" ma:versionID="42ecadd390443500f0b22a799a5c8b7c">
  <xsd:schema xmlns:xsd="http://www.w3.org/2001/XMLSchema" xmlns:xs="http://www.w3.org/2001/XMLSchema" xmlns:p="http://schemas.microsoft.com/office/2006/metadata/properties" xmlns:ns2="16329692-5437-443A-9DB7-C27ADD8B7DD0" xmlns:ns3="16329692-5437-443a-9db7-c27add8b7dd0" targetNamespace="http://schemas.microsoft.com/office/2006/metadata/properties" ma:root="true" ma:fieldsID="dcc6465d2c0cd0794c82eb813d79f8e1" ns2:_="" ns3:_="">
    <xsd:import namespace="16329692-5437-443A-9DB7-C27ADD8B7DD0"/>
    <xsd:import namespace="16329692-5437-443a-9db7-c27add8b7dd0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457a82a7-08d4-4879-8ac1-e6e609e6cf0d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 xmlns="16329692-5437-443a-9db7-c27add8b7dd0" xsi:nil="true"/>
    <Publish xmlns="16329692-5437-443A-9DB7-C27ADD8B7DD0">true</Publish>
    <DocNum xmlns="16329692-5437-443A-9DB7-C27ADD8B7DD0" xsi:nil="true"/>
    <DocDate xmlns="16329692-5437-443A-9DB7-C27ADD8B7DD0" xsi:nil="true"/>
    <FullName xmlns="16329692-5437-443A-9DB7-C27ADD8B7DD0">Паспорт</FullName>
  </documentManagement>
</p:properties>
</file>

<file path=customXml/itemProps1.xml><?xml version="1.0" encoding="utf-8"?>
<ds:datastoreItem xmlns:ds="http://schemas.openxmlformats.org/officeDocument/2006/customXml" ds:itemID="{50700F74-E2AD-4CEB-A7AF-70EE3A9EC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29692-5437-443A-9DB7-C27ADD8B7DD0"/>
    <ds:schemaRef ds:uri="16329692-5437-443a-9db7-c27add8b7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FDA51-BCA1-45CB-8B37-1761597F6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20039-5199-4EBF-B41F-D4C0C7A24F46}">
  <ds:schemaRefs>
    <ds:schemaRef ds:uri="http://schemas.microsoft.com/office/2006/metadata/properties"/>
    <ds:schemaRef ds:uri="http://schemas.microsoft.com/office/infopath/2007/PartnerControls"/>
    <ds:schemaRef ds:uri="16329692-5437-443a-9db7-c27add8b7dd0"/>
    <ds:schemaRef ds:uri="16329692-5437-443A-9DB7-C27ADD8B7D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Анна Сергеевна</dc:creator>
  <cp:lastModifiedBy>Администратор</cp:lastModifiedBy>
  <cp:revision>5</cp:revision>
  <cp:lastPrinted>2022-04-25T12:07:00Z</cp:lastPrinted>
  <dcterms:created xsi:type="dcterms:W3CDTF">2022-04-25T07:38:00Z</dcterms:created>
  <dcterms:modified xsi:type="dcterms:W3CDTF">2022-04-25T12:07:00Z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0x0101004B6661CBA61C434B8CC54B5CC512E75D</vt:lpwstr>
  </property>
</Properties>
</file>