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273FDF" w:rsidTr="00912C00">
        <w:trPr>
          <w:trHeight w:val="240"/>
        </w:trPr>
        <w:tc>
          <w:tcPr>
            <w:tcW w:w="9546" w:type="dxa"/>
          </w:tcPr>
          <w:p w:rsidR="00273FDF" w:rsidRDefault="00273FDF" w:rsidP="00912C0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3FDF" w:rsidRDefault="00273FDF" w:rsidP="00273FDF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273FDF" w:rsidRDefault="00273FDF" w:rsidP="00273FD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73FDF" w:rsidRDefault="00273FDF" w:rsidP="00273FDF">
      <w:pPr>
        <w:jc w:val="center"/>
        <w:rPr>
          <w:sz w:val="24"/>
        </w:rPr>
      </w:pPr>
    </w:p>
    <w:p w:rsidR="00273FDF" w:rsidRDefault="00273FDF" w:rsidP="00273FDF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273FDF" w:rsidRDefault="00273FDF" w:rsidP="00273FDF">
      <w:pPr>
        <w:rPr>
          <w:sz w:val="32"/>
        </w:rPr>
      </w:pPr>
    </w:p>
    <w:p w:rsidR="00273FDF" w:rsidRDefault="00273FDF" w:rsidP="00273FDF">
      <w:pPr>
        <w:rPr>
          <w:sz w:val="24"/>
        </w:rPr>
      </w:pPr>
      <w:r>
        <w:rPr>
          <w:sz w:val="24"/>
        </w:rPr>
        <w:t xml:space="preserve">От                             №  </w:t>
      </w:r>
    </w:p>
    <w:p w:rsidR="00273FDF" w:rsidRDefault="00273FDF" w:rsidP="00273FDF">
      <w:pPr>
        <w:rPr>
          <w:sz w:val="24"/>
        </w:rPr>
      </w:pPr>
    </w:p>
    <w:p w:rsidR="00273FDF" w:rsidRPr="00B21AA9" w:rsidRDefault="00273FDF" w:rsidP="00273FDF">
      <w:pPr>
        <w:pStyle w:val="ConsPlusTitle"/>
        <w:ind w:right="-142"/>
        <w:rPr>
          <w:rFonts w:ascii="Times New Roman" w:hAnsi="Times New Roman" w:cs="Times New Roman"/>
          <w:b w:val="0"/>
          <w:sz w:val="24"/>
          <w:szCs w:val="28"/>
        </w:rPr>
      </w:pPr>
      <w:r>
        <w:rPr>
          <w:sz w:val="24"/>
          <w:szCs w:val="24"/>
        </w:rPr>
        <w:tab/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Ленинского муниципал</w:t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>ь</w:t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>ного района Волгогр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адской области от 19.12.2019 № 703</w:t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1AA9">
        <w:rPr>
          <w:rFonts w:ascii="Times New Roman" w:hAnsi="Times New Roman" w:cs="Times New Roman"/>
          <w:b w:val="0"/>
          <w:color w:val="191919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color w:val="191919"/>
          <w:sz w:val="24"/>
          <w:szCs w:val="28"/>
        </w:rPr>
        <w:t>Об утверждении администр</w:t>
      </w:r>
      <w:r>
        <w:rPr>
          <w:rFonts w:ascii="Times New Roman" w:hAnsi="Times New Roman" w:cs="Times New Roman"/>
          <w:b w:val="0"/>
          <w:color w:val="191919"/>
          <w:sz w:val="24"/>
          <w:szCs w:val="28"/>
        </w:rPr>
        <w:t>а</w:t>
      </w:r>
      <w:r>
        <w:rPr>
          <w:rFonts w:ascii="Times New Roman" w:hAnsi="Times New Roman" w:cs="Times New Roman"/>
          <w:b w:val="0"/>
          <w:color w:val="191919"/>
          <w:sz w:val="24"/>
          <w:szCs w:val="28"/>
        </w:rPr>
        <w:t>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8"/>
        </w:rPr>
        <w:t>Предоставление, продление, переоформление разрешения на право организации розничного ры</w:t>
      </w:r>
      <w:r>
        <w:rPr>
          <w:rFonts w:ascii="Times New Roman" w:hAnsi="Times New Roman" w:cs="Times New Roman"/>
          <w:b w:val="0"/>
          <w:sz w:val="24"/>
          <w:szCs w:val="28"/>
        </w:rPr>
        <w:t>н</w:t>
      </w:r>
      <w:r>
        <w:rPr>
          <w:rFonts w:ascii="Times New Roman" w:hAnsi="Times New Roman" w:cs="Times New Roman"/>
          <w:b w:val="0"/>
          <w:sz w:val="24"/>
          <w:szCs w:val="28"/>
        </w:rPr>
        <w:t>ка</w:t>
      </w:r>
      <w:r w:rsidRPr="00B21AA9">
        <w:rPr>
          <w:rFonts w:ascii="Times New Roman" w:hAnsi="Times New Roman" w:cs="Times New Roman"/>
          <w:b w:val="0"/>
          <w:bCs w:val="0"/>
          <w:sz w:val="24"/>
          <w:szCs w:val="28"/>
        </w:rPr>
        <w:t>»</w:t>
      </w:r>
    </w:p>
    <w:p w:rsidR="00273FDF" w:rsidRDefault="00273FDF" w:rsidP="00273FDF">
      <w:pPr>
        <w:rPr>
          <w:sz w:val="28"/>
          <w:szCs w:val="28"/>
        </w:rPr>
      </w:pPr>
    </w:p>
    <w:p w:rsidR="00273FDF" w:rsidRPr="00534A03" w:rsidRDefault="00273FDF" w:rsidP="00273FDF">
      <w:pPr>
        <w:pStyle w:val="p8"/>
        <w:shd w:val="clear" w:color="auto" w:fill="FFFFFF"/>
        <w:ind w:firstLine="709"/>
        <w:jc w:val="both"/>
        <w:rPr>
          <w:sz w:val="28"/>
          <w:szCs w:val="28"/>
        </w:rPr>
      </w:pPr>
      <w:r w:rsidRPr="00534A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области от 11.12.2021 № 678-п «О признании утратившим силу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Администрации Волгоградской области от 09 ноября 2015г. № 664-п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(функций) Волгоградской области, </w:t>
      </w:r>
      <w:r w:rsidRPr="00534A03">
        <w:rPr>
          <w:sz w:val="28"/>
          <w:szCs w:val="28"/>
        </w:rPr>
        <w:t>руково</w:t>
      </w:r>
      <w:r>
        <w:rPr>
          <w:sz w:val="28"/>
          <w:szCs w:val="28"/>
        </w:rPr>
        <w:t>дствуясь Уставом</w:t>
      </w:r>
      <w:r w:rsidRPr="00534A03">
        <w:rPr>
          <w:sz w:val="28"/>
          <w:szCs w:val="28"/>
        </w:rPr>
        <w:t xml:space="preserve">  Ленинского муниципального района</w:t>
      </w:r>
      <w:r>
        <w:rPr>
          <w:sz w:val="28"/>
          <w:szCs w:val="28"/>
        </w:rPr>
        <w:t xml:space="preserve"> Волгоградской области,</w:t>
      </w:r>
    </w:p>
    <w:p w:rsidR="00273FDF" w:rsidRDefault="00273FDF" w:rsidP="00273FD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273FDF" w:rsidRPr="00C21CA2" w:rsidRDefault="00273FDF" w:rsidP="00273FD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73FDF" w:rsidRPr="0054168F" w:rsidRDefault="00273FDF" w:rsidP="00273FDF">
      <w:pPr>
        <w:pStyle w:val="ConsPlusTitle"/>
        <w:numPr>
          <w:ilvl w:val="0"/>
          <w:numId w:val="1"/>
        </w:numPr>
        <w:ind w:left="0" w:right="-142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4168F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 предоставления муниципальной услуги </w:t>
      </w:r>
      <w:r w:rsidRPr="0054168F">
        <w:rPr>
          <w:rFonts w:ascii="Times New Roman" w:hAnsi="Times New Roman" w:cs="Times New Roman"/>
          <w:b w:val="0"/>
          <w:color w:val="191919"/>
          <w:sz w:val="28"/>
          <w:szCs w:val="28"/>
        </w:rPr>
        <w:t>«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>Предоставление, продление, переоформление разреш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>ния на право организации розничного рынка</w:t>
      </w:r>
      <w:r w:rsidRPr="00541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постановлением админис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рации Ленинского муниципального района 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 xml:space="preserve">от 19.12.2019 № 703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ниципальной услуги «</w:t>
      </w:r>
      <w:r w:rsidRPr="007D72D3">
        <w:rPr>
          <w:rFonts w:ascii="Times New Roman" w:hAnsi="Times New Roman" w:cs="Times New Roman"/>
          <w:b w:val="0"/>
          <w:sz w:val="28"/>
          <w:szCs w:val="28"/>
        </w:rPr>
        <w:t>Предоставление, продление, переоформление разр</w:t>
      </w:r>
      <w:r w:rsidRPr="007D72D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D72D3">
        <w:rPr>
          <w:rFonts w:ascii="Times New Roman" w:hAnsi="Times New Roman" w:cs="Times New Roman"/>
          <w:b w:val="0"/>
          <w:sz w:val="28"/>
          <w:szCs w:val="28"/>
        </w:rPr>
        <w:t>шения на право организации розничного рынка</w:t>
      </w:r>
      <w:r w:rsidRPr="007D72D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>Регламент), изменения следующ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4168F">
        <w:rPr>
          <w:rFonts w:ascii="Times New Roman" w:hAnsi="Times New Roman" w:cs="Times New Roman"/>
          <w:b w:val="0"/>
          <w:sz w:val="28"/>
          <w:szCs w:val="28"/>
        </w:rPr>
        <w:t>го содержания:</w:t>
      </w:r>
    </w:p>
    <w:p w:rsidR="00273FDF" w:rsidRPr="0054168F" w:rsidRDefault="00273FDF" w:rsidP="00273FDF">
      <w:pPr>
        <w:pStyle w:val="a4"/>
        <w:numPr>
          <w:ilvl w:val="1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4</w:t>
      </w:r>
      <w:r w:rsidRPr="0054168F">
        <w:rPr>
          <w:rFonts w:ascii="Times New Roman" w:hAnsi="Times New Roman"/>
          <w:sz w:val="28"/>
          <w:szCs w:val="28"/>
        </w:rPr>
        <w:t xml:space="preserve"> подпункта 1.3.2 пункта 1.3 раздела 1 Регламента изл</w:t>
      </w:r>
      <w:r w:rsidRPr="0054168F">
        <w:rPr>
          <w:rFonts w:ascii="Times New Roman" w:hAnsi="Times New Roman"/>
          <w:sz w:val="28"/>
          <w:szCs w:val="28"/>
        </w:rPr>
        <w:t>о</w:t>
      </w:r>
      <w:r w:rsidRPr="0054168F">
        <w:rPr>
          <w:rFonts w:ascii="Times New Roman" w:hAnsi="Times New Roman"/>
          <w:sz w:val="28"/>
          <w:szCs w:val="28"/>
        </w:rPr>
        <w:t xml:space="preserve">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54168F">
        <w:rPr>
          <w:rFonts w:ascii="Times New Roman" w:hAnsi="Times New Roman"/>
          <w:sz w:val="28"/>
          <w:szCs w:val="28"/>
        </w:rPr>
        <w:t xml:space="preserve"> редакции: </w:t>
      </w:r>
    </w:p>
    <w:p w:rsidR="00273FDF" w:rsidRDefault="00273FDF" w:rsidP="00273F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 в</w:t>
      </w:r>
      <w:r w:rsidRPr="0054168F">
        <w:rPr>
          <w:rFonts w:ascii="Times New Roman" w:hAnsi="Times New Roman"/>
          <w:sz w:val="28"/>
          <w:szCs w:val="28"/>
        </w:rPr>
        <w:t xml:space="preserve"> сети Интернет на официальном сайте администрации Ленинского муниципального района (</w:t>
      </w:r>
      <w:hyperlink r:id="rId6" w:history="1">
        <w:r w:rsidRPr="0054168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54168F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54168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4168F">
          <w:rPr>
            <w:rStyle w:val="a3"/>
            <w:rFonts w:ascii="Times New Roman" w:hAnsi="Times New Roman"/>
            <w:sz w:val="28"/>
            <w:szCs w:val="28"/>
            <w:lang w:val="en-US"/>
          </w:rPr>
          <w:t>leniniskiy</w:t>
        </w:r>
        <w:r w:rsidRPr="0054168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416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4168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4168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68F">
        <w:rPr>
          <w:rFonts w:ascii="Times New Roman" w:hAnsi="Times New Roman"/>
          <w:sz w:val="28"/>
          <w:szCs w:val="28"/>
        </w:rPr>
        <w:t>- телекоммуникационной сети Инте</w:t>
      </w:r>
      <w:r w:rsidRPr="0054168F">
        <w:rPr>
          <w:rFonts w:ascii="Times New Roman" w:hAnsi="Times New Roman"/>
          <w:sz w:val="28"/>
          <w:szCs w:val="28"/>
        </w:rPr>
        <w:t>р</w:t>
      </w:r>
      <w:r w:rsidRPr="0054168F">
        <w:rPr>
          <w:rFonts w:ascii="Times New Roman" w:hAnsi="Times New Roman"/>
          <w:sz w:val="28"/>
          <w:szCs w:val="28"/>
        </w:rPr>
        <w:t xml:space="preserve">нет: </w:t>
      </w:r>
      <w:hyperlink r:id="rId7" w:history="1">
        <w:proofErr w:type="gramEnd"/>
        <w:r w:rsidRPr="00DC254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C254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C254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C254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C254C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DC254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C254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C254C">
          <w:rPr>
            <w:rStyle w:val="a3"/>
            <w:rFonts w:ascii="Times New Roman" w:hAnsi="Times New Roman"/>
            <w:sz w:val="28"/>
            <w:szCs w:val="28"/>
          </w:rPr>
          <w:t>/»</w:t>
        </w:r>
        <w:proofErr w:type="gramStart"/>
      </w:hyperlink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73FDF" w:rsidRDefault="00273FDF" w:rsidP="00273FDF">
      <w:pPr>
        <w:pStyle w:val="a4"/>
        <w:numPr>
          <w:ilvl w:val="1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2.13.1 пункта 2.13 раздела 2 Регламента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273FDF" w:rsidRDefault="00273FDF" w:rsidP="00273FDF">
      <w:pPr>
        <w:tabs>
          <w:tab w:val="left" w:pos="0"/>
        </w:tabs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«2.13.1 Требования к помещениям, в которых предоставляется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услуга.</w:t>
      </w:r>
    </w:p>
    <w:p w:rsidR="00273FDF" w:rsidRDefault="00273FDF" w:rsidP="00273FDF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уполномоченного органа должна соответствовать санитарно - эпидемиологическим требованиям. Утвержденным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 Главного государственного санитарного врача Российской Федерации от 02 декабря 2020г. № 40 «Об утверждении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нитарных правил СП 2.2.3670-20 «Санитарно-эпидемиологические требования к условиям труда» и быть оборудованы средствами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жаротушения.</w:t>
      </w:r>
    </w:p>
    <w:p w:rsidR="00273FDF" w:rsidRDefault="00273FDF" w:rsidP="00273FDF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 и выход из помещений оборудуются соответствующими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телями.</w:t>
      </w:r>
    </w:p>
    <w:p w:rsidR="00273FDF" w:rsidRDefault="00273FDF" w:rsidP="00273FDF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 в уполномоченный орган оборудуется информационной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личкой (вывеской), содержащей информацию о наименовании, месте нахождения и режиме работы.</w:t>
      </w:r>
    </w:p>
    <w:p w:rsidR="00273FDF" w:rsidRDefault="00273FDF" w:rsidP="00273FDF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услуги».</w:t>
      </w:r>
    </w:p>
    <w:p w:rsidR="00273FDF" w:rsidRPr="0054168F" w:rsidRDefault="00273FDF" w:rsidP="00273FD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 Абзац 14</w:t>
      </w:r>
      <w:r w:rsidRPr="0054168F">
        <w:rPr>
          <w:rFonts w:ascii="Times New Roman" w:hAnsi="Times New Roman"/>
          <w:sz w:val="28"/>
          <w:szCs w:val="28"/>
        </w:rPr>
        <w:t xml:space="preserve"> подпункта 2.13.4 пункта 2.13 раздела 2 Регламента и</w:t>
      </w:r>
      <w:r w:rsidRPr="0054168F">
        <w:rPr>
          <w:rFonts w:ascii="Times New Roman" w:hAnsi="Times New Roman"/>
          <w:sz w:val="28"/>
          <w:szCs w:val="28"/>
        </w:rPr>
        <w:t>з</w:t>
      </w:r>
      <w:r w:rsidRPr="0054168F">
        <w:rPr>
          <w:rFonts w:ascii="Times New Roman" w:hAnsi="Times New Roman"/>
          <w:sz w:val="28"/>
          <w:szCs w:val="28"/>
        </w:rPr>
        <w:t xml:space="preserve">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54168F">
        <w:rPr>
          <w:rFonts w:ascii="Times New Roman" w:hAnsi="Times New Roman"/>
          <w:sz w:val="28"/>
          <w:szCs w:val="28"/>
        </w:rPr>
        <w:t xml:space="preserve"> редакции:</w:t>
      </w:r>
    </w:p>
    <w:p w:rsidR="00273FDF" w:rsidRDefault="00273FDF" w:rsidP="00273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« Визуальная, текстовая и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те), а также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sz w:val="28"/>
          <w:szCs w:val="28"/>
          <w:lang w:val="en-US"/>
        </w:rPr>
        <w:t>www</w:t>
      </w:r>
      <w:r w:rsidRPr="00D42F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D42F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42F54">
        <w:rPr>
          <w:sz w:val="28"/>
          <w:szCs w:val="28"/>
        </w:rPr>
        <w:t>)</w:t>
      </w:r>
      <w:r>
        <w:rPr>
          <w:sz w:val="28"/>
          <w:szCs w:val="28"/>
        </w:rPr>
        <w:t>, а так же на официальном сайте 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</w:t>
      </w:r>
      <w:hyperlink r:id="rId8" w:history="1">
        <w:r w:rsidRPr="00983414">
          <w:rPr>
            <w:rStyle w:val="a3"/>
            <w:sz w:val="28"/>
            <w:szCs w:val="28"/>
          </w:rPr>
          <w:t>http://</w:t>
        </w:r>
        <w:proofErr w:type="spellStart"/>
        <w:r w:rsidRPr="0098341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83414">
          <w:rPr>
            <w:rStyle w:val="a3"/>
            <w:sz w:val="28"/>
            <w:szCs w:val="28"/>
          </w:rPr>
          <w:t>-</w:t>
        </w:r>
        <w:proofErr w:type="spellStart"/>
        <w:r w:rsidRPr="00983414">
          <w:rPr>
            <w:rStyle w:val="a3"/>
            <w:sz w:val="28"/>
            <w:szCs w:val="28"/>
            <w:lang w:val="en-US"/>
          </w:rPr>
          <w:t>leniniskiy</w:t>
        </w:r>
        <w:proofErr w:type="spellEnd"/>
        <w:r w:rsidRPr="00983414">
          <w:rPr>
            <w:rStyle w:val="a3"/>
            <w:sz w:val="28"/>
            <w:szCs w:val="28"/>
          </w:rPr>
          <w:t>.</w:t>
        </w:r>
        <w:proofErr w:type="spellStart"/>
        <w:r w:rsidRPr="0098341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83414">
          <w:rPr>
            <w:rStyle w:val="a3"/>
            <w:sz w:val="28"/>
            <w:szCs w:val="28"/>
          </w:rPr>
          <w:t>)»</w:t>
        </w:r>
      </w:hyperlink>
      <w:r>
        <w:rPr>
          <w:sz w:val="28"/>
          <w:szCs w:val="28"/>
        </w:rPr>
        <w:t>.</w:t>
      </w:r>
      <w:proofErr w:type="gramEnd"/>
    </w:p>
    <w:p w:rsidR="00273FDF" w:rsidRDefault="00273FDF" w:rsidP="00273FDF">
      <w:pPr>
        <w:numPr>
          <w:ilvl w:val="1"/>
          <w:numId w:val="2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абзаце 2 пункта 5.2 раздела 5 Регламента слова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 государственных и муниципальных услуг (функций)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области» исключить.</w:t>
      </w:r>
    </w:p>
    <w:p w:rsidR="00273FDF" w:rsidRDefault="00273FDF" w:rsidP="00273FDF">
      <w:pPr>
        <w:ind w:left="735"/>
        <w:jc w:val="both"/>
        <w:rPr>
          <w:sz w:val="28"/>
          <w:szCs w:val="28"/>
        </w:rPr>
      </w:pPr>
    </w:p>
    <w:p w:rsidR="00273FDF" w:rsidRDefault="00273FDF" w:rsidP="00273FDF">
      <w:pPr>
        <w:jc w:val="both"/>
        <w:rPr>
          <w:sz w:val="28"/>
          <w:szCs w:val="28"/>
        </w:rPr>
      </w:pPr>
    </w:p>
    <w:p w:rsidR="00273FDF" w:rsidRPr="001C399B" w:rsidRDefault="00273FDF" w:rsidP="00273F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C399B"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обнарод</w:t>
      </w:r>
      <w:r w:rsidRPr="001C399B">
        <w:rPr>
          <w:rFonts w:ascii="Times New Roman" w:hAnsi="Times New Roman"/>
          <w:sz w:val="28"/>
          <w:szCs w:val="28"/>
        </w:rPr>
        <w:t>о</w:t>
      </w:r>
      <w:r w:rsidRPr="001C399B">
        <w:rPr>
          <w:rFonts w:ascii="Times New Roman" w:hAnsi="Times New Roman"/>
          <w:sz w:val="28"/>
          <w:szCs w:val="28"/>
        </w:rPr>
        <w:t>вания и распространяет  свое действие на отношение, возникшее с 01.01.2022.</w:t>
      </w:r>
    </w:p>
    <w:p w:rsidR="00273FDF" w:rsidRDefault="00273FDF" w:rsidP="00273FDF">
      <w:pPr>
        <w:ind w:firstLine="709"/>
        <w:jc w:val="both"/>
        <w:rPr>
          <w:sz w:val="28"/>
          <w:szCs w:val="28"/>
        </w:rPr>
      </w:pPr>
    </w:p>
    <w:p w:rsidR="00273FDF" w:rsidRDefault="00273FDF" w:rsidP="00273FDF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273FDF" w:rsidRDefault="00273FDF" w:rsidP="00273FDF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              А.В.Денисов</w:t>
      </w:r>
    </w:p>
    <w:p w:rsidR="00273FDF" w:rsidRDefault="00273FDF" w:rsidP="00273FDF">
      <w:pPr>
        <w:rPr>
          <w:sz w:val="28"/>
        </w:rPr>
      </w:pPr>
    </w:p>
    <w:p w:rsidR="0021678E" w:rsidRDefault="0021678E"/>
    <w:sectPr w:rsidR="0021678E" w:rsidSect="0021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B2"/>
    <w:multiLevelType w:val="multilevel"/>
    <w:tmpl w:val="68A60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">
    <w:nsid w:val="37A440EB"/>
    <w:multiLevelType w:val="multilevel"/>
    <w:tmpl w:val="90BAB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FDF"/>
    <w:rsid w:val="00070179"/>
    <w:rsid w:val="0021678E"/>
    <w:rsid w:val="0027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FDF"/>
    <w:rPr>
      <w:color w:val="000080"/>
      <w:u w:val="single"/>
      <w:lang/>
    </w:rPr>
  </w:style>
  <w:style w:type="paragraph" w:styleId="a4">
    <w:name w:val="List Paragraph"/>
    <w:basedOn w:val="a"/>
    <w:uiPriority w:val="34"/>
    <w:qFormat/>
    <w:rsid w:val="00273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73F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p8">
    <w:name w:val="p8"/>
    <w:basedOn w:val="a"/>
    <w:rsid w:val="00273F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leniniskiy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leniniski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2022-03-02T13:24:00Z</dcterms:created>
  <dcterms:modified xsi:type="dcterms:W3CDTF">2022-03-02T13:24:00Z</dcterms:modified>
</cp:coreProperties>
</file>