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0447A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307634">
        <w:rPr>
          <w:sz w:val="24"/>
        </w:rPr>
        <w:t xml:space="preserve">           </w:t>
      </w:r>
      <w:r w:rsidR="00A04180">
        <w:rPr>
          <w:sz w:val="24"/>
        </w:rPr>
        <w:t xml:space="preserve">   </w:t>
      </w:r>
      <w:r w:rsidR="00307634">
        <w:rPr>
          <w:sz w:val="24"/>
        </w:rPr>
        <w:t xml:space="preserve">    </w:t>
      </w:r>
      <w:r>
        <w:rPr>
          <w:sz w:val="24"/>
        </w:rPr>
        <w:t xml:space="preserve">№  </w:t>
      </w:r>
    </w:p>
    <w:p w:rsidR="00C43748" w:rsidRDefault="00C43748">
      <w:pPr>
        <w:rPr>
          <w:sz w:val="24"/>
        </w:rPr>
      </w:pPr>
    </w:p>
    <w:p w:rsidR="00933C16" w:rsidRDefault="00933C16" w:rsidP="00933C16">
      <w:pPr>
        <w:pStyle w:val="20"/>
        <w:shd w:val="clear" w:color="auto" w:fill="auto"/>
        <w:spacing w:line="240" w:lineRule="auto"/>
        <w:jc w:val="center"/>
        <w:rPr>
          <w:color w:val="000000"/>
          <w:sz w:val="24"/>
          <w:lang w:bidi="ru-RU"/>
        </w:rPr>
      </w:pPr>
      <w:r w:rsidRPr="00933C16">
        <w:rPr>
          <w:sz w:val="24"/>
        </w:rPr>
        <w:t>О внесении изменений в постановление администрации Ленинского муниципального района Волгоградской области от 24.05.2018 № 266 «</w:t>
      </w:r>
      <w:r w:rsidRPr="00933C16">
        <w:rPr>
          <w:color w:val="000000"/>
          <w:sz w:val="24"/>
          <w:lang w:bidi="ru-RU"/>
        </w:rPr>
        <w:t xml:space="preserve">Об утверждении административного </w:t>
      </w:r>
    </w:p>
    <w:p w:rsidR="00933C16" w:rsidRDefault="00933C16" w:rsidP="00933C16">
      <w:pPr>
        <w:pStyle w:val="20"/>
        <w:shd w:val="clear" w:color="auto" w:fill="auto"/>
        <w:spacing w:line="240" w:lineRule="auto"/>
        <w:jc w:val="center"/>
        <w:rPr>
          <w:color w:val="000000"/>
          <w:sz w:val="24"/>
          <w:lang w:bidi="ru-RU"/>
        </w:rPr>
      </w:pPr>
      <w:r w:rsidRPr="00933C16">
        <w:rPr>
          <w:color w:val="000000"/>
          <w:sz w:val="24"/>
          <w:lang w:bidi="ru-RU"/>
        </w:rPr>
        <w:t xml:space="preserve">регламента предоставления муниципальной услуги «Прием заявлений и постановка на учет детей для зачисления в муниципальные образовательные учреждения </w:t>
      </w:r>
    </w:p>
    <w:p w:rsidR="00933C16" w:rsidRDefault="00933C16" w:rsidP="00933C16">
      <w:pPr>
        <w:pStyle w:val="20"/>
        <w:shd w:val="clear" w:color="auto" w:fill="auto"/>
        <w:spacing w:line="240" w:lineRule="auto"/>
        <w:jc w:val="center"/>
        <w:rPr>
          <w:color w:val="000000"/>
          <w:sz w:val="24"/>
          <w:lang w:bidi="ru-RU"/>
        </w:rPr>
      </w:pPr>
      <w:proofErr w:type="gramStart"/>
      <w:r w:rsidRPr="00933C16">
        <w:rPr>
          <w:color w:val="000000"/>
          <w:sz w:val="24"/>
          <w:lang w:bidi="ru-RU"/>
        </w:rPr>
        <w:t xml:space="preserve">Ленинского муниципального района Волгоградской области, реализующие основные </w:t>
      </w:r>
      <w:proofErr w:type="gramEnd"/>
    </w:p>
    <w:p w:rsidR="00933C16" w:rsidRPr="00933C16" w:rsidRDefault="00933C16" w:rsidP="00933C16">
      <w:pPr>
        <w:pStyle w:val="20"/>
        <w:shd w:val="clear" w:color="auto" w:fill="auto"/>
        <w:spacing w:line="240" w:lineRule="auto"/>
        <w:jc w:val="center"/>
        <w:rPr>
          <w:color w:val="000000"/>
          <w:sz w:val="24"/>
          <w:lang w:bidi="ru-RU"/>
        </w:rPr>
      </w:pPr>
      <w:r w:rsidRPr="00933C16">
        <w:rPr>
          <w:color w:val="000000"/>
          <w:sz w:val="24"/>
          <w:lang w:bidi="ru-RU"/>
        </w:rPr>
        <w:t>общеобразовательные программы дошкольного образования</w:t>
      </w:r>
      <w:r>
        <w:rPr>
          <w:color w:val="000000"/>
          <w:sz w:val="24"/>
          <w:lang w:bidi="ru-RU"/>
        </w:rPr>
        <w:t>»</w:t>
      </w:r>
    </w:p>
    <w:p w:rsidR="00C21CA2" w:rsidRPr="00C21CA2" w:rsidRDefault="00C21CA2" w:rsidP="00C21CA2">
      <w:pPr>
        <w:shd w:val="clear" w:color="auto" w:fill="FFFFFF"/>
        <w:jc w:val="center"/>
        <w:rPr>
          <w:sz w:val="24"/>
          <w:szCs w:val="24"/>
        </w:rPr>
      </w:pP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933C16" w:rsidRDefault="00933C16" w:rsidP="00933C1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3D77F0">
        <w:rPr>
          <w:kern w:val="1"/>
          <w:sz w:val="28"/>
          <w:szCs w:val="28"/>
        </w:rPr>
        <w:t xml:space="preserve">В соответствии с </w:t>
      </w:r>
      <w:r w:rsidR="005B533F" w:rsidRPr="003D77F0">
        <w:rPr>
          <w:sz w:val="28"/>
          <w:szCs w:val="28"/>
        </w:rPr>
        <w:t xml:space="preserve">Федеральным </w:t>
      </w:r>
      <w:hyperlink r:id="rId6" w:history="1">
        <w:r w:rsidR="005B533F" w:rsidRPr="003D77F0">
          <w:rPr>
            <w:sz w:val="28"/>
            <w:szCs w:val="28"/>
          </w:rPr>
          <w:t>законом</w:t>
        </w:r>
      </w:hyperlink>
      <w:r w:rsidR="005B533F">
        <w:rPr>
          <w:sz w:val="28"/>
          <w:szCs w:val="28"/>
        </w:rPr>
        <w:t xml:space="preserve"> от 19.12.2016 № 433-ФЗ </w:t>
      </w:r>
      <w:r w:rsidRPr="003D77F0">
        <w:rPr>
          <w:sz w:val="28"/>
          <w:szCs w:val="28"/>
        </w:rPr>
        <w:t>«</w:t>
      </w:r>
      <w:r w:rsidR="005B533F">
        <w:rPr>
          <w:sz w:val="28"/>
          <w:szCs w:val="28"/>
        </w:rPr>
        <w:t>О внес</w:t>
      </w:r>
      <w:r w:rsidR="005B533F">
        <w:rPr>
          <w:sz w:val="28"/>
          <w:szCs w:val="28"/>
        </w:rPr>
        <w:t>е</w:t>
      </w:r>
      <w:r w:rsidR="005B533F">
        <w:rPr>
          <w:sz w:val="28"/>
          <w:szCs w:val="28"/>
        </w:rPr>
        <w:t>нии изменений в статью 7 Федерального закона «</w:t>
      </w:r>
      <w:r w:rsidRPr="00A91B2B">
        <w:rPr>
          <w:sz w:val="28"/>
          <w:szCs w:val="28"/>
        </w:rPr>
        <w:t>Об организации предоставл</w:t>
      </w:r>
      <w:r w:rsidRPr="00A91B2B">
        <w:rPr>
          <w:sz w:val="28"/>
          <w:szCs w:val="28"/>
        </w:rPr>
        <w:t>е</w:t>
      </w:r>
      <w:r w:rsidRPr="00A91B2B">
        <w:rPr>
          <w:sz w:val="28"/>
          <w:szCs w:val="28"/>
        </w:rPr>
        <w:t xml:space="preserve">ния государственных и муниципальных услуг»,  руководствуясь </w:t>
      </w:r>
      <w:r w:rsidR="00D3602B">
        <w:rPr>
          <w:color w:val="000000"/>
          <w:sz w:val="28"/>
          <w:szCs w:val="28"/>
          <w:lang w:bidi="ru-RU"/>
        </w:rPr>
        <w:t>Уставом</w:t>
      </w:r>
      <w:r w:rsidRPr="00A91B2B">
        <w:rPr>
          <w:color w:val="000000"/>
          <w:sz w:val="28"/>
          <w:szCs w:val="28"/>
          <w:lang w:bidi="ru-RU"/>
        </w:rPr>
        <w:t xml:space="preserve"> Лени</w:t>
      </w:r>
      <w:r w:rsidRPr="00A91B2B">
        <w:rPr>
          <w:color w:val="000000"/>
          <w:sz w:val="28"/>
          <w:szCs w:val="28"/>
          <w:lang w:bidi="ru-RU"/>
        </w:rPr>
        <w:t>н</w:t>
      </w:r>
      <w:r w:rsidRPr="00A91B2B">
        <w:rPr>
          <w:color w:val="000000"/>
          <w:sz w:val="28"/>
          <w:szCs w:val="28"/>
          <w:lang w:bidi="ru-RU"/>
        </w:rPr>
        <w:t>ского муниципального района Волгоградской облас</w:t>
      </w:r>
      <w:r w:rsidR="00A04180">
        <w:rPr>
          <w:color w:val="000000"/>
          <w:sz w:val="28"/>
          <w:szCs w:val="28"/>
          <w:lang w:bidi="ru-RU"/>
        </w:rPr>
        <w:t>ти.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8D682D">
        <w:rPr>
          <w:b/>
          <w:sz w:val="28"/>
          <w:szCs w:val="28"/>
        </w:rPr>
        <w:t>Ю</w:t>
      </w:r>
      <w:r w:rsidR="00C21CA2" w:rsidRPr="00C21CA2">
        <w:rPr>
          <w:b/>
          <w:sz w:val="28"/>
          <w:szCs w:val="28"/>
        </w:rPr>
        <w:t>:</w:t>
      </w:r>
    </w:p>
    <w:p w:rsidR="00933C16" w:rsidRDefault="00933C16" w:rsidP="00933C16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33C16" w:rsidRPr="00A91B2B" w:rsidRDefault="00933C16" w:rsidP="00933C16">
      <w:pPr>
        <w:pStyle w:val="20"/>
        <w:shd w:val="clear" w:color="auto" w:fill="auto"/>
        <w:spacing w:line="240" w:lineRule="auto"/>
        <w:ind w:firstLine="708"/>
        <w:rPr>
          <w:color w:val="000000"/>
          <w:lang w:bidi="ru-RU"/>
        </w:rPr>
      </w:pPr>
      <w:r w:rsidRPr="00A91B2B">
        <w:t xml:space="preserve">1. </w:t>
      </w:r>
      <w:proofErr w:type="gramStart"/>
      <w:r w:rsidRPr="00A91B2B">
        <w:t>Внести в административный регламент предоставления муниципальной услуги «Об утверждении административного регламента «Прием заявлений и постановка на учет детей для зачисления в муниципальные образовательные у</w:t>
      </w:r>
      <w:r w:rsidRPr="00A91B2B">
        <w:t>ч</w:t>
      </w:r>
      <w:r w:rsidRPr="00A91B2B">
        <w:t>реждения</w:t>
      </w:r>
      <w:r w:rsidRPr="00A91B2B">
        <w:rPr>
          <w:color w:val="000000"/>
          <w:lang w:bidi="ru-RU"/>
        </w:rPr>
        <w:t xml:space="preserve"> Ленинского муниципального района</w:t>
      </w:r>
      <w:r w:rsidRPr="00A91B2B">
        <w:t xml:space="preserve"> </w:t>
      </w:r>
      <w:r w:rsidRPr="00A91B2B">
        <w:rPr>
          <w:bCs/>
          <w:iCs/>
        </w:rPr>
        <w:t>Волгоградской области</w:t>
      </w:r>
      <w:r w:rsidRPr="00A91B2B">
        <w:t>, реал</w:t>
      </w:r>
      <w:r w:rsidRPr="00A91B2B">
        <w:t>и</w:t>
      </w:r>
      <w:r w:rsidRPr="00A91B2B">
        <w:t>зующие основные общеобразовательные программы дошкольного образования», утвержденный постановлением администрации Ленинского муниципального района Волгоградской области от 24.05.2018 № 266</w:t>
      </w:r>
      <w:r>
        <w:t xml:space="preserve"> «</w:t>
      </w:r>
      <w:r w:rsidRPr="00A91B2B">
        <w:rPr>
          <w:color w:val="000000"/>
          <w:lang w:bidi="ru-RU"/>
        </w:rPr>
        <w:t>Об утверждении админис</w:t>
      </w:r>
      <w:r w:rsidRPr="00A91B2B">
        <w:rPr>
          <w:color w:val="000000"/>
          <w:lang w:bidi="ru-RU"/>
        </w:rPr>
        <w:t>т</w:t>
      </w:r>
      <w:r w:rsidRPr="00A91B2B">
        <w:rPr>
          <w:color w:val="000000"/>
          <w:lang w:bidi="ru-RU"/>
        </w:rPr>
        <w:t>ративного регламента предоставления муниципальной услуги «Прием заявлений и постановка на учет детей</w:t>
      </w:r>
      <w:proofErr w:type="gramEnd"/>
      <w:r w:rsidRPr="00A91B2B">
        <w:rPr>
          <w:color w:val="000000"/>
          <w:lang w:bidi="ru-RU"/>
        </w:rPr>
        <w:t xml:space="preserve"> для зачисления в муниципальные образовательные учреждения Ленинского муниципального района Волгоградской области, реал</w:t>
      </w:r>
      <w:r w:rsidRPr="00A91B2B">
        <w:rPr>
          <w:color w:val="000000"/>
          <w:lang w:bidi="ru-RU"/>
        </w:rPr>
        <w:t>и</w:t>
      </w:r>
      <w:r w:rsidRPr="00A91B2B">
        <w:rPr>
          <w:color w:val="000000"/>
          <w:lang w:bidi="ru-RU"/>
        </w:rPr>
        <w:t xml:space="preserve">зующие основные общеобразовательные программы дошкольного образования», </w:t>
      </w:r>
      <w:r w:rsidRPr="00A91B2B">
        <w:t>следующие изменения:</w:t>
      </w:r>
    </w:p>
    <w:p w:rsidR="00F01D49" w:rsidRDefault="00933C16" w:rsidP="00933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B2B">
        <w:rPr>
          <w:sz w:val="28"/>
          <w:szCs w:val="28"/>
        </w:rPr>
        <w:t xml:space="preserve">1.1. </w:t>
      </w:r>
      <w:r w:rsidR="00F01D49">
        <w:rPr>
          <w:sz w:val="28"/>
          <w:szCs w:val="28"/>
        </w:rPr>
        <w:t xml:space="preserve">подпункт </w:t>
      </w:r>
      <w:r w:rsidR="00F01D49" w:rsidRPr="0021432F">
        <w:rPr>
          <w:sz w:val="28"/>
          <w:szCs w:val="28"/>
        </w:rPr>
        <w:t>2.</w:t>
      </w:r>
      <w:r w:rsidR="00F01D49">
        <w:rPr>
          <w:sz w:val="28"/>
          <w:szCs w:val="28"/>
        </w:rPr>
        <w:t>6</w:t>
      </w:r>
      <w:r w:rsidR="00F01D49" w:rsidRPr="0021432F">
        <w:rPr>
          <w:sz w:val="28"/>
          <w:szCs w:val="28"/>
        </w:rPr>
        <w:t>.</w:t>
      </w:r>
      <w:r w:rsidR="00F01D49">
        <w:rPr>
          <w:sz w:val="28"/>
          <w:szCs w:val="28"/>
        </w:rPr>
        <w:t>1. пункта 2.6. регламента изложить в следующей реда</w:t>
      </w:r>
      <w:r w:rsidR="00F01D49">
        <w:rPr>
          <w:sz w:val="28"/>
          <w:szCs w:val="28"/>
        </w:rPr>
        <w:t>к</w:t>
      </w:r>
      <w:r w:rsidR="00F01D49">
        <w:rPr>
          <w:sz w:val="28"/>
          <w:szCs w:val="28"/>
        </w:rPr>
        <w:t>ции:</w:t>
      </w:r>
    </w:p>
    <w:p w:rsidR="00C80FCF" w:rsidRDefault="00F01D49" w:rsidP="00933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«2.6.1. Самостоятельно заявитель </w:t>
      </w:r>
      <w:r w:rsidR="00C80FCF">
        <w:rPr>
          <w:sz w:val="28"/>
          <w:szCs w:val="28"/>
        </w:rPr>
        <w:t>представляет следующие документы:</w:t>
      </w:r>
    </w:p>
    <w:p w:rsidR="00C80FCF" w:rsidRDefault="00C80FCF" w:rsidP="00933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заявление родителей (законных представителей) по форме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к настоящему административному регламенту, либо единой форме, размещенной на официальном портале Губернатора и администрации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градской области, на едином портале государственных и муниципальных услуг в случае обращения посредством информационных систем общего пользования;</w:t>
      </w:r>
    </w:p>
    <w:p w:rsidR="007131CF" w:rsidRDefault="007131CF" w:rsidP="00933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паспорт или иной документ, удостоверяющий личность родителя (зако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представителя) ребенка;</w:t>
      </w:r>
    </w:p>
    <w:p w:rsidR="007131CF" w:rsidRDefault="007131CF" w:rsidP="00933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документ, подтверждающий право представлять интересы ребенка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заявитель не является родителем;</w:t>
      </w:r>
    </w:p>
    <w:p w:rsidR="00F01D49" w:rsidRDefault="007131CF" w:rsidP="00933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документы, подтверждающие личность ребенка, являющегося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гражданином либо лицом без гражданства;</w:t>
      </w:r>
    </w:p>
    <w:p w:rsidR="007131CF" w:rsidRDefault="007131CF" w:rsidP="00933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09130D">
        <w:rPr>
          <w:sz w:val="28"/>
          <w:szCs w:val="28"/>
        </w:rPr>
        <w:t xml:space="preserve">документы, подтверждающие право </w:t>
      </w:r>
      <w:r w:rsidR="00A842F9">
        <w:rPr>
          <w:sz w:val="28"/>
          <w:szCs w:val="28"/>
        </w:rPr>
        <w:t>заявителя на внесение записи о р</w:t>
      </w:r>
      <w:r w:rsidR="00A842F9">
        <w:rPr>
          <w:sz w:val="28"/>
          <w:szCs w:val="28"/>
        </w:rPr>
        <w:t>е</w:t>
      </w:r>
      <w:r w:rsidR="00A842F9">
        <w:rPr>
          <w:sz w:val="28"/>
          <w:szCs w:val="28"/>
        </w:rPr>
        <w:t>бенке в журнал учета нуждающихся в определении в МОУ, на льготных основ</w:t>
      </w:r>
      <w:r w:rsidR="00A842F9">
        <w:rPr>
          <w:sz w:val="28"/>
          <w:szCs w:val="28"/>
        </w:rPr>
        <w:t>а</w:t>
      </w:r>
      <w:r w:rsidR="00A842F9">
        <w:rPr>
          <w:sz w:val="28"/>
          <w:szCs w:val="28"/>
        </w:rPr>
        <w:t>ниях (в первоочередном или внеочередном порядке);</w:t>
      </w:r>
      <w:r w:rsidR="0009130D">
        <w:rPr>
          <w:sz w:val="28"/>
          <w:szCs w:val="28"/>
        </w:rPr>
        <w:t xml:space="preserve"> </w:t>
      </w:r>
      <w:proofErr w:type="gramEnd"/>
    </w:p>
    <w:p w:rsidR="00A842F9" w:rsidRPr="00A91B2B" w:rsidRDefault="00A842F9" w:rsidP="00933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документы, подтверждающие необходимость зачисления в группы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ровительной или компенсирующей направленности (если необходимо)</w:t>
      </w:r>
      <w:r w:rsidR="008D682D">
        <w:rPr>
          <w:sz w:val="28"/>
          <w:szCs w:val="28"/>
        </w:rPr>
        <w:t>».</w:t>
      </w:r>
    </w:p>
    <w:p w:rsidR="00A842F9" w:rsidRDefault="00933C16" w:rsidP="00A8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="00A842F9">
        <w:rPr>
          <w:sz w:val="28"/>
          <w:szCs w:val="28"/>
        </w:rPr>
        <w:t xml:space="preserve">подпункт </w:t>
      </w:r>
      <w:r w:rsidR="00A842F9" w:rsidRPr="0021432F">
        <w:rPr>
          <w:sz w:val="28"/>
          <w:szCs w:val="28"/>
        </w:rPr>
        <w:t>2.</w:t>
      </w:r>
      <w:r w:rsidR="00A842F9">
        <w:rPr>
          <w:sz w:val="28"/>
          <w:szCs w:val="28"/>
        </w:rPr>
        <w:t>6</w:t>
      </w:r>
      <w:r w:rsidR="00A842F9" w:rsidRPr="0021432F">
        <w:rPr>
          <w:sz w:val="28"/>
          <w:szCs w:val="28"/>
        </w:rPr>
        <w:t>.</w:t>
      </w:r>
      <w:r w:rsidR="00A842F9">
        <w:rPr>
          <w:sz w:val="28"/>
          <w:szCs w:val="28"/>
        </w:rPr>
        <w:t>2. пункта 2.6. регламента изложить в следующей реда</w:t>
      </w:r>
      <w:r w:rsidR="00A842F9">
        <w:rPr>
          <w:sz w:val="28"/>
          <w:szCs w:val="28"/>
        </w:rPr>
        <w:t>к</w:t>
      </w:r>
      <w:r w:rsidR="00A842F9">
        <w:rPr>
          <w:sz w:val="28"/>
          <w:szCs w:val="28"/>
        </w:rPr>
        <w:t>ции:</w:t>
      </w:r>
    </w:p>
    <w:p w:rsidR="00307634" w:rsidRDefault="00A842F9" w:rsidP="00A8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E31">
        <w:rPr>
          <w:sz w:val="28"/>
          <w:szCs w:val="28"/>
        </w:rPr>
        <w:t xml:space="preserve"> </w:t>
      </w:r>
      <w:r w:rsidR="00933C16" w:rsidRPr="00D43E31">
        <w:rPr>
          <w:sz w:val="28"/>
          <w:szCs w:val="28"/>
        </w:rPr>
        <w:t>«2.</w:t>
      </w:r>
      <w:r>
        <w:rPr>
          <w:sz w:val="28"/>
          <w:szCs w:val="28"/>
        </w:rPr>
        <w:t>6</w:t>
      </w:r>
      <w:r w:rsidR="00933C16" w:rsidRPr="00D43E31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33C16" w:rsidRPr="00D43E31">
        <w:rPr>
          <w:sz w:val="28"/>
          <w:szCs w:val="28"/>
        </w:rPr>
        <w:t xml:space="preserve"> </w:t>
      </w:r>
      <w:r w:rsidR="00307634">
        <w:rPr>
          <w:sz w:val="28"/>
          <w:szCs w:val="28"/>
        </w:rPr>
        <w:t>Перечень документов (сведений), которые заявитель вправе пре</w:t>
      </w:r>
      <w:r w:rsidR="00307634">
        <w:rPr>
          <w:sz w:val="28"/>
          <w:szCs w:val="28"/>
        </w:rPr>
        <w:t>д</w:t>
      </w:r>
      <w:r w:rsidR="00307634">
        <w:rPr>
          <w:sz w:val="28"/>
          <w:szCs w:val="28"/>
        </w:rPr>
        <w:t>ставить по собственной инициативе:</w:t>
      </w:r>
    </w:p>
    <w:p w:rsidR="00307634" w:rsidRDefault="00307634" w:rsidP="00A8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="00D3602B">
        <w:rPr>
          <w:sz w:val="28"/>
          <w:szCs w:val="28"/>
        </w:rPr>
        <w:t>видетельство о рождении ребенка;</w:t>
      </w:r>
    </w:p>
    <w:p w:rsidR="00D3602B" w:rsidRDefault="00D3602B" w:rsidP="00A8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свидетельство о регистрации ребенка по месту жительства или по месту пребывания на территории муниципального района или городского округа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гоградской области или документ, содержащий сведения о регистрации ребенка по месту жительства или по месту пребывания на территории муниципального района или городского округа Волгоградской области (временной или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ной), за которой закреплено МОУ, выбранное в качестве приоритетного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</w:t>
      </w:r>
      <w:r w:rsidR="008D682D">
        <w:rPr>
          <w:sz w:val="28"/>
          <w:szCs w:val="28"/>
        </w:rPr>
        <w:t>ого образовательного учреждения».</w:t>
      </w:r>
      <w:proofErr w:type="gramEnd"/>
    </w:p>
    <w:p w:rsidR="00933C16" w:rsidRDefault="00933C16" w:rsidP="00933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37D">
        <w:rPr>
          <w:sz w:val="28"/>
          <w:szCs w:val="28"/>
        </w:rPr>
        <w:t xml:space="preserve">2. </w:t>
      </w:r>
      <w:r w:rsidR="007E32BE">
        <w:rPr>
          <w:sz w:val="28"/>
          <w:szCs w:val="28"/>
        </w:rPr>
        <w:t>П</w:t>
      </w:r>
      <w:r>
        <w:rPr>
          <w:bCs/>
          <w:sz w:val="28"/>
          <w:szCs w:val="28"/>
        </w:rPr>
        <w:t>остановление</w:t>
      </w:r>
      <w:r w:rsidRPr="00F7037D">
        <w:rPr>
          <w:bCs/>
          <w:sz w:val="28"/>
          <w:szCs w:val="28"/>
        </w:rPr>
        <w:t xml:space="preserve"> вступает в силу со дня</w:t>
      </w:r>
      <w:r w:rsidRPr="00F7037D">
        <w:rPr>
          <w:sz w:val="28"/>
          <w:szCs w:val="28"/>
        </w:rPr>
        <w:t xml:space="preserve"> </w:t>
      </w:r>
      <w:r>
        <w:rPr>
          <w:sz w:val="28"/>
          <w:szCs w:val="28"/>
        </w:rPr>
        <w:t>его официального обнародования.</w:t>
      </w:r>
    </w:p>
    <w:p w:rsidR="00C43748" w:rsidRDefault="00C43748">
      <w:pPr>
        <w:ind w:firstLine="851"/>
        <w:jc w:val="both"/>
        <w:rPr>
          <w:sz w:val="28"/>
        </w:rPr>
      </w:pPr>
    </w:p>
    <w:p w:rsidR="007E32BE" w:rsidRDefault="007E32BE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265237">
        <w:rPr>
          <w:sz w:val="28"/>
        </w:rPr>
        <w:t xml:space="preserve">  </w:t>
      </w:r>
      <w:r w:rsidRPr="00D81B33">
        <w:rPr>
          <w:sz w:val="28"/>
        </w:rPr>
        <w:tab/>
      </w:r>
      <w:r w:rsidR="0014258A">
        <w:rPr>
          <w:sz w:val="28"/>
        </w:rPr>
        <w:t xml:space="preserve"> </w:t>
      </w:r>
      <w:r w:rsidR="00265237">
        <w:rPr>
          <w:sz w:val="28"/>
        </w:rPr>
        <w:t xml:space="preserve">            </w:t>
      </w:r>
      <w:r w:rsidR="0014258A">
        <w:rPr>
          <w:sz w:val="28"/>
        </w:rPr>
        <w:t xml:space="preserve"> </w:t>
      </w:r>
      <w:r w:rsidR="00265237">
        <w:rPr>
          <w:sz w:val="28"/>
        </w:rPr>
        <w:t>А.В.Денисов</w:t>
      </w:r>
      <w:r w:rsidRPr="00D81B33">
        <w:rPr>
          <w:sz w:val="28"/>
        </w:rPr>
        <w:t xml:space="preserve"> </w:t>
      </w:r>
    </w:p>
    <w:sectPr w:rsidR="00C43748" w:rsidRPr="00D81B33" w:rsidSect="007E32BE">
      <w:pgSz w:w="12242" w:h="15842" w:code="1"/>
      <w:pgMar w:top="737" w:right="1043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266"/>
    <w:multiLevelType w:val="hybridMultilevel"/>
    <w:tmpl w:val="16784648"/>
    <w:lvl w:ilvl="0" w:tplc="978EBCE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CF7054"/>
    <w:multiLevelType w:val="hybridMultilevel"/>
    <w:tmpl w:val="38347368"/>
    <w:lvl w:ilvl="0" w:tplc="978EBCE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3C16"/>
    <w:rsid w:val="000078A1"/>
    <w:rsid w:val="000447A3"/>
    <w:rsid w:val="00083401"/>
    <w:rsid w:val="0009130D"/>
    <w:rsid w:val="0014258A"/>
    <w:rsid w:val="00156EEB"/>
    <w:rsid w:val="00181926"/>
    <w:rsid w:val="001F577D"/>
    <w:rsid w:val="00204C6D"/>
    <w:rsid w:val="00207239"/>
    <w:rsid w:val="00265237"/>
    <w:rsid w:val="00282F88"/>
    <w:rsid w:val="002A2A75"/>
    <w:rsid w:val="002D2F9F"/>
    <w:rsid w:val="00307634"/>
    <w:rsid w:val="0051625A"/>
    <w:rsid w:val="00574E16"/>
    <w:rsid w:val="005B533F"/>
    <w:rsid w:val="00635D70"/>
    <w:rsid w:val="00650909"/>
    <w:rsid w:val="006F709D"/>
    <w:rsid w:val="007131CF"/>
    <w:rsid w:val="00742F03"/>
    <w:rsid w:val="007524DB"/>
    <w:rsid w:val="0077016C"/>
    <w:rsid w:val="00797F13"/>
    <w:rsid w:val="007E32BE"/>
    <w:rsid w:val="007E487E"/>
    <w:rsid w:val="008D682D"/>
    <w:rsid w:val="008D751B"/>
    <w:rsid w:val="00933C16"/>
    <w:rsid w:val="00A04180"/>
    <w:rsid w:val="00A527D1"/>
    <w:rsid w:val="00A842F9"/>
    <w:rsid w:val="00A87E0E"/>
    <w:rsid w:val="00AE64E8"/>
    <w:rsid w:val="00B80479"/>
    <w:rsid w:val="00BE05CA"/>
    <w:rsid w:val="00BF32D4"/>
    <w:rsid w:val="00C21CA2"/>
    <w:rsid w:val="00C43748"/>
    <w:rsid w:val="00C80FCF"/>
    <w:rsid w:val="00C922F8"/>
    <w:rsid w:val="00D3602B"/>
    <w:rsid w:val="00D81B33"/>
    <w:rsid w:val="00DA3C8B"/>
    <w:rsid w:val="00E450DF"/>
    <w:rsid w:val="00F01D49"/>
    <w:rsid w:val="00F3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33C16"/>
    <w:rPr>
      <w:strike w:val="0"/>
      <w:dstrike w:val="0"/>
      <w:color w:val="0000FF"/>
      <w:u w:val="none"/>
    </w:rPr>
  </w:style>
  <w:style w:type="paragraph" w:styleId="a6">
    <w:name w:val="endnote text"/>
    <w:basedOn w:val="a"/>
    <w:link w:val="a7"/>
    <w:rsid w:val="00933C16"/>
  </w:style>
  <w:style w:type="character" w:customStyle="1" w:styleId="a7">
    <w:name w:val="Текст концевой сноски Знак"/>
    <w:basedOn w:val="a0"/>
    <w:link w:val="a6"/>
    <w:rsid w:val="00933C16"/>
  </w:style>
  <w:style w:type="paragraph" w:customStyle="1" w:styleId="ConsPlusNormal">
    <w:name w:val="ConsPlusNormal"/>
    <w:link w:val="ConsPlusNormal0"/>
    <w:uiPriority w:val="99"/>
    <w:rsid w:val="00933C1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33C16"/>
    <w:rPr>
      <w:rFonts w:ascii="Arial" w:hAnsi="Arial" w:cs="Arial"/>
      <w:lang w:val="ru-RU" w:eastAsia="ru-RU" w:bidi="ar-SA"/>
    </w:rPr>
  </w:style>
  <w:style w:type="character" w:customStyle="1" w:styleId="2">
    <w:name w:val="Основной текст (2)_"/>
    <w:basedOn w:val="a0"/>
    <w:link w:val="20"/>
    <w:rsid w:val="00933C1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C16"/>
    <w:pPr>
      <w:widowControl w:val="0"/>
      <w:shd w:val="clear" w:color="auto" w:fill="FFFFFF"/>
      <w:spacing w:line="324" w:lineRule="exact"/>
      <w:jc w:val="both"/>
    </w:pPr>
    <w:rPr>
      <w:sz w:val="28"/>
      <w:szCs w:val="28"/>
    </w:rPr>
  </w:style>
  <w:style w:type="paragraph" w:customStyle="1" w:styleId="consplusnonformat">
    <w:name w:val="consplusnonformat"/>
    <w:basedOn w:val="a"/>
    <w:rsid w:val="00933C1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933C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BBEBCB9C5D300E4D6FE8D928EBC3BF40083EA9160C9A1EDDDD5DD68962D34C5CF3E0C0B8230672CBa6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223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admin</cp:lastModifiedBy>
  <cp:revision>4</cp:revision>
  <cp:lastPrinted>2021-02-01T05:46:00Z</cp:lastPrinted>
  <dcterms:created xsi:type="dcterms:W3CDTF">2021-01-29T05:27:00Z</dcterms:created>
  <dcterms:modified xsi:type="dcterms:W3CDTF">2021-02-01T05:56:00Z</dcterms:modified>
</cp:coreProperties>
</file>