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BC" w:rsidRDefault="006707BC" w:rsidP="00D13A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07BC" w:rsidRPr="00E057D7" w:rsidRDefault="006707BC" w:rsidP="00E057D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526"/>
        <w:tblW w:w="954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E057D7" w:rsidRPr="00E057D7" w:rsidTr="00E057D7">
        <w:trPr>
          <w:trHeight w:val="1142"/>
        </w:trPr>
        <w:tc>
          <w:tcPr>
            <w:tcW w:w="9546" w:type="dxa"/>
            <w:hideMark/>
          </w:tcPr>
          <w:p w:rsidR="00E057D7" w:rsidRPr="00E057D7" w:rsidRDefault="00E057D7" w:rsidP="00E057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4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57D7" w:rsidRPr="00E057D7" w:rsidRDefault="00E057D7" w:rsidP="00E05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7D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E057D7">
        <w:rPr>
          <w:rFonts w:ascii="Times New Roman" w:hAnsi="Times New Roman" w:cs="Times New Roman"/>
          <w:sz w:val="24"/>
          <w:szCs w:val="24"/>
        </w:rPr>
        <w:br/>
        <w:t>ЛЕНИНСКОГО МУНИЦИПАЛЬНОГО РАЙОНА</w:t>
      </w:r>
      <w:r w:rsidRPr="00E057D7">
        <w:rPr>
          <w:rFonts w:ascii="Times New Roman" w:hAnsi="Times New Roman" w:cs="Times New Roman"/>
          <w:sz w:val="24"/>
          <w:szCs w:val="24"/>
        </w:rPr>
        <w:br/>
        <w:t>ВОЛГОГРАДСКОЙ ОБЛАСТИ</w:t>
      </w:r>
    </w:p>
    <w:p w:rsidR="00E057D7" w:rsidRPr="00E057D7" w:rsidRDefault="00E057D7" w:rsidP="00E05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7D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057D7" w:rsidRPr="00E057D7" w:rsidRDefault="00E057D7" w:rsidP="00E05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D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57D7" w:rsidRPr="00E057D7" w:rsidRDefault="00E057D7" w:rsidP="00E057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7D7" w:rsidRPr="00E057D7" w:rsidRDefault="00E057D7" w:rsidP="00E05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7D7">
        <w:rPr>
          <w:rFonts w:ascii="Times New Roman" w:hAnsi="Times New Roman" w:cs="Times New Roman"/>
          <w:sz w:val="24"/>
          <w:szCs w:val="24"/>
        </w:rPr>
        <w:t xml:space="preserve">От                            №  </w:t>
      </w:r>
    </w:p>
    <w:p w:rsidR="00E057D7" w:rsidRPr="00E057D7" w:rsidRDefault="00E057D7" w:rsidP="00E057D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057D7">
        <w:rPr>
          <w:rFonts w:ascii="Times New Roman" w:hAnsi="Times New Roman" w:cs="Times New Roman"/>
          <w:color w:val="000000"/>
          <w:sz w:val="24"/>
          <w:szCs w:val="24"/>
        </w:rPr>
        <w:tab/>
        <w:t>«Об утверждении административного регламента по предоставлению муниципальной услуги «Оздоровление и отдых детей и подростков в каникулярное время»</w:t>
      </w:r>
    </w:p>
    <w:p w:rsidR="00E057D7" w:rsidRPr="00E057D7" w:rsidRDefault="00E057D7" w:rsidP="00E057D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7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В соответствии с Федеральным законом Российской Федерации от 27.07.2010 № 210-ФЗ «Об организации предоставления государственных и муниципальных услуг»,  со статьей 15 Федерального закона Российской Федерации от 06.10.2003 № 131-ФЗ «Об общих принципах организации местного самоуправления в Российской Федерации»,  постановлением Администрации Ленинского муниципального района Волгоградской области от 19.02.2011 № 22 «О порядке разработки и утверждения административных регламентов предоставления муниципальных услуг (исполнения муниципальных функций) (в редакции от  26.09.2011 № 797), руководствуясь статьей 20 Устава Ленинского муниципального района Волгоградской области,</w:t>
      </w:r>
    </w:p>
    <w:p w:rsidR="00E057D7" w:rsidRPr="00E057D7" w:rsidRDefault="00E057D7" w:rsidP="00E057D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7D7" w:rsidRPr="00E057D7" w:rsidRDefault="00E057D7" w:rsidP="00E057D7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7D7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E057D7" w:rsidRPr="00E057D7" w:rsidRDefault="00E057D7" w:rsidP="00E057D7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7D7">
        <w:rPr>
          <w:rFonts w:ascii="Times New Roman" w:hAnsi="Times New Roman" w:cs="Times New Roman"/>
          <w:color w:val="000000"/>
          <w:sz w:val="24"/>
          <w:szCs w:val="24"/>
        </w:rPr>
        <w:t>Утвердить административный регламент по предоставлению муниципальной услуги «Оздоровление и отдых детей и подростков в каникулярное время» (прилагается)</w:t>
      </w:r>
    </w:p>
    <w:p w:rsidR="00E057D7" w:rsidRPr="00E057D7" w:rsidRDefault="00E057D7" w:rsidP="00E057D7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7D7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Ленинского муниципального района от 27.04.2012 № 350 «Об утверждении административного регламента по предоставлению муниципальной услуги «Оздоровление и отдых детей и подростков в каникулярное время, предоставление путевок в санаторно-оздоровительные лагеря круглогодичного действия».</w:t>
      </w:r>
    </w:p>
    <w:p w:rsidR="00E057D7" w:rsidRPr="00E057D7" w:rsidRDefault="00E057D7" w:rsidP="00E057D7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7D7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 момента его официального опубликования в районной газете «Знамя» и подлежит размещению на официальном сайте Администрации Ленинского муниципального района Волгоградской области.</w:t>
      </w:r>
    </w:p>
    <w:p w:rsidR="00E057D7" w:rsidRPr="00E057D7" w:rsidRDefault="00E057D7" w:rsidP="00E057D7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7D7">
        <w:rPr>
          <w:rFonts w:ascii="Times New Roman" w:hAnsi="Times New Roman" w:cs="Times New Roman"/>
          <w:color w:val="000000"/>
          <w:sz w:val="24"/>
          <w:szCs w:val="24"/>
        </w:rPr>
        <w:t>Контроль исполнения постановления возложить на начальника отдела по социальной политике Администрации Ленинского муниципального района Т.Ю. Чуланову.</w:t>
      </w:r>
    </w:p>
    <w:p w:rsidR="00E057D7" w:rsidRPr="00E057D7" w:rsidRDefault="00E057D7" w:rsidP="00E057D7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7D7" w:rsidRPr="00E057D7" w:rsidRDefault="00E057D7" w:rsidP="00E057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7D7">
        <w:rPr>
          <w:rFonts w:ascii="Times New Roman" w:hAnsi="Times New Roman" w:cs="Times New Roman"/>
          <w:color w:val="000000"/>
          <w:sz w:val="24"/>
          <w:szCs w:val="24"/>
        </w:rPr>
        <w:t>Глава Ленинского</w:t>
      </w:r>
    </w:p>
    <w:p w:rsidR="00E057D7" w:rsidRPr="00E057D7" w:rsidRDefault="00E057D7" w:rsidP="00E05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                                                   Н.Н. Варваровский                                            </w:t>
      </w:r>
    </w:p>
    <w:p w:rsidR="006707BC" w:rsidRPr="00E057D7" w:rsidRDefault="006707BC" w:rsidP="00D13A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07BC" w:rsidRPr="00E057D7" w:rsidRDefault="006707BC" w:rsidP="00D13A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57D7" w:rsidRDefault="00E057D7" w:rsidP="00E057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E31" w:rsidRDefault="00E057D7" w:rsidP="00E057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D13A70">
        <w:rPr>
          <w:rFonts w:ascii="Times New Roman" w:hAnsi="Times New Roman" w:cs="Times New Roman"/>
          <w:sz w:val="24"/>
          <w:szCs w:val="24"/>
        </w:rPr>
        <w:t>Утвержден</w:t>
      </w:r>
    </w:p>
    <w:p w:rsidR="00D13A70" w:rsidRDefault="00D13A70" w:rsidP="00D13A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3A70" w:rsidRDefault="00D13A70" w:rsidP="00D13A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3A70" w:rsidRDefault="00D13A70" w:rsidP="00D13A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_________2014 г. №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3A70" w:rsidRDefault="00D13A70" w:rsidP="00D13A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E31" w:rsidRDefault="0038715C" w:rsidP="00387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14E31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14E31" w:rsidRDefault="00414E31" w:rsidP="00414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</w:t>
      </w:r>
      <w:r w:rsidR="00967923">
        <w:rPr>
          <w:rFonts w:ascii="Times New Roman" w:hAnsi="Times New Roman" w:cs="Times New Roman"/>
          <w:b/>
          <w:sz w:val="24"/>
          <w:szCs w:val="24"/>
        </w:rPr>
        <w:t>Оздоровление  и отдых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и подростков в каникулярное время»</w:t>
      </w:r>
    </w:p>
    <w:p w:rsidR="00414E31" w:rsidRPr="0038715C" w:rsidRDefault="00414E31" w:rsidP="0038715C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15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14E31" w:rsidRDefault="00414E31" w:rsidP="00414E31">
      <w:pPr>
        <w:pStyle w:val="a4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414E31" w:rsidRDefault="00414E31" w:rsidP="00414E31">
      <w:pPr>
        <w:pStyle w:val="a4"/>
        <w:numPr>
          <w:ilvl w:val="2"/>
          <w:numId w:val="2"/>
        </w:num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 предоставлению </w:t>
      </w:r>
      <w:r w:rsidR="00CB5EA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 «</w:t>
      </w:r>
      <w:r w:rsidR="00967923">
        <w:rPr>
          <w:rFonts w:ascii="Times New Roman" w:hAnsi="Times New Roman" w:cs="Times New Roman"/>
          <w:sz w:val="24"/>
          <w:szCs w:val="24"/>
        </w:rPr>
        <w:t>Оздоровление и отдых</w:t>
      </w:r>
      <w:r w:rsidR="00CB5EA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67923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="00CB5EA1">
        <w:rPr>
          <w:rFonts w:ascii="Times New Roman" w:hAnsi="Times New Roman" w:cs="Times New Roman"/>
          <w:sz w:val="24"/>
          <w:szCs w:val="24"/>
        </w:rPr>
        <w:t xml:space="preserve"> в каникулярное время</w:t>
      </w:r>
      <w:r>
        <w:rPr>
          <w:rFonts w:ascii="Times New Roman" w:hAnsi="Times New Roman" w:cs="Times New Roman"/>
          <w:sz w:val="24"/>
          <w:szCs w:val="24"/>
        </w:rPr>
        <w:t>» (далее –</w:t>
      </w:r>
      <w:r w:rsidR="00CB5EA1"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услуга) разработан в целях повышения качества и доступности предоставления муниципальной услуги, создания необходимых условий для участников отношений, возникающих при предоставлении </w:t>
      </w:r>
      <w:r w:rsidR="00CB5EA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 и определяет:</w:t>
      </w:r>
    </w:p>
    <w:p w:rsidR="00414E31" w:rsidRDefault="00414E31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стандарт предоставления </w:t>
      </w:r>
      <w:r w:rsidR="00CB5EA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414E31" w:rsidRDefault="00414E31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состав, последовательность и сроки выполнения административных процедур (действий), требования к порядку их выполнения ( в том числе) особенности выполнения в электронной форме);</w:t>
      </w:r>
    </w:p>
    <w:p w:rsidR="00414E31" w:rsidRDefault="00414E31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-формы контроля за исполнением настоящего Административного регламента;</w:t>
      </w:r>
    </w:p>
    <w:p w:rsidR="00414E31" w:rsidRDefault="00414E31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-досудебный (внесудебный порядок обжалования решений и действий (бездействия) органа, предоставляющего </w:t>
      </w:r>
      <w:r w:rsidR="00CB5EA1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>
        <w:rPr>
          <w:rFonts w:ascii="Times New Roman" w:hAnsi="Times New Roman" w:cs="Times New Roman"/>
          <w:sz w:val="24"/>
          <w:szCs w:val="24"/>
        </w:rPr>
        <w:t>услугу, а также его должностных лиц.</w:t>
      </w:r>
    </w:p>
    <w:p w:rsidR="00D84FD9" w:rsidRDefault="00D84FD9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4E31" w:rsidRPr="0038715C" w:rsidRDefault="00414E31" w:rsidP="0038715C">
      <w:pPr>
        <w:pStyle w:val="a4"/>
        <w:numPr>
          <w:ilvl w:val="1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15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14E31" w:rsidRDefault="00414E31" w:rsidP="0038715C">
      <w:pPr>
        <w:pStyle w:val="a4"/>
        <w:numPr>
          <w:ilvl w:val="2"/>
          <w:numId w:val="10"/>
        </w:numPr>
        <w:spacing w:after="0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заявителей, которым предоставляется </w:t>
      </w:r>
      <w:r w:rsidR="00B90A99">
        <w:rPr>
          <w:rFonts w:ascii="Times New Roman" w:hAnsi="Times New Roman" w:cs="Times New Roman"/>
          <w:sz w:val="24"/>
          <w:szCs w:val="24"/>
        </w:rPr>
        <w:t>муниципальная услуга, выступают</w:t>
      </w:r>
      <w:r w:rsidRPr="00B90A99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несовершеннолетних детей от 6, 6</w:t>
      </w:r>
      <w:r w:rsidR="0038715C">
        <w:rPr>
          <w:rFonts w:ascii="Times New Roman" w:hAnsi="Times New Roman" w:cs="Times New Roman"/>
          <w:sz w:val="24"/>
          <w:szCs w:val="24"/>
        </w:rPr>
        <w:t xml:space="preserve"> месяцев до 17 лет:</w:t>
      </w:r>
    </w:p>
    <w:p w:rsidR="0038715C" w:rsidRDefault="00B90A99" w:rsidP="00B90A99">
      <w:pPr>
        <w:pStyle w:val="a4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15C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неполных и многодетных</w:t>
      </w:r>
      <w:r w:rsidR="0038715C">
        <w:rPr>
          <w:rFonts w:ascii="Times New Roman" w:hAnsi="Times New Roman" w:cs="Times New Roman"/>
          <w:sz w:val="24"/>
          <w:szCs w:val="24"/>
        </w:rPr>
        <w:t xml:space="preserve"> семей</w:t>
      </w:r>
      <w:r>
        <w:rPr>
          <w:rFonts w:ascii="Times New Roman" w:hAnsi="Times New Roman" w:cs="Times New Roman"/>
          <w:sz w:val="24"/>
          <w:szCs w:val="24"/>
        </w:rPr>
        <w:t>, среднедушевой доход которых не превышает величину прожиточного минимума, установленного в Волгоградской области</w:t>
      </w:r>
      <w:r w:rsidR="003871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715C" w:rsidRDefault="0038715C" w:rsidP="00B90A99">
      <w:pPr>
        <w:pStyle w:val="a4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семей,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414E31" w:rsidRDefault="0038715C" w:rsidP="0038715C">
      <w:pPr>
        <w:pStyle w:val="a4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0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семей ветеранов боевых действий.</w:t>
      </w:r>
    </w:p>
    <w:p w:rsidR="00D84FD9" w:rsidRPr="0038715C" w:rsidRDefault="00D84FD9" w:rsidP="0038715C">
      <w:pPr>
        <w:pStyle w:val="a4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14E31" w:rsidRDefault="00414E31" w:rsidP="00414E31">
      <w:pPr>
        <w:pStyle w:val="a4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414E31" w:rsidRDefault="00414E31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Местонахождение: Волгоградская область, город Ленинск, улица имени Ленина, дом 192, кабинет 1</w:t>
      </w:r>
    </w:p>
    <w:p w:rsidR="00414E31" w:rsidRDefault="00414E31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8(84478) 4-14-76; факс 8 (84478) 4-14-76;</w:t>
      </w:r>
    </w:p>
    <w:p w:rsidR="00414E31" w:rsidRDefault="00414E31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leninsk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osp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14E31" w:rsidRDefault="00414E31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Отдел по социальной политике Администрации Ленинского муниципального района Волгоградской области осуществляет прием заявителей в соответствии со следующим графиком:</w:t>
      </w:r>
    </w:p>
    <w:p w:rsidR="00414E31" w:rsidRDefault="00414E31" w:rsidP="00414E31">
      <w:pPr>
        <w:pStyle w:val="a4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 с 8.00 до 17.00</w:t>
      </w:r>
    </w:p>
    <w:p w:rsidR="00414E31" w:rsidRDefault="00414E31" w:rsidP="00414E31">
      <w:pPr>
        <w:pStyle w:val="a4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 с 12.00 – 13.00</w:t>
      </w:r>
    </w:p>
    <w:p w:rsidR="00414E31" w:rsidRDefault="00414E31" w:rsidP="00414E31">
      <w:pPr>
        <w:pStyle w:val="a4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Суббота, воскресенье – выходной.</w:t>
      </w:r>
    </w:p>
    <w:p w:rsidR="00414E31" w:rsidRDefault="00414E31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1.3.3</w:t>
      </w:r>
      <w:r>
        <w:rPr>
          <w:rFonts w:ascii="Times New Roman" w:hAnsi="Times New Roman" w:cs="Times New Roman"/>
          <w:sz w:val="24"/>
          <w:szCs w:val="24"/>
        </w:rPr>
        <w:t>. Информация о порядке исполнения муниципальной услуги предоставляется:</w:t>
      </w:r>
    </w:p>
    <w:p w:rsidR="00414E31" w:rsidRDefault="00414E31" w:rsidP="00414E31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специалистами отдела по социальной политике при личном обращении заинтересованных лиц;</w:t>
      </w:r>
    </w:p>
    <w:p w:rsidR="00414E31" w:rsidRDefault="00414E31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почтовой, телефонной связи</w:t>
      </w:r>
    </w:p>
    <w:p w:rsidR="00414E31" w:rsidRDefault="00414E31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размещением информационных материалов на сайт Администрации Ленинского муниципального района в информационно-коммуникационной сети Интернет (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leninskiy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); использования федеральной государственной информационной системы «Сводный реестр государственных и муниципальных услуг (функции)» (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), официального портала Губернатора и Правительства Волгоградской области (раздел «Государственные услуги») (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414E31" w:rsidRDefault="00414E31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в многофункциональной центр предоставления государственных и муниципальных услуг (далее – МФЦ) (если предоставление государственной услуги организовано через МФЦ).</w:t>
      </w:r>
    </w:p>
    <w:p w:rsidR="00414E31" w:rsidRDefault="00414E31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информационно-телекоммуникационной сети Интернет размещаются следующие информационные материалы:</w:t>
      </w:r>
    </w:p>
    <w:p w:rsidR="00414E31" w:rsidRDefault="00414E31" w:rsidP="00414E31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14E31" w:rsidRDefault="00414E31" w:rsidP="00414E31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414E31" w:rsidRDefault="00414E31" w:rsidP="00414E31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14E31" w:rsidRDefault="00414E31" w:rsidP="00414E31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414E31" w:rsidRDefault="00414E31" w:rsidP="00414E31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414E31" w:rsidRDefault="00414E31" w:rsidP="00414E31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обжалования действия (бездействия) и решений, осуществляемых и принимаемых Администрацией Ленинского муниципального района в ходе предоставления муниципальной услуги.</w:t>
      </w:r>
    </w:p>
    <w:p w:rsidR="00D84FD9" w:rsidRPr="0038715C" w:rsidRDefault="00D84FD9" w:rsidP="00D84FD9">
      <w:pPr>
        <w:pStyle w:val="a4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4E31" w:rsidRDefault="00414E31" w:rsidP="0038715C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414E31" w:rsidRPr="0038715C" w:rsidRDefault="00414E31" w:rsidP="0038715C">
      <w:pPr>
        <w:pStyle w:val="a4"/>
        <w:numPr>
          <w:ilvl w:val="1"/>
          <w:numId w:val="10"/>
        </w:numPr>
        <w:spacing w:after="0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38715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414E31" w:rsidRDefault="00967923" w:rsidP="0038715C">
      <w:pPr>
        <w:pStyle w:val="a4"/>
        <w:numPr>
          <w:ilvl w:val="2"/>
          <w:numId w:val="10"/>
        </w:numPr>
        <w:tabs>
          <w:tab w:val="left" w:pos="709"/>
          <w:tab w:val="left" w:pos="1418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Оздоровление и отдых </w:t>
      </w:r>
      <w:r w:rsidR="00CF6CA6">
        <w:rPr>
          <w:rFonts w:ascii="Times New Roman" w:hAnsi="Times New Roman" w:cs="Times New Roman"/>
          <w:sz w:val="24"/>
          <w:szCs w:val="24"/>
        </w:rPr>
        <w:t xml:space="preserve"> детей и подростков в каникулярное время</w:t>
      </w:r>
    </w:p>
    <w:p w:rsidR="00414E31" w:rsidRDefault="00414E31" w:rsidP="0038715C">
      <w:pPr>
        <w:pStyle w:val="a4"/>
        <w:numPr>
          <w:ilvl w:val="1"/>
          <w:numId w:val="10"/>
        </w:numPr>
        <w:spacing w:after="0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414E31" w:rsidRDefault="00414E31" w:rsidP="0038715C">
      <w:pPr>
        <w:pStyle w:val="a4"/>
        <w:numPr>
          <w:ilvl w:val="2"/>
          <w:numId w:val="1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 предоставляет: Администрация Ленинского муниципального района в лице отдела по социальной политике Администрации Ленинского муниципального района</w:t>
      </w:r>
      <w:r w:rsidR="00967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414E31" w:rsidRDefault="00414E31" w:rsidP="0038715C">
      <w:pPr>
        <w:pStyle w:val="a4"/>
        <w:numPr>
          <w:ilvl w:val="1"/>
          <w:numId w:val="10"/>
        </w:numPr>
        <w:spacing w:after="0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муниципальной услуги.</w:t>
      </w:r>
    </w:p>
    <w:p w:rsidR="00414E31" w:rsidRDefault="00414E31" w:rsidP="0038715C">
      <w:pPr>
        <w:pStyle w:val="a4"/>
        <w:numPr>
          <w:ilvl w:val="2"/>
          <w:numId w:val="10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Конечным результатом предоставления услуги является:</w:t>
      </w:r>
    </w:p>
    <w:p w:rsidR="00414E31" w:rsidRDefault="00414E31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Принятие решения о выдаче путевок в оздоровительные лагеря</w:t>
      </w:r>
      <w:r w:rsidR="00CF6CA6">
        <w:rPr>
          <w:rFonts w:ascii="Times New Roman" w:hAnsi="Times New Roman" w:cs="Times New Roman"/>
          <w:sz w:val="24"/>
          <w:szCs w:val="24"/>
        </w:rPr>
        <w:t xml:space="preserve"> в каникулярное время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4E31" w:rsidRDefault="00414E31" w:rsidP="00414E31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об отказе в выдаче путевки в оздоровительные</w:t>
      </w:r>
      <w:r w:rsidR="00CF6CA6">
        <w:rPr>
          <w:rFonts w:ascii="Times New Roman" w:hAnsi="Times New Roman" w:cs="Times New Roman"/>
          <w:sz w:val="24"/>
          <w:szCs w:val="24"/>
        </w:rPr>
        <w:t xml:space="preserve"> лагеря в каникулярное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E31" w:rsidRDefault="00414E31" w:rsidP="00414E31">
      <w:pPr>
        <w:pStyle w:val="a4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414E31" w:rsidRDefault="00414E31" w:rsidP="0038715C">
      <w:pPr>
        <w:pStyle w:val="a4"/>
        <w:numPr>
          <w:ilvl w:val="1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14E31" w:rsidRDefault="00414E31" w:rsidP="00414E31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 xml:space="preserve">Прием заявлений от физических лиц на получение путевок </w:t>
      </w:r>
      <w:r w:rsidR="00CF6C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оздоровительные лагеря </w:t>
      </w:r>
      <w:r w:rsidR="00CF6CA6">
        <w:rPr>
          <w:rFonts w:ascii="Times New Roman" w:hAnsi="Times New Roman" w:cs="Times New Roman"/>
          <w:sz w:val="24"/>
          <w:szCs w:val="24"/>
        </w:rPr>
        <w:t xml:space="preserve">в каникулярное время </w:t>
      </w:r>
      <w:r>
        <w:rPr>
          <w:rFonts w:ascii="Times New Roman" w:hAnsi="Times New Roman" w:cs="Times New Roman"/>
          <w:sz w:val="24"/>
          <w:szCs w:val="24"/>
        </w:rPr>
        <w:t>принимаются ежедневно в указанные сроки.</w:t>
      </w:r>
    </w:p>
    <w:p w:rsidR="00414E31" w:rsidRDefault="00414E31" w:rsidP="00414E31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</w:t>
      </w:r>
      <w:r w:rsidR="00CF6CA6">
        <w:rPr>
          <w:rFonts w:ascii="Times New Roman" w:hAnsi="Times New Roman" w:cs="Times New Roman"/>
          <w:sz w:val="24"/>
          <w:szCs w:val="24"/>
        </w:rPr>
        <w:t xml:space="preserve">а получения путевки в 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оздоровительные лагеря подаются  по утвержденной форме.</w:t>
      </w:r>
    </w:p>
    <w:p w:rsidR="00414E31" w:rsidRDefault="00414E31" w:rsidP="00414E31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в установленной форме принимаются непосредственно специалистом отдела по социальной политике Администрации Ленинского муниципального района. Учет заявлений ведется в специальном журнале.</w:t>
      </w:r>
    </w:p>
    <w:p w:rsidR="00414E31" w:rsidRDefault="00414E31" w:rsidP="00414E31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возможности получения путевок передается лично или по телефону не позднее чем за 3 дня до начала заездов в оздоровительные лагеря</w:t>
      </w:r>
      <w:r w:rsidR="00CF6CA6">
        <w:rPr>
          <w:rFonts w:ascii="Times New Roman" w:hAnsi="Times New Roman" w:cs="Times New Roman"/>
          <w:sz w:val="24"/>
          <w:szCs w:val="24"/>
        </w:rPr>
        <w:t xml:space="preserve"> в каникулярное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E31" w:rsidRDefault="00414E31" w:rsidP="00414E31">
      <w:pPr>
        <w:pStyle w:val="a4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414E31" w:rsidRDefault="00414E31" w:rsidP="0038715C">
      <w:pPr>
        <w:pStyle w:val="a4"/>
        <w:numPr>
          <w:ilvl w:val="1"/>
          <w:numId w:val="10"/>
        </w:num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</w:p>
    <w:p w:rsidR="00414E31" w:rsidRDefault="00414E31" w:rsidP="00414E31">
      <w:pPr>
        <w:pStyle w:val="a4"/>
        <w:spacing w:after="0"/>
        <w:ind w:left="92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14E31" w:rsidRDefault="00414E31" w:rsidP="00414E31">
      <w:pPr>
        <w:pStyle w:val="a4"/>
        <w:spacing w:after="0"/>
        <w:ind w:left="92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Федерации;</w:t>
      </w:r>
    </w:p>
    <w:p w:rsidR="00414E31" w:rsidRDefault="00414E31" w:rsidP="00414E31">
      <w:pPr>
        <w:pStyle w:val="a4"/>
        <w:spacing w:after="0"/>
        <w:ind w:left="92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Конвенция о правах ребенка (одобрена Ассамблеей ООН 20.11.1989 г.)</w:t>
      </w:r>
    </w:p>
    <w:p w:rsidR="00414E31" w:rsidRDefault="00414E31" w:rsidP="00414E31">
      <w:pPr>
        <w:pStyle w:val="a4"/>
        <w:spacing w:after="0"/>
        <w:ind w:left="92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-Закон Российской Федерации от 07.02.1992г. № 2300-1 «О защите прав потребителей»;</w:t>
      </w:r>
    </w:p>
    <w:p w:rsidR="00414E31" w:rsidRDefault="00414E31" w:rsidP="00414E31">
      <w:pPr>
        <w:pStyle w:val="a4"/>
        <w:spacing w:after="0"/>
        <w:ind w:left="92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Федеральный Закон от 06.10.2003г. № 131-ФЗ « Об общих принципах организации местного самоуправления в РФ»;</w:t>
      </w:r>
    </w:p>
    <w:p w:rsidR="00414E31" w:rsidRDefault="00414E31" w:rsidP="00414E31">
      <w:pPr>
        <w:pStyle w:val="a4"/>
        <w:spacing w:after="0"/>
        <w:ind w:left="92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Федеральный закон от 24.06.1999г. № 120-ФЗ «Об основах системы профилактики безнадзорности и правонарушений несовершеннолетних»;</w:t>
      </w:r>
    </w:p>
    <w:p w:rsidR="00414E31" w:rsidRDefault="00414E31" w:rsidP="00414E31">
      <w:pPr>
        <w:pStyle w:val="a4"/>
        <w:spacing w:after="0"/>
        <w:ind w:left="92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Закон Волгоградской области от 16.08.1999г. № 293-ОД «О профилактике наркомании и токсикомании на территории Волгоградской области»</w:t>
      </w:r>
    </w:p>
    <w:p w:rsidR="00414E31" w:rsidRDefault="00414E31" w:rsidP="00414E31">
      <w:pPr>
        <w:pStyle w:val="a4"/>
        <w:spacing w:after="0"/>
        <w:ind w:left="92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Закон Волгоградской области от 15.07.2010г. № 2079 « Об организации отдыха и оздоровления детей в Волгоградской области»;</w:t>
      </w:r>
    </w:p>
    <w:p w:rsidR="00414E31" w:rsidRDefault="00414E31" w:rsidP="00414E31">
      <w:pPr>
        <w:pStyle w:val="a4"/>
        <w:spacing w:after="0"/>
        <w:ind w:left="92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постановление Главы Администрации Волгоградской области от 29.04.2010 № 640 «Об организации отдыха и оздоровления детей»;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Устав учреждения;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иные нормативно-правовые акты Российской Федерации, нормативно-правовые акты субъекта РФ.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14E31" w:rsidRDefault="00414E31" w:rsidP="00414E31">
      <w:pPr>
        <w:pStyle w:val="a4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Перечень документов, необходимых для исполнения муниципальной услуги.</w:t>
      </w:r>
    </w:p>
    <w:p w:rsidR="00CF6CA6" w:rsidRDefault="00414E31" w:rsidP="00414E3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2.6.1</w:t>
      </w:r>
      <w:r>
        <w:rPr>
          <w:rFonts w:ascii="Times New Roman" w:hAnsi="Times New Roman" w:cs="Times New Roman"/>
          <w:sz w:val="24"/>
          <w:szCs w:val="24"/>
        </w:rPr>
        <w:t>. Для принятия решения о предоставлении муниципальной услуги родители (законные представители) детей</w:t>
      </w:r>
      <w:r w:rsidR="00CF6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923" w:rsidRDefault="00CF6CA6" w:rsidP="0096792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 неполных и многодетных семей, среднедушевой доход которых не превышает величину прожиточного минимума, установленного в Волгоградской области</w:t>
      </w:r>
      <w:r w:rsidR="00414E31">
        <w:rPr>
          <w:rFonts w:ascii="Times New Roman" w:hAnsi="Times New Roman" w:cs="Times New Roman"/>
          <w:sz w:val="24"/>
          <w:szCs w:val="24"/>
        </w:rPr>
        <w:t xml:space="preserve">, </w:t>
      </w:r>
      <w:r w:rsidR="00414E31">
        <w:rPr>
          <w:rFonts w:ascii="Times New Roman" w:hAnsi="Times New Roman" w:cs="Times New Roman"/>
          <w:sz w:val="24"/>
          <w:szCs w:val="24"/>
        </w:rPr>
        <w:lastRenderedPageBreak/>
        <w:t>представляют в отдел по социальной политике Администрации Ленинского муниципального района, следующие документы: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предоставлении путевки по форме;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ксерокопию свидетельства о рождении  или паспорта ребенка;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ксерокопию паспорта одного из родителей (законных представителей);</w:t>
      </w:r>
    </w:p>
    <w:p w:rsidR="00CF6CA6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6CA6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получение детских пособий;</w:t>
      </w:r>
    </w:p>
    <w:p w:rsidR="00CF6CA6" w:rsidRDefault="00CF6CA6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 составе семьи;</w:t>
      </w:r>
      <w:r w:rsidR="00414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данных о членах семьи, оформленное в соответствии со статьей 9 Федерального закона от 27 июня 2006 г. № 152-ФЗ «О персональных данных».</w:t>
      </w:r>
    </w:p>
    <w:p w:rsidR="00CF6CA6" w:rsidRDefault="00CF6CA6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D4487">
        <w:rPr>
          <w:rFonts w:ascii="Times New Roman" w:hAnsi="Times New Roman" w:cs="Times New Roman"/>
          <w:sz w:val="24"/>
          <w:szCs w:val="24"/>
        </w:rPr>
        <w:t>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 необходимо предоставить:</w:t>
      </w:r>
    </w:p>
    <w:p w:rsidR="001D4487" w:rsidRDefault="001D4487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принадлежность к данной категории</w:t>
      </w:r>
      <w:r w:rsidR="001C0FAA">
        <w:rPr>
          <w:rFonts w:ascii="Times New Roman" w:hAnsi="Times New Roman" w:cs="Times New Roman"/>
          <w:sz w:val="24"/>
          <w:szCs w:val="24"/>
        </w:rPr>
        <w:t>;</w:t>
      </w:r>
    </w:p>
    <w:p w:rsidR="001C0FAA" w:rsidRDefault="001C0FAA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родителя о предоставлении путевки по форме;</w:t>
      </w:r>
    </w:p>
    <w:p w:rsidR="001C0FAA" w:rsidRDefault="001C0FAA" w:rsidP="001C0FAA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ксерокопию свидетельства о рождении  или паспорта ребенка;</w:t>
      </w:r>
    </w:p>
    <w:p w:rsidR="001C0FAA" w:rsidRDefault="001C0FAA" w:rsidP="001C0FAA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ксерокопию паспорта одного из родителей (законных представителей);</w:t>
      </w:r>
    </w:p>
    <w:p w:rsidR="001C0FAA" w:rsidRDefault="001C0FAA" w:rsidP="001C0FAA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данных о членах семьи, оформленное в соответствии со статьей 9 Федерального закона от 27 июня 2006 г. № 152-ФЗ «О персональных данных».</w:t>
      </w:r>
    </w:p>
    <w:p w:rsidR="001C0FAA" w:rsidRDefault="001C0FAA" w:rsidP="001C0FAA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 семей ветеранов боевых действий необходимо предоставить:</w:t>
      </w:r>
    </w:p>
    <w:p w:rsidR="001C0FAA" w:rsidRDefault="001C0FAA" w:rsidP="001C0FAA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удостоверения ветерана боевых действий;</w:t>
      </w:r>
    </w:p>
    <w:p w:rsidR="001C0FAA" w:rsidRDefault="001C0FAA" w:rsidP="001C0FAA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родителя о предоставлении путевки по форме;</w:t>
      </w:r>
    </w:p>
    <w:p w:rsidR="001C0FAA" w:rsidRDefault="001C0FAA" w:rsidP="001C0FAA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ксерокопию свидетельства о рождении  или паспорта ребенка;</w:t>
      </w:r>
    </w:p>
    <w:p w:rsidR="001C0FAA" w:rsidRDefault="001C0FAA" w:rsidP="001C0FAA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ксерокопию паспорта одного из родителей (законных представителей);</w:t>
      </w:r>
    </w:p>
    <w:p w:rsidR="001C0FAA" w:rsidRDefault="001C0FAA" w:rsidP="001C0FAA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данных о членах семьи, оформленное в соответствии со статьей 9 Федерального закона от 27 июня 2006 г. № 152-ФЗ «О персональных данных».</w:t>
      </w:r>
    </w:p>
    <w:p w:rsidR="00414E31" w:rsidRPr="001C0FAA" w:rsidRDefault="00414E31" w:rsidP="001C0FAA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C0FAA">
        <w:rPr>
          <w:rFonts w:ascii="Times New Roman" w:hAnsi="Times New Roman" w:cs="Times New Roman"/>
          <w:sz w:val="24"/>
          <w:szCs w:val="24"/>
        </w:rPr>
        <w:tab/>
        <w:t xml:space="preserve">При предоставлении копий документов, указанных в настоящем пункте, родители (законные представители) одновременно обязаны представить оригиналы этих документов, за исключением случаев представления нотариально-заверенных копий документов. </w:t>
      </w:r>
    </w:p>
    <w:p w:rsidR="000C5EAC" w:rsidRDefault="000C5EAC" w:rsidP="000C5EAC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54E9">
        <w:rPr>
          <w:rFonts w:ascii="Times New Roman" w:hAnsi="Times New Roman" w:cs="Times New Roman"/>
          <w:b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пунктов 1 и 2 статьи 7 Федерального  закона Российской Федерации от 27.07.2010 № 210-ФЗ « Об организации предоставления государственных и муниципальных услуг»,  не вправе требовать от заявителя документы, не предусмотренные пунктом 2.6 настоящего Административного регламента, документы и информацию,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Волгоградской области и Ленинского муниципального района. Кроме случаев, если такие документы включены в определенные нормативные правовые акты Российской Федерации, Волгоградской области, Ленинского муниципального района, регламентирующие порядок организации предоставления государственных и муниципальных услуг.</w:t>
      </w:r>
    </w:p>
    <w:p w:rsidR="000C5EAC" w:rsidRDefault="000C5EAC" w:rsidP="000C5EAC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BD5384">
        <w:rPr>
          <w:rFonts w:ascii="Times New Roman" w:hAnsi="Times New Roman" w:cs="Times New Roman"/>
          <w:b/>
          <w:sz w:val="24"/>
          <w:szCs w:val="24"/>
        </w:rPr>
        <w:lastRenderedPageBreak/>
        <w:t>2.6.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Документы,  предусмотренные пунктом 2.6.1.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 информационной системы «Сводный реестр государственных и муниципальных услуг (функции)» (</w:t>
      </w:r>
      <w:hyperlink r:id="rId12" w:history="1">
        <w:r w:rsidRPr="008030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030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030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8030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030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A2D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либо через МФЦ, с которым заключено соглашение о взаимодействии.</w:t>
      </w:r>
    </w:p>
    <w:p w:rsidR="000C5EAC" w:rsidRDefault="000C5EAC" w:rsidP="000C5EAC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0C5EAC" w:rsidRDefault="000C5EAC" w:rsidP="000C5EAC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предоставления документов, указанных в пункте 2.6.1. по почте, все приложенные к заявлению копии документов должны быть нотариально удостоверены. </w:t>
      </w:r>
    </w:p>
    <w:p w:rsidR="000C5EAC" w:rsidRDefault="000C5EAC" w:rsidP="000C5EAC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по средствам федеральной государственной информационной системы «Единый портал» государственных и муниципальных услуг (функций)», официального портала Губернатора и Правительства Волгоградской области, официального сайта уполномоченного органа,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подачи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0C5EAC" w:rsidRDefault="000C5EAC" w:rsidP="000C5EAC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направления в уполномоченный орган заявления в электронной форме,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части 6 статьи 7 Федерального закона от 27.07.2010 №210-ФЗ «Об организации предоставления государственных и муниципальных услуг», необходимых для предоставления муниципальной услуги.</w:t>
      </w:r>
    </w:p>
    <w:p w:rsidR="000C5EAC" w:rsidRDefault="000C5EAC" w:rsidP="000C5EAC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Идентификация пользователя в федеральной государственной информационной системе  «Единый портал государственных и муниципальных услуг (функций)», для подачи заявителем заявления и документов может производиться, в том числе, с использованием электронной карты.</w:t>
      </w:r>
    </w:p>
    <w:p w:rsidR="000C5EAC" w:rsidRDefault="000C5EAC" w:rsidP="000C5EAC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Формы заявления и документов, оформляемых и представляемых заявителями для получения муниципальной услуги в электронном виде, должны быть доступны для копирования и заполнения в электронном виде на официальном сайте уполномоченного органа, федеральной государственной информационной системе «Единый портал государственных и муниципальных услуг (функций)», на официальном портале Губернатора и Правительства Волгоградской области, на официальном сайте уполномоченного органа.</w:t>
      </w:r>
    </w:p>
    <w:p w:rsidR="00414E31" w:rsidRDefault="00414E31" w:rsidP="000C5EAC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услуги.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об отказе заявителю в предоставлении муниципальной услуги принимается в следующих случаях: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заявителем всех необходимых документов;</w:t>
      </w:r>
    </w:p>
    <w:p w:rsidR="00967923" w:rsidRDefault="00967923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67923">
        <w:rPr>
          <w:rFonts w:ascii="Times New Roman" w:hAnsi="Times New Roman" w:cs="Times New Roman"/>
          <w:b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 для приостановления и (или) отказа в предоставлении муниципальной услуги.</w:t>
      </w:r>
    </w:p>
    <w:p w:rsidR="00967923" w:rsidRDefault="00967923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67923">
        <w:rPr>
          <w:rFonts w:ascii="Times New Roman" w:hAnsi="Times New Roman" w:cs="Times New Roman"/>
          <w:b/>
          <w:sz w:val="24"/>
          <w:szCs w:val="24"/>
        </w:rPr>
        <w:t>2.8.1.</w:t>
      </w:r>
      <w:r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967923" w:rsidRDefault="00967923" w:rsidP="00967923">
      <w:pPr>
        <w:pStyle w:val="a4"/>
        <w:tabs>
          <w:tab w:val="left" w:pos="851"/>
        </w:tabs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0E81">
        <w:rPr>
          <w:rFonts w:ascii="Times New Roman" w:hAnsi="Times New Roman" w:cs="Times New Roman"/>
          <w:b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 Перечень услуг, необходимых и обязательных для предоставления муниципальной услуги.</w:t>
      </w:r>
    </w:p>
    <w:p w:rsidR="00967923" w:rsidRDefault="00967923" w:rsidP="00967923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 отсутствуют.</w:t>
      </w:r>
    </w:p>
    <w:p w:rsidR="00967923" w:rsidRDefault="00967923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14E31" w:rsidRDefault="00967923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2.10.</w:t>
      </w:r>
      <w:r w:rsidR="00414E31">
        <w:rPr>
          <w:rFonts w:ascii="Times New Roman" w:hAnsi="Times New Roman" w:cs="Times New Roman"/>
          <w:sz w:val="24"/>
          <w:szCs w:val="24"/>
        </w:rPr>
        <w:t xml:space="preserve">Муниципальная услуга по предоставлению путевок в оздоровительные лагеря </w:t>
      </w:r>
      <w:r w:rsidR="00BD1D59">
        <w:rPr>
          <w:rFonts w:ascii="Times New Roman" w:hAnsi="Times New Roman" w:cs="Times New Roman"/>
          <w:sz w:val="24"/>
          <w:szCs w:val="24"/>
        </w:rPr>
        <w:t xml:space="preserve"> в каникулярное время</w:t>
      </w:r>
      <w:r w:rsidR="00414E31">
        <w:rPr>
          <w:rFonts w:ascii="Times New Roman" w:hAnsi="Times New Roman" w:cs="Times New Roman"/>
          <w:sz w:val="24"/>
          <w:szCs w:val="24"/>
        </w:rPr>
        <w:t xml:space="preserve"> дается бесплатно.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67923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по подаче запроса в предоставлении муниципальной услуги – 15 мин.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96792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Срок регистрации запроса заявителя о предоставлении муниципальной  услуги осуществляется в течение одного рабочего дня со дня поступления такого заявления.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 и документы, поступившие от заявителя в уполномоченный орган в форме электронного документа, регистрируется в течение 1 (одного) рабочего дня с даты их поступления.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14E31" w:rsidRDefault="00967923" w:rsidP="00414E31">
      <w:pPr>
        <w:pStyle w:val="a4"/>
        <w:spacing w:after="0"/>
        <w:ind w:left="9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</w:t>
      </w:r>
      <w:r w:rsidR="00414E31">
        <w:rPr>
          <w:rFonts w:ascii="Times New Roman" w:hAnsi="Times New Roman" w:cs="Times New Roman"/>
          <w:b/>
          <w:sz w:val="24"/>
          <w:szCs w:val="24"/>
        </w:rPr>
        <w:t>.</w:t>
      </w:r>
      <w:r w:rsidR="00414E31">
        <w:rPr>
          <w:rFonts w:ascii="Times New Roman" w:hAnsi="Times New Roman" w:cs="Times New Roman"/>
          <w:sz w:val="24"/>
          <w:szCs w:val="24"/>
        </w:rPr>
        <w:t xml:space="preserve"> </w:t>
      </w:r>
      <w:r w:rsidR="00414E31">
        <w:rPr>
          <w:rFonts w:ascii="Times New Roman" w:hAnsi="Times New Roman" w:cs="Times New Roman"/>
          <w:b/>
          <w:sz w:val="24"/>
          <w:szCs w:val="24"/>
        </w:rPr>
        <w:t>Требования к помещениям, предназначенным  для исполнения муниципальной услуги.</w:t>
      </w:r>
    </w:p>
    <w:p w:rsidR="00414E31" w:rsidRDefault="00967923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</w:t>
      </w:r>
      <w:r w:rsidR="00414E31">
        <w:rPr>
          <w:rFonts w:ascii="Times New Roman" w:hAnsi="Times New Roman" w:cs="Times New Roman"/>
          <w:b/>
          <w:sz w:val="24"/>
          <w:szCs w:val="24"/>
        </w:rPr>
        <w:t>.1</w:t>
      </w:r>
      <w:r w:rsidR="00414E31">
        <w:rPr>
          <w:rFonts w:ascii="Times New Roman" w:hAnsi="Times New Roman" w:cs="Times New Roman"/>
          <w:sz w:val="24"/>
          <w:szCs w:val="24"/>
        </w:rPr>
        <w:t>. 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структурного уполномоченного органа.</w:t>
      </w:r>
    </w:p>
    <w:p w:rsidR="00414E31" w:rsidRDefault="00967923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</w:t>
      </w:r>
      <w:r w:rsidR="00414E31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414E31">
        <w:rPr>
          <w:rFonts w:ascii="Times New Roman" w:hAnsi="Times New Roman" w:cs="Times New Roman"/>
          <w:sz w:val="24"/>
          <w:szCs w:val="24"/>
        </w:rPr>
        <w:t>Требования к местам ожидания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414E31" w:rsidRDefault="00967923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</w:t>
      </w:r>
      <w:r w:rsidR="00414E31">
        <w:rPr>
          <w:rFonts w:ascii="Times New Roman" w:hAnsi="Times New Roman" w:cs="Times New Roman"/>
          <w:b/>
          <w:sz w:val="24"/>
          <w:szCs w:val="24"/>
        </w:rPr>
        <w:t>.3.</w:t>
      </w:r>
      <w:r w:rsidR="00414E31">
        <w:rPr>
          <w:rFonts w:ascii="Times New Roman" w:hAnsi="Times New Roman" w:cs="Times New Roman"/>
          <w:sz w:val="24"/>
          <w:szCs w:val="24"/>
        </w:rPr>
        <w:t xml:space="preserve"> Требования к местам приема заявителей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42DD5" w:rsidRDefault="00442DD5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42DD5" w:rsidRDefault="00442DD5" w:rsidP="00442DD5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42DD5">
        <w:rPr>
          <w:rFonts w:ascii="Times New Roman" w:hAnsi="Times New Roman" w:cs="Times New Roman"/>
          <w:b/>
          <w:sz w:val="24"/>
          <w:szCs w:val="24"/>
        </w:rPr>
        <w:t>2.14.</w:t>
      </w:r>
      <w:r>
        <w:rPr>
          <w:rFonts w:ascii="Times New Roman" w:hAnsi="Times New Roman" w:cs="Times New Roman"/>
          <w:sz w:val="24"/>
          <w:szCs w:val="24"/>
        </w:rPr>
        <w:t xml:space="preserve"> Показатели доступности и качества муниципальной услуги</w:t>
      </w:r>
    </w:p>
    <w:p w:rsidR="00442DD5" w:rsidRDefault="00442DD5" w:rsidP="00442DD5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42DD5">
        <w:rPr>
          <w:rFonts w:ascii="Times New Roman" w:hAnsi="Times New Roman" w:cs="Times New Roman"/>
          <w:b/>
          <w:sz w:val="24"/>
          <w:szCs w:val="24"/>
        </w:rPr>
        <w:t>2.14.1.</w:t>
      </w:r>
      <w:r>
        <w:rPr>
          <w:rFonts w:ascii="Times New Roman" w:hAnsi="Times New Roman" w:cs="Times New Roman"/>
          <w:sz w:val="24"/>
          <w:szCs w:val="24"/>
        </w:rPr>
        <w:t xml:space="preserve"> Показателями доступности муниципальной услуги  являются:</w:t>
      </w:r>
    </w:p>
    <w:p w:rsidR="00442DD5" w:rsidRDefault="00442DD5" w:rsidP="00442DD5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предоставление информации об оказании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13" w:history="1">
        <w:r w:rsidRPr="00B04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04D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04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B04D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04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), официального портала Губернатора и Правительства Волгоградской области (раздел «Государственные услуги») (</w:t>
      </w:r>
      <w:hyperlink r:id="rId14" w:history="1">
        <w:r w:rsidRPr="00B04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04D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04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B04D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04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D7C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а также официального сайта уполномоченного органа (</w:t>
      </w:r>
      <w:hyperlink r:id="rId15" w:history="1">
        <w:r w:rsidRPr="00B04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04D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04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B04DB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B04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leninsky</w:t>
        </w:r>
        <w:r w:rsidRPr="00B04D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04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D7C4F">
        <w:rPr>
          <w:rFonts w:ascii="Times New Roman" w:hAnsi="Times New Roman" w:cs="Times New Roman"/>
          <w:sz w:val="24"/>
          <w:szCs w:val="24"/>
        </w:rPr>
        <w:t>).</w:t>
      </w:r>
    </w:p>
    <w:p w:rsidR="00442DD5" w:rsidRDefault="00442DD5" w:rsidP="00442DD5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муниципальной услуги;</w:t>
      </w:r>
    </w:p>
    <w:p w:rsidR="00442DD5" w:rsidRDefault="00442DD5" w:rsidP="00442DD5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42DD5">
        <w:rPr>
          <w:rFonts w:ascii="Times New Roman" w:hAnsi="Times New Roman" w:cs="Times New Roman"/>
          <w:b/>
          <w:sz w:val="24"/>
          <w:szCs w:val="24"/>
        </w:rPr>
        <w:t>2.14.2.</w:t>
      </w:r>
      <w:r>
        <w:rPr>
          <w:rFonts w:ascii="Times New Roman" w:hAnsi="Times New Roman" w:cs="Times New Roman"/>
          <w:sz w:val="24"/>
          <w:szCs w:val="24"/>
        </w:rPr>
        <w:t xml:space="preserve"> Показателями оценки качества предоставления муниципальной услуги являются:</w:t>
      </w:r>
    </w:p>
    <w:p w:rsidR="00442DD5" w:rsidRDefault="00442DD5" w:rsidP="00442DD5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взаимодействий заявителя при получении муниципальной услуги со специалистами органов местного самоуправления - не более двух раз;</w:t>
      </w:r>
    </w:p>
    <w:p w:rsidR="00442DD5" w:rsidRDefault="00442DD5" w:rsidP="00442DD5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одного взаимодействия  заявителя со специалистами уполномоченного органа – не более 30 минут;</w:t>
      </w:r>
    </w:p>
    <w:p w:rsidR="00442DD5" w:rsidRDefault="00442DD5" w:rsidP="00442DD5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 срока предоставления муниципальной услуги;</w:t>
      </w:r>
    </w:p>
    <w:p w:rsidR="00442DD5" w:rsidRDefault="00442DD5" w:rsidP="00442DD5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жалоб заявителей на отсутствие необходимой информации в информационно-коммуникационной сети Интернет или на информационных стендах уполномоченного органа;</w:t>
      </w:r>
    </w:p>
    <w:p w:rsidR="00442DD5" w:rsidRPr="006C6750" w:rsidRDefault="00442DD5" w:rsidP="00442DD5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обоснованных жалоб на действия (бездействия) должностных лиц уполномоченного органа.</w:t>
      </w:r>
    </w:p>
    <w:p w:rsidR="00442DD5" w:rsidRDefault="00442DD5" w:rsidP="00442DD5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442DD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услуги, в том числе особенности предоставления муниципальной услуги в электронной форме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предоставлении муниципальной услуги обеспечивается возможность заявителя посредством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), официального портала Губернатора и Правительства Волгоградской области ( раздел  «Государственные услуги») (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), а также официального сайта уполномоченного органа (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leninskiy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Заявителям предоставляется возможность дистанционно получить формы документов, необходимые для получения муниципальной услуги. Указанные образцы заявлений размещаются в соответствующем разделе (</w:t>
      </w: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leninskiy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414E31" w:rsidRDefault="00414E31" w:rsidP="00414E31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14E31" w:rsidRDefault="00414E31" w:rsidP="0038715C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Административные процедуры</w:t>
      </w:r>
    </w:p>
    <w:p w:rsidR="00414E31" w:rsidRDefault="00414E31" w:rsidP="0038715C">
      <w:pPr>
        <w:pStyle w:val="a4"/>
        <w:numPr>
          <w:ilvl w:val="1"/>
          <w:numId w:val="10"/>
        </w:numPr>
        <w:spacing w:after="0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Основанием для начала выполнения административной процедуры приема регистрации заявления и документов, необходимых для предоставления муниципальной услуги, является обращение заявителя в уполномоченный орган, в том числе через МФЦ, или подача комплекта документов в электронном виде посредством федеральной  государственной информационной системы «Единый портал государственных и муниципальных (функций)» (</w:t>
      </w:r>
      <w:hyperlink r:id="rId20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), официального портала Губернатора и Правительства Волгоградской области (раздел «Государственные услуги»)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volganet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а также официального сайта уполномоченного органа (</w:t>
      </w:r>
      <w:hyperlink r:id="rId21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leninskiy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D1D59" w:rsidRDefault="00BD1D59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1D59">
        <w:rPr>
          <w:rFonts w:ascii="Times New Roman" w:hAnsi="Times New Roman" w:cs="Times New Roman"/>
          <w:b/>
          <w:sz w:val="24"/>
          <w:szCs w:val="24"/>
        </w:rPr>
        <w:t>3.1.2</w:t>
      </w:r>
      <w:r>
        <w:rPr>
          <w:rFonts w:ascii="Times New Roman" w:hAnsi="Times New Roman" w:cs="Times New Roman"/>
          <w:sz w:val="24"/>
          <w:szCs w:val="24"/>
        </w:rPr>
        <w:t>. Выплата компенсации гражданам.</w:t>
      </w:r>
    </w:p>
    <w:p w:rsidR="00BD1D59" w:rsidRDefault="00BD1D59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D1D59">
        <w:rPr>
          <w:rFonts w:ascii="Times New Roman" w:hAnsi="Times New Roman" w:cs="Times New Roman"/>
          <w:sz w:val="24"/>
          <w:szCs w:val="24"/>
        </w:rPr>
        <w:t>Право на получение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стоимости путевки в детские оздоровительные лагеря имеют родители (законные представители)</w:t>
      </w:r>
      <w:r w:rsidR="000D2662">
        <w:rPr>
          <w:rFonts w:ascii="Times New Roman" w:hAnsi="Times New Roman" w:cs="Times New Roman"/>
          <w:sz w:val="24"/>
          <w:szCs w:val="24"/>
        </w:rPr>
        <w:t xml:space="preserve"> детей, направляемых в указанные учреждения (далее именуются родители (законные представители).</w:t>
      </w:r>
    </w:p>
    <w:p w:rsidR="000D2662" w:rsidRDefault="000D2662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родителям (законным представителям) выплачивается в процентах от установленной постановлением Администрации Волгоградской области стоимости путевки исходя из количества дней пребывания ребенка в детском оздоровительном лагере в период летних каникул.</w:t>
      </w:r>
    </w:p>
    <w:p w:rsidR="000D2662" w:rsidRDefault="000D2662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Компенсация родителям (законным представителям) выплачивается в размере:</w:t>
      </w:r>
    </w:p>
    <w:p w:rsidR="000D2662" w:rsidRDefault="000D2662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- 70 процентов</w:t>
      </w:r>
      <w:r w:rsidR="00442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 путевку в детский оздоровительный лагерь, расположенный на территории Волгоградской области;</w:t>
      </w:r>
    </w:p>
    <w:p w:rsidR="000D2662" w:rsidRDefault="000D2662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 процентов – за путевку в детский оздоровительный лагерь, расположенный на территории иного субъекта Российской Федерации.</w:t>
      </w:r>
    </w:p>
    <w:p w:rsidR="000D2662" w:rsidRDefault="000D2662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Размер компенсации не может превышать собственных средств родителей (законных представителей), внесенных на оплату путевки.</w:t>
      </w:r>
    </w:p>
    <w:p w:rsidR="00A75C12" w:rsidRDefault="000D2662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Заявку на выплату компенсации родители (законные представители) представляют в Администрацию Ленинского муниципального района Волгоградской области</w:t>
      </w:r>
      <w:r w:rsidR="00A75C12">
        <w:rPr>
          <w:rFonts w:ascii="Times New Roman" w:hAnsi="Times New Roman" w:cs="Times New Roman"/>
          <w:sz w:val="24"/>
          <w:szCs w:val="24"/>
        </w:rPr>
        <w:t xml:space="preserve"> до 15 апреля текущего года. За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75C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ки на выплату компенсации, поступившие позже 15 апреля текущего</w:t>
      </w:r>
      <w:r w:rsidR="00A75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A75C12">
        <w:rPr>
          <w:rFonts w:ascii="Times New Roman" w:hAnsi="Times New Roman" w:cs="Times New Roman"/>
          <w:sz w:val="24"/>
          <w:szCs w:val="24"/>
        </w:rPr>
        <w:t>, удовлетворяются только при наличии ассигнований в областном бюджете на эти цели.</w:t>
      </w:r>
    </w:p>
    <w:p w:rsidR="00A75C12" w:rsidRDefault="00A75C12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Ленинского муниципального района на основании поступивших заявок до 20 апреля текущего года направляют в </w:t>
      </w:r>
      <w:r w:rsidR="003B1DD0">
        <w:rPr>
          <w:rFonts w:ascii="Times New Roman" w:hAnsi="Times New Roman" w:cs="Times New Roman"/>
          <w:sz w:val="24"/>
          <w:szCs w:val="24"/>
        </w:rPr>
        <w:t xml:space="preserve">Министерство спорта и молодежной политики </w:t>
      </w:r>
      <w:r>
        <w:rPr>
          <w:rFonts w:ascii="Times New Roman" w:hAnsi="Times New Roman" w:cs="Times New Roman"/>
          <w:sz w:val="24"/>
          <w:szCs w:val="24"/>
        </w:rPr>
        <w:t>Волгоградской области информацию о потребности в выплате компенсации родителям (законным представителям).</w:t>
      </w:r>
    </w:p>
    <w:p w:rsidR="00A75C12" w:rsidRDefault="00A75C12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Отдел по социальной политике Администрации Ленинского муниципального района в пределах определенных квот и в соответствии с очередностью поступления заявок формируют список родителей (законных представителей), имеющих право на получение компенсации в текущем году, и доводят указанную информацию до них.</w:t>
      </w:r>
    </w:p>
    <w:p w:rsidR="00414E31" w:rsidRDefault="00414E31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. Порядок предоставления путевок  в оздоровительные лагеря </w:t>
      </w:r>
      <w:r w:rsidR="00BD1D59">
        <w:rPr>
          <w:rFonts w:ascii="Times New Roman" w:hAnsi="Times New Roman" w:cs="Times New Roman"/>
          <w:sz w:val="24"/>
          <w:szCs w:val="24"/>
        </w:rPr>
        <w:t>в каникулярное время</w:t>
      </w:r>
      <w:r>
        <w:rPr>
          <w:rFonts w:ascii="Times New Roman" w:hAnsi="Times New Roman" w:cs="Times New Roman"/>
          <w:sz w:val="24"/>
          <w:szCs w:val="24"/>
        </w:rPr>
        <w:t>, с полной оплатой их стоимости за счет средств областного бюджета.</w:t>
      </w:r>
    </w:p>
    <w:p w:rsidR="00A75C12" w:rsidRDefault="00414E31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детей, </w:t>
      </w:r>
      <w:r w:rsidR="00A75C12">
        <w:rPr>
          <w:rFonts w:ascii="Times New Roman" w:hAnsi="Times New Roman" w:cs="Times New Roman"/>
          <w:sz w:val="24"/>
          <w:szCs w:val="24"/>
        </w:rPr>
        <w:t>из семей, относящихся к категориям:</w:t>
      </w:r>
    </w:p>
    <w:p w:rsidR="00414E31" w:rsidRDefault="00A75C12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21AAB">
        <w:rPr>
          <w:rFonts w:ascii="Times New Roman" w:hAnsi="Times New Roman" w:cs="Times New Roman"/>
          <w:sz w:val="24"/>
          <w:szCs w:val="24"/>
        </w:rPr>
        <w:t xml:space="preserve"> неполных и многодетных семей, среднедушевой доход которых не превышает величину прожиточного минимума, установленного в Волгоградской области;</w:t>
      </w:r>
    </w:p>
    <w:p w:rsidR="00521AAB" w:rsidRDefault="00521AAB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521A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521AAB" w:rsidRDefault="00521AAB" w:rsidP="00414E3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BCC">
        <w:rPr>
          <w:rFonts w:ascii="Times New Roman" w:hAnsi="Times New Roman" w:cs="Times New Roman"/>
          <w:sz w:val="24"/>
          <w:szCs w:val="24"/>
        </w:rPr>
        <w:t>семей ветеранов боевых действий, подают заявления в детские оздоровительные лагеря в каникулярное время</w:t>
      </w:r>
    </w:p>
    <w:p w:rsidR="00C2709A" w:rsidRDefault="00C2709A" w:rsidP="00C2709A">
      <w:pPr>
        <w:pStyle w:val="a4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2709A">
        <w:rPr>
          <w:rFonts w:ascii="Times New Roman" w:hAnsi="Times New Roman" w:cs="Times New Roman"/>
          <w:b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>Заявления о предоставлении путевок в детские оздоровительные лагеря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представляются в </w:t>
      </w:r>
      <w:r w:rsidR="005A4BCC">
        <w:rPr>
          <w:rFonts w:ascii="Times New Roman" w:hAnsi="Times New Roman" w:cs="Times New Roman"/>
          <w:sz w:val="24"/>
          <w:szCs w:val="24"/>
        </w:rPr>
        <w:t xml:space="preserve">отдел по социальной политике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Ленинского муниципального района </w:t>
      </w:r>
    </w:p>
    <w:p w:rsidR="00C2709A" w:rsidRDefault="00C2709A" w:rsidP="00C2709A">
      <w:pPr>
        <w:pStyle w:val="a4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обеспечения организации отдыха и оздоровления детей </w:t>
      </w:r>
      <w:r w:rsidR="005A4BCC">
        <w:rPr>
          <w:rFonts w:ascii="Times New Roman" w:hAnsi="Times New Roman" w:cs="Times New Roman"/>
          <w:sz w:val="24"/>
          <w:szCs w:val="24"/>
        </w:rPr>
        <w:t xml:space="preserve">Администрация Ленинского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заключает соглашение с </w:t>
      </w:r>
      <w:r w:rsidR="005A4BCC">
        <w:rPr>
          <w:rFonts w:ascii="Times New Roman" w:hAnsi="Times New Roman" w:cs="Times New Roman"/>
          <w:sz w:val="24"/>
          <w:szCs w:val="24"/>
        </w:rPr>
        <w:t>Министреством спорта и молодежной политики Волгоградской области</w:t>
      </w:r>
      <w:r w:rsidR="00080A9A">
        <w:rPr>
          <w:rFonts w:ascii="Times New Roman" w:hAnsi="Times New Roman" w:cs="Times New Roman"/>
          <w:sz w:val="24"/>
          <w:szCs w:val="24"/>
        </w:rPr>
        <w:t xml:space="preserve"> о предоставлении субсидии из бюджета Волгоградской области бюджету Ленинского муниципального района Волгоградской области на софинансирование расходных обязательств по организации отдыха детей в каникулярное время.</w:t>
      </w:r>
    </w:p>
    <w:p w:rsidR="00C2709A" w:rsidRDefault="00C2709A" w:rsidP="00C2709A">
      <w:pPr>
        <w:pStyle w:val="a4"/>
        <w:spacing w:after="0"/>
        <w:ind w:left="709" w:hanging="710"/>
        <w:jc w:val="both"/>
        <w:rPr>
          <w:rFonts w:ascii="Times New Roman" w:hAnsi="Times New Roman" w:cs="Times New Roman"/>
          <w:sz w:val="24"/>
          <w:szCs w:val="24"/>
        </w:rPr>
      </w:pPr>
      <w:r w:rsidRPr="00C2709A">
        <w:rPr>
          <w:rFonts w:ascii="Times New Roman" w:hAnsi="Times New Roman" w:cs="Times New Roman"/>
          <w:b/>
          <w:sz w:val="24"/>
          <w:szCs w:val="24"/>
        </w:rPr>
        <w:t xml:space="preserve">           3.2.3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целевым использованием средств областного бюджета осуществляет   </w:t>
      </w:r>
      <w:r w:rsidR="003B1DD0">
        <w:rPr>
          <w:rFonts w:ascii="Times New Roman" w:hAnsi="Times New Roman" w:cs="Times New Roman"/>
          <w:sz w:val="24"/>
          <w:szCs w:val="24"/>
        </w:rPr>
        <w:t xml:space="preserve">Министерство спорта и молодежной политики </w:t>
      </w:r>
      <w:r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C2709A" w:rsidRDefault="00C2709A" w:rsidP="00C2709A">
      <w:pPr>
        <w:pStyle w:val="a4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2709A">
        <w:rPr>
          <w:rFonts w:ascii="Times New Roman" w:hAnsi="Times New Roman" w:cs="Times New Roman"/>
          <w:b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Ленинского муниципального района в соответствии с поступившими заявлениями до </w:t>
      </w:r>
      <w:r w:rsidR="00080A9A">
        <w:rPr>
          <w:rFonts w:ascii="Times New Roman" w:hAnsi="Times New Roman" w:cs="Times New Roman"/>
          <w:sz w:val="24"/>
          <w:szCs w:val="24"/>
        </w:rPr>
        <w:t>01 июня года, предшествующего планируемому году  направляе</w:t>
      </w:r>
      <w:r>
        <w:rPr>
          <w:rFonts w:ascii="Times New Roman" w:hAnsi="Times New Roman" w:cs="Times New Roman"/>
          <w:sz w:val="24"/>
          <w:szCs w:val="24"/>
        </w:rPr>
        <w:t xml:space="preserve">т в </w:t>
      </w:r>
      <w:r w:rsidR="003B1DD0">
        <w:rPr>
          <w:rFonts w:ascii="Times New Roman" w:hAnsi="Times New Roman" w:cs="Times New Roman"/>
          <w:sz w:val="24"/>
          <w:szCs w:val="24"/>
        </w:rPr>
        <w:t xml:space="preserve">Министерство спорта и молодежной политики </w:t>
      </w:r>
      <w:r>
        <w:rPr>
          <w:rFonts w:ascii="Times New Roman" w:hAnsi="Times New Roman" w:cs="Times New Roman"/>
          <w:sz w:val="24"/>
          <w:szCs w:val="24"/>
        </w:rPr>
        <w:t>Волгоградской области  заявку на приобретение путевок в детские оздоровительные лагеря для детей, родители (законные представители) которых подали заявления.</w:t>
      </w:r>
    </w:p>
    <w:p w:rsidR="00C2709A" w:rsidRDefault="00C2709A" w:rsidP="00C2709A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709A">
        <w:rPr>
          <w:rFonts w:ascii="Times New Roman" w:hAnsi="Times New Roman" w:cs="Times New Roman"/>
          <w:b/>
          <w:sz w:val="24"/>
          <w:szCs w:val="24"/>
        </w:rPr>
        <w:t>3.2.5.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A9A">
        <w:rPr>
          <w:rFonts w:ascii="Times New Roman" w:hAnsi="Times New Roman" w:cs="Times New Roman"/>
          <w:sz w:val="24"/>
          <w:szCs w:val="24"/>
        </w:rPr>
        <w:t xml:space="preserve">Субсидия является источником финансового обеспечения расходов на отдых в каникулярное время детей в возрасте от 6 лет 6 месяцев до 17 лет </w:t>
      </w:r>
      <w:r w:rsidR="005A4BCC">
        <w:rPr>
          <w:rFonts w:ascii="Times New Roman" w:hAnsi="Times New Roman" w:cs="Times New Roman"/>
          <w:sz w:val="24"/>
          <w:szCs w:val="24"/>
        </w:rPr>
        <w:t>(</w:t>
      </w:r>
      <w:r w:rsidR="00080A9A">
        <w:rPr>
          <w:rFonts w:ascii="Times New Roman" w:hAnsi="Times New Roman" w:cs="Times New Roman"/>
          <w:sz w:val="24"/>
          <w:szCs w:val="24"/>
        </w:rPr>
        <w:t>включительно на дату заезда в организации отдыха и оздоровления детей</w:t>
      </w:r>
      <w:r w:rsidR="005A4BCC">
        <w:rPr>
          <w:rFonts w:ascii="Times New Roman" w:hAnsi="Times New Roman" w:cs="Times New Roman"/>
          <w:sz w:val="24"/>
          <w:szCs w:val="24"/>
        </w:rPr>
        <w:t>)</w:t>
      </w:r>
      <w:r w:rsidR="00D84FD9">
        <w:rPr>
          <w:rFonts w:ascii="Times New Roman" w:hAnsi="Times New Roman" w:cs="Times New Roman"/>
          <w:sz w:val="24"/>
          <w:szCs w:val="24"/>
        </w:rPr>
        <w:t xml:space="preserve"> и</w:t>
      </w:r>
      <w:r w:rsidR="003B1DD0">
        <w:rPr>
          <w:rFonts w:ascii="Times New Roman" w:hAnsi="Times New Roman" w:cs="Times New Roman"/>
          <w:sz w:val="24"/>
          <w:szCs w:val="24"/>
        </w:rPr>
        <w:t xml:space="preserve"> должна быть</w:t>
      </w:r>
      <w:r w:rsidR="00D84FD9">
        <w:rPr>
          <w:rFonts w:ascii="Times New Roman" w:hAnsi="Times New Roman" w:cs="Times New Roman"/>
          <w:sz w:val="24"/>
          <w:szCs w:val="24"/>
        </w:rPr>
        <w:t xml:space="preserve"> направлена на приобретение путевок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414E31" w:rsidRDefault="00414E31" w:rsidP="00414E31">
      <w:pPr>
        <w:pStyle w:val="a4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C2709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получают путевки в </w:t>
      </w:r>
      <w:r w:rsidR="00442DD5">
        <w:rPr>
          <w:rFonts w:ascii="Times New Roman" w:hAnsi="Times New Roman" w:cs="Times New Roman"/>
          <w:sz w:val="24"/>
          <w:szCs w:val="24"/>
        </w:rPr>
        <w:t xml:space="preserve">детские </w:t>
      </w:r>
      <w:r>
        <w:rPr>
          <w:rFonts w:ascii="Times New Roman" w:hAnsi="Times New Roman" w:cs="Times New Roman"/>
          <w:sz w:val="24"/>
          <w:szCs w:val="24"/>
        </w:rPr>
        <w:t>оздоровительные лагеря для детей в отделе по социальной политике Администрации Ленинского муниципального района.</w:t>
      </w:r>
    </w:p>
    <w:p w:rsidR="00414E31" w:rsidRPr="00C51740" w:rsidRDefault="00414E31" w:rsidP="00C51740">
      <w:pPr>
        <w:pStyle w:val="a4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C2709A" w:rsidRPr="00C51740">
        <w:rPr>
          <w:rFonts w:ascii="Times New Roman" w:hAnsi="Times New Roman" w:cs="Times New Roman"/>
          <w:b/>
          <w:sz w:val="24"/>
          <w:szCs w:val="24"/>
        </w:rPr>
        <w:t>7.</w:t>
      </w:r>
      <w:r w:rsidRPr="00C51740">
        <w:rPr>
          <w:rFonts w:ascii="Times New Roman" w:hAnsi="Times New Roman" w:cs="Times New Roman"/>
          <w:sz w:val="24"/>
          <w:szCs w:val="24"/>
        </w:rPr>
        <w:t xml:space="preserve"> Решение об отказе заявителю в предоставлении путевки принимается в следующих случаях:</w:t>
      </w:r>
    </w:p>
    <w:p w:rsidR="00414E31" w:rsidRPr="00C51740" w:rsidRDefault="00414E31" w:rsidP="00C51740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>- непредставление заявителем всех необходимых документов;</w:t>
      </w:r>
    </w:p>
    <w:p w:rsidR="00414E31" w:rsidRPr="00C51740" w:rsidRDefault="00414E31" w:rsidP="00C51740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>- медицинские противопоказания.</w:t>
      </w:r>
    </w:p>
    <w:p w:rsidR="00414E31" w:rsidRPr="00C51740" w:rsidRDefault="00C2709A" w:rsidP="00C5174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740">
        <w:rPr>
          <w:rFonts w:ascii="Times New Roman" w:hAnsi="Times New Roman" w:cs="Times New Roman"/>
          <w:b/>
          <w:sz w:val="24"/>
          <w:szCs w:val="24"/>
        </w:rPr>
        <w:t>3.2.8.</w:t>
      </w:r>
      <w:r w:rsidR="00414E31" w:rsidRPr="00C51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E31" w:rsidRPr="00C51740">
        <w:rPr>
          <w:rFonts w:ascii="Times New Roman" w:hAnsi="Times New Roman" w:cs="Times New Roman"/>
          <w:sz w:val="24"/>
          <w:szCs w:val="24"/>
        </w:rPr>
        <w:t>Основанием для досрочного прекращения действия услуги является:</w:t>
      </w:r>
    </w:p>
    <w:p w:rsidR="00414E31" w:rsidRPr="00C51740" w:rsidRDefault="00414E31" w:rsidP="00C51740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>- заявление родителей;</w:t>
      </w:r>
    </w:p>
    <w:p w:rsidR="00414E31" w:rsidRPr="00C51740" w:rsidRDefault="00414E31" w:rsidP="00C51740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>- нарушение ребенком дисциплины и правил внутреннего распорядка лагеря.</w:t>
      </w:r>
    </w:p>
    <w:p w:rsidR="00414E31" w:rsidRPr="00C51740" w:rsidRDefault="00414E31" w:rsidP="00C51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EAC" w:rsidRPr="00C51740" w:rsidRDefault="000C5EAC" w:rsidP="00C51740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C5EAC" w:rsidRPr="00D10D5F" w:rsidRDefault="000C5EAC" w:rsidP="00D10D5F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5F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0C5EAC" w:rsidRPr="00C51740" w:rsidRDefault="000C5EAC" w:rsidP="00C51740">
      <w:pPr>
        <w:pStyle w:val="a4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740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0C5EAC" w:rsidRPr="00C51740" w:rsidRDefault="000C5EAC" w:rsidP="00D10D5F">
      <w:pPr>
        <w:pStyle w:val="a4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740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муниципальной услуги.</w:t>
      </w:r>
    </w:p>
    <w:p w:rsidR="000C5EAC" w:rsidRPr="00C51740" w:rsidRDefault="000C5EAC" w:rsidP="00D10D5F">
      <w:pPr>
        <w:pStyle w:val="a4"/>
        <w:numPr>
          <w:ilvl w:val="2"/>
          <w:numId w:val="10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lastRenderedPageBreak/>
        <w:t>Перечень должностных лиц уполномоченного органа, осуществляющих текущий контроль, устанавливается распоряжение Администрации Ленинского муниципального района.</w:t>
      </w:r>
    </w:p>
    <w:p w:rsidR="000C5EAC" w:rsidRPr="00C51740" w:rsidRDefault="000C5EAC" w:rsidP="00D10D5F">
      <w:pPr>
        <w:pStyle w:val="a4"/>
        <w:numPr>
          <w:ilvl w:val="1"/>
          <w:numId w:val="10"/>
        </w:numPr>
        <w:spacing w:after="0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C51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740">
        <w:rPr>
          <w:rFonts w:ascii="Times New Roman" w:hAnsi="Times New Roman" w:cs="Times New Roman"/>
          <w:sz w:val="24"/>
          <w:szCs w:val="24"/>
        </w:rPr>
        <w:t>Порядок осуществления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предоставления.</w:t>
      </w:r>
    </w:p>
    <w:p w:rsidR="000C5EAC" w:rsidRPr="00C51740" w:rsidRDefault="000C5EAC" w:rsidP="00D10D5F">
      <w:pPr>
        <w:pStyle w:val="a4"/>
        <w:numPr>
          <w:ilvl w:val="2"/>
          <w:numId w:val="10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уполномоченными лицами осуществляет руководитель уполномоченного органа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муниципальной услуги.</w:t>
      </w:r>
    </w:p>
    <w:p w:rsidR="000C5EAC" w:rsidRPr="00C51740" w:rsidRDefault="000C5EAC" w:rsidP="00D10D5F">
      <w:pPr>
        <w:pStyle w:val="a4"/>
        <w:numPr>
          <w:ilvl w:val="2"/>
          <w:numId w:val="10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текущего контроля устанавливает начальник отдела по социальной политике Администрации Ленинского муниципального района. При этом контроль должен осуществляться руководителем уполномоченного органа не реже 1 раза в календарный год. </w:t>
      </w:r>
    </w:p>
    <w:p w:rsidR="000C5EAC" w:rsidRPr="00C51740" w:rsidRDefault="000C5EAC" w:rsidP="00D10D5F">
      <w:pPr>
        <w:pStyle w:val="a4"/>
        <w:numPr>
          <w:ilvl w:val="2"/>
          <w:numId w:val="10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>В ходе проверок должностные лица, уполномоченные для проведения проверки, изучают следующие вопросы:</w:t>
      </w:r>
    </w:p>
    <w:p w:rsidR="000C5EAC" w:rsidRPr="00C51740" w:rsidRDefault="000C5EAC" w:rsidP="00C5174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>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настоящем Административным регламентом;</w:t>
      </w:r>
    </w:p>
    <w:p w:rsidR="000C5EAC" w:rsidRPr="00C51740" w:rsidRDefault="000C5EAC" w:rsidP="00C5174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>Соблюдение установленных порядка и сроков рассмотрения заявлений; полнота и правильность заполнения журналов;</w:t>
      </w:r>
    </w:p>
    <w:p w:rsidR="000C5EAC" w:rsidRPr="00C51740" w:rsidRDefault="000C5EAC" w:rsidP="00C5174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>Работа уполномоченных должностных лиц при проведении ими мероприятий, связанных с осуществлением административных процедур, установленных настоящем Административным регламентом;</w:t>
      </w:r>
    </w:p>
    <w:p w:rsidR="000C5EAC" w:rsidRPr="00C51740" w:rsidRDefault="000C5EAC" w:rsidP="00C5174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>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0C5EAC" w:rsidRPr="00C51740" w:rsidRDefault="000C5EAC" w:rsidP="00C5174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>Состояние работы с жалобами и заявлениями по административным процедурам, установленным настоящим Административным регламентом;</w:t>
      </w:r>
    </w:p>
    <w:p w:rsidR="000C5EAC" w:rsidRPr="00C51740" w:rsidRDefault="000C5EAC" w:rsidP="00D10D5F">
      <w:pPr>
        <w:pStyle w:val="a4"/>
        <w:numPr>
          <w:ilvl w:val="2"/>
          <w:numId w:val="1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>Глава Ленинского муниципального района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0C5EAC" w:rsidRPr="00C51740" w:rsidRDefault="000C5EAC" w:rsidP="00D10D5F">
      <w:pPr>
        <w:pStyle w:val="a4"/>
        <w:numPr>
          <w:ilvl w:val="1"/>
          <w:numId w:val="10"/>
        </w:numPr>
        <w:spacing w:after="0"/>
        <w:ind w:hanging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40">
        <w:rPr>
          <w:rFonts w:ascii="Times New Roman" w:hAnsi="Times New Roman" w:cs="Times New Roman"/>
          <w:b/>
          <w:sz w:val="24"/>
          <w:szCs w:val="24"/>
        </w:rPr>
        <w:t xml:space="preserve"> Ответственность должностных лиц уполномоченного органа за решения и действия (бездействия), принимаемые (осуществляемые) в ходе предоставления муниципальной услуги.</w:t>
      </w:r>
    </w:p>
    <w:p w:rsidR="000C5EAC" w:rsidRPr="00C51740" w:rsidRDefault="000C5EAC" w:rsidP="00D10D5F">
      <w:pPr>
        <w:pStyle w:val="a4"/>
        <w:numPr>
          <w:ilvl w:val="2"/>
          <w:numId w:val="10"/>
        </w:numPr>
        <w:tabs>
          <w:tab w:val="left" w:pos="709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>Ответственность должностных лиц уполномоченного органа за решения действия (бездействие), принимаемые в ходе предоставления муниципальной услуги закрепляются в их должностных инструкциях.</w:t>
      </w:r>
    </w:p>
    <w:p w:rsidR="000C5EAC" w:rsidRPr="00C51740" w:rsidRDefault="000C5EAC" w:rsidP="00C51740">
      <w:pPr>
        <w:pStyle w:val="a4"/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несет персональную ответственность за предоставление </w:t>
      </w:r>
      <w:r w:rsidRPr="00C5174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0C5EAC" w:rsidRPr="00C51740" w:rsidRDefault="000C5EAC" w:rsidP="00D10D5F">
      <w:pPr>
        <w:pStyle w:val="a4"/>
        <w:numPr>
          <w:ilvl w:val="2"/>
          <w:numId w:val="10"/>
        </w:numPr>
        <w:tabs>
          <w:tab w:val="left" w:pos="709"/>
        </w:tabs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 выявления нарушений прав заявителей, глава Ленинского муниципального района осуществляет привлечение виновных лиц к ответственности в соответствии с законодательством Российской Федерации.</w:t>
      </w:r>
    </w:p>
    <w:p w:rsidR="000C5EAC" w:rsidRPr="00C51740" w:rsidRDefault="000C5EAC" w:rsidP="00D10D5F">
      <w:pPr>
        <w:pStyle w:val="a4"/>
        <w:numPr>
          <w:ilvl w:val="2"/>
          <w:numId w:val="10"/>
        </w:numPr>
        <w:tabs>
          <w:tab w:val="left" w:pos="709"/>
        </w:tabs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>О мерах, принятых в отношении виновных в нарушении законодательства Российской Федерации должностных лиц , в течение 10-ти дней со дня принятия таких мер Глава Ленинского муниципального района сообщает в письменной форме заявителю, права и законные интересы которого нарушены.</w:t>
      </w:r>
    </w:p>
    <w:p w:rsidR="000C5EAC" w:rsidRPr="00C51740" w:rsidRDefault="000C5EAC" w:rsidP="00D10D5F">
      <w:pPr>
        <w:pStyle w:val="a4"/>
        <w:numPr>
          <w:ilvl w:val="1"/>
          <w:numId w:val="10"/>
        </w:numPr>
        <w:spacing w:after="0"/>
        <w:ind w:hanging="2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 xml:space="preserve"> </w:t>
      </w:r>
      <w:r w:rsidRPr="00C51740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C5EAC" w:rsidRPr="00C51740" w:rsidRDefault="000C5EAC" w:rsidP="00D10D5F">
      <w:pPr>
        <w:pStyle w:val="a4"/>
        <w:numPr>
          <w:ilvl w:val="2"/>
          <w:numId w:val="10"/>
        </w:numPr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>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уполномоченного органа, ответственными за прием и подготовку документов, осуществляет руководитель уполномоченного органа.</w:t>
      </w:r>
    </w:p>
    <w:p w:rsidR="000C5EAC" w:rsidRPr="00C51740" w:rsidRDefault="000C5EAC" w:rsidP="00D10D5F">
      <w:pPr>
        <w:pStyle w:val="a4"/>
        <w:numPr>
          <w:ilvl w:val="2"/>
          <w:numId w:val="10"/>
        </w:numPr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>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0C5EAC" w:rsidRPr="00C51740" w:rsidRDefault="000C5EAC" w:rsidP="00C51740">
      <w:pPr>
        <w:pStyle w:val="a4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C51740" w:rsidRPr="00C51740" w:rsidRDefault="00C51740" w:rsidP="00D10D5F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740">
        <w:rPr>
          <w:rFonts w:ascii="Times New Roman" w:hAnsi="Times New Roman" w:cs="Times New Roman"/>
          <w:b/>
          <w:sz w:val="24"/>
          <w:szCs w:val="24"/>
        </w:rPr>
        <w:t>Досудебный порядок обжалования решений и</w:t>
      </w:r>
    </w:p>
    <w:p w:rsidR="00C51740" w:rsidRPr="00C51740" w:rsidRDefault="00C51740" w:rsidP="00C51740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740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C51740" w:rsidRPr="00C51740" w:rsidRDefault="00C51740" w:rsidP="00D10D5F">
      <w:pPr>
        <w:pStyle w:val="a4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решений, принятых  в ходе предоставления муниципальной услуги.</w:t>
      </w:r>
    </w:p>
    <w:p w:rsidR="00C51740" w:rsidRPr="00C51740" w:rsidRDefault="00C51740" w:rsidP="00D10D5F">
      <w:pPr>
        <w:pStyle w:val="a4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740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 заявителем решений и действий (бездействия) уполномоченного органа, предоставляющего муниципальную услугу, должностного лица уполномоченного органа, предоставляющего муниципальную услугу.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Cs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Cs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Cs/>
          <w:sz w:val="24"/>
          <w:szCs w:val="24"/>
        </w:rPr>
        <w:t>2) нарушения срока предоставления муниципальной услуги;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Cs/>
          <w:sz w:val="24"/>
          <w:szCs w:val="24"/>
        </w:rPr>
        <w:t>3) требования у заявителя документов, не предусмотренных нормативными правовыми актами для предоставления муниципальной услуги;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Cs/>
          <w:sz w:val="24"/>
          <w:szCs w:val="24"/>
        </w:rPr>
        <w:t>4) отказа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Cs/>
          <w:sz w:val="24"/>
          <w:szCs w:val="24"/>
        </w:rPr>
        <w:lastRenderedPageBreak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Cs/>
          <w:sz w:val="24"/>
          <w:szCs w:val="24"/>
        </w:rPr>
        <w:t>6) затребования с заявителя при предоставлении муниципальной услуги платы, не предусмотренной нормативными правовыми актами;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Cs/>
          <w:sz w:val="24"/>
          <w:szCs w:val="24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й услуги документах,  либо нарушение установленного срока таких исправлений.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C51740">
        <w:rPr>
          <w:rFonts w:ascii="Times New Roman" w:hAnsi="Times New Roman" w:cs="Times New Roman"/>
          <w:bCs/>
          <w:sz w:val="24"/>
          <w:szCs w:val="24"/>
        </w:rPr>
        <w:t xml:space="preserve"> Исчерпывающий перечень оснований для отказа в рассмотрении жалобы (претензии) либо приостановления ее рассмотрения: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Cs/>
          <w:sz w:val="24"/>
          <w:szCs w:val="24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Cs/>
          <w:sz w:val="24"/>
          <w:szCs w:val="24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семьи;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Cs/>
          <w:sz w:val="24"/>
          <w:szCs w:val="24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/>
          <w:bCs/>
          <w:sz w:val="24"/>
          <w:szCs w:val="24"/>
        </w:rPr>
        <w:t>5.4</w:t>
      </w:r>
      <w:r w:rsidRPr="00C51740">
        <w:rPr>
          <w:rFonts w:ascii="Times New Roman" w:hAnsi="Times New Roman" w:cs="Times New Roman"/>
          <w:bCs/>
          <w:sz w:val="24"/>
          <w:szCs w:val="24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муниципальную</w:t>
      </w:r>
      <w:r w:rsidR="00442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740">
        <w:rPr>
          <w:rFonts w:ascii="Times New Roman" w:hAnsi="Times New Roman" w:cs="Times New Roman"/>
          <w:bCs/>
          <w:sz w:val="24"/>
          <w:szCs w:val="24"/>
        </w:rPr>
        <w:t>услугу.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/>
          <w:bCs/>
          <w:sz w:val="24"/>
          <w:szCs w:val="24"/>
        </w:rPr>
        <w:t>5.5.</w:t>
      </w:r>
      <w:r w:rsidRPr="00C51740">
        <w:rPr>
          <w:rFonts w:ascii="Times New Roman" w:hAnsi="Times New Roman" w:cs="Times New Roman"/>
          <w:bCs/>
          <w:sz w:val="24"/>
          <w:szCs w:val="24"/>
        </w:rPr>
        <w:t xml:space="preserve"> Жалоба может быть направлена по почте, через МФЦ, с использованием сети Интернет, официального сайта уполномоченного органа, а также может быть принята при личном приеме заявителя.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/>
          <w:bCs/>
          <w:sz w:val="24"/>
          <w:szCs w:val="24"/>
        </w:rPr>
        <w:t>5.6.</w:t>
      </w:r>
      <w:r w:rsidRPr="00C51740">
        <w:rPr>
          <w:rFonts w:ascii="Times New Roman" w:hAnsi="Times New Roman" w:cs="Times New Roman"/>
          <w:bCs/>
          <w:sz w:val="24"/>
          <w:szCs w:val="24"/>
        </w:rPr>
        <w:t xml:space="preserve"> Жалоба, поступившая в уполномоченный орган, подлежит рассмотрению должностным лицом, наделенным полномочиями по рассмотрению жалоб, в течение </w:t>
      </w:r>
      <w:r w:rsidR="00442DD5">
        <w:rPr>
          <w:rFonts w:ascii="Times New Roman" w:hAnsi="Times New Roman" w:cs="Times New Roman"/>
          <w:bCs/>
          <w:sz w:val="24"/>
          <w:szCs w:val="24"/>
        </w:rPr>
        <w:t>15 (</w:t>
      </w:r>
      <w:r w:rsidRPr="00C51740">
        <w:rPr>
          <w:rFonts w:ascii="Times New Roman" w:hAnsi="Times New Roman" w:cs="Times New Roman"/>
          <w:bCs/>
          <w:sz w:val="24"/>
          <w:szCs w:val="24"/>
        </w:rPr>
        <w:t>пятнадцати</w:t>
      </w:r>
      <w:r w:rsidR="00442DD5">
        <w:rPr>
          <w:rFonts w:ascii="Times New Roman" w:hAnsi="Times New Roman" w:cs="Times New Roman"/>
          <w:bCs/>
          <w:sz w:val="24"/>
          <w:szCs w:val="24"/>
        </w:rPr>
        <w:t>)</w:t>
      </w:r>
      <w:r w:rsidRPr="00C51740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/>
          <w:bCs/>
          <w:sz w:val="24"/>
          <w:szCs w:val="24"/>
        </w:rPr>
        <w:t>5.7</w:t>
      </w:r>
      <w:r w:rsidRPr="00C51740">
        <w:rPr>
          <w:rFonts w:ascii="Times New Roman" w:hAnsi="Times New Roman" w:cs="Times New Roman"/>
          <w:bCs/>
          <w:sz w:val="24"/>
          <w:szCs w:val="24"/>
        </w:rPr>
        <w:t>. Жалоба должна содержать: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Cs/>
          <w:sz w:val="24"/>
          <w:szCs w:val="24"/>
        </w:rPr>
        <w:t>1) 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решения и действия (бездействие) которых обжалуются;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Cs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Cs/>
          <w:sz w:val="24"/>
          <w:szCs w:val="24"/>
        </w:rPr>
        <w:lastRenderedPageBreak/>
        <w:t>3)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 услугу;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Cs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услугу.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/>
          <w:bCs/>
          <w:sz w:val="24"/>
          <w:szCs w:val="24"/>
        </w:rPr>
        <w:t>5.8.</w:t>
      </w:r>
      <w:r w:rsidRPr="00C51740">
        <w:rPr>
          <w:rFonts w:ascii="Times New Roman" w:hAnsi="Times New Roman" w:cs="Times New Roman"/>
          <w:bCs/>
          <w:sz w:val="24"/>
          <w:szCs w:val="24"/>
        </w:rPr>
        <w:t xml:space="preserve"> По результатам рассмотрения жалобы уполномоченный орган, предоставляющий муниципальную услугу, принимает одно из следующих решений: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Cs/>
          <w:sz w:val="24"/>
          <w:szCs w:val="24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Cs/>
          <w:sz w:val="24"/>
          <w:szCs w:val="24"/>
        </w:rPr>
        <w:t>2) отказывает в удовлетворении жалобы.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Cs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прокуратуры.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/>
          <w:bCs/>
          <w:sz w:val="24"/>
          <w:szCs w:val="24"/>
        </w:rPr>
        <w:t>5.9.</w:t>
      </w:r>
      <w:r w:rsidRPr="00C51740">
        <w:rPr>
          <w:rFonts w:ascii="Times New Roman" w:hAnsi="Times New Roman" w:cs="Times New Roman"/>
          <w:bCs/>
          <w:sz w:val="24"/>
          <w:szCs w:val="24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1740" w:rsidRPr="00C51740" w:rsidRDefault="00C51740" w:rsidP="00C517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740">
        <w:rPr>
          <w:rFonts w:ascii="Times New Roman" w:hAnsi="Times New Roman" w:cs="Times New Roman"/>
          <w:b/>
          <w:bCs/>
          <w:sz w:val="24"/>
          <w:szCs w:val="24"/>
        </w:rPr>
        <w:t>5.10.</w:t>
      </w:r>
      <w:r w:rsidRPr="00C51740">
        <w:rPr>
          <w:rFonts w:ascii="Times New Roman" w:hAnsi="Times New Roman" w:cs="Times New Roman"/>
          <w:bCs/>
          <w:sz w:val="24"/>
          <w:szCs w:val="24"/>
        </w:rPr>
        <w:t xml:space="preserve"> Заявители вправе обжаловать решения, принятые в ходе предоставления муниципальной услуги, действия или бездействие должностных лиц уполномоченных органов, предоставляющих муниципальную  услугу, в судебном порядке.</w:t>
      </w:r>
    </w:p>
    <w:p w:rsidR="000C5EAC" w:rsidRPr="00C51740" w:rsidRDefault="000C5EAC" w:rsidP="00C51740">
      <w:pPr>
        <w:pStyle w:val="a4"/>
        <w:spacing w:after="0"/>
        <w:ind w:left="1648"/>
        <w:jc w:val="both"/>
        <w:rPr>
          <w:rFonts w:ascii="Times New Roman" w:hAnsi="Times New Roman" w:cs="Times New Roman"/>
          <w:sz w:val="24"/>
          <w:szCs w:val="24"/>
        </w:rPr>
      </w:pPr>
    </w:p>
    <w:p w:rsidR="00A13B33" w:rsidRDefault="00A13B33" w:rsidP="00C517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3E71" w:rsidRDefault="00543E71" w:rsidP="00C517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3E71" w:rsidRDefault="00543E71" w:rsidP="00C517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3E71" w:rsidRDefault="00543E71" w:rsidP="00C517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3E71" w:rsidRDefault="00543E71" w:rsidP="00C517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3E71" w:rsidRDefault="00543E71" w:rsidP="00C517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3E71" w:rsidRDefault="00543E71" w:rsidP="00C517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3E71" w:rsidRDefault="00543E71" w:rsidP="00C517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3E71" w:rsidRDefault="00543E71" w:rsidP="00C517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3E71" w:rsidRDefault="00543E71" w:rsidP="00C517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3E71" w:rsidRDefault="00543E71" w:rsidP="00C517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542"/>
        <w:tblW w:w="0" w:type="auto"/>
        <w:tblLook w:val="04A0"/>
      </w:tblPr>
      <w:tblGrid>
        <w:gridCol w:w="4675"/>
        <w:gridCol w:w="4745"/>
      </w:tblGrid>
      <w:tr w:rsidR="00543E71" w:rsidRPr="00543E71" w:rsidTr="006707BC">
        <w:trPr>
          <w:trHeight w:val="4490"/>
        </w:trPr>
        <w:tc>
          <w:tcPr>
            <w:tcW w:w="4675" w:type="dxa"/>
          </w:tcPr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43E71" w:rsidRPr="00543E71" w:rsidRDefault="00543E71" w:rsidP="00543E71">
            <w:pPr>
              <w:tabs>
                <w:tab w:val="left" w:pos="335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3E71">
              <w:rPr>
                <w:rFonts w:ascii="Times New Roman" w:hAnsi="Times New Roman" w:cs="Times New Roman"/>
              </w:rPr>
              <w:tab/>
            </w: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5" w:type="dxa"/>
          </w:tcPr>
          <w:p w:rsidR="00543E71" w:rsidRPr="00543E71" w:rsidRDefault="00543E71" w:rsidP="00543E71">
            <w:pPr>
              <w:spacing w:after="0"/>
              <w:rPr>
                <w:rFonts w:ascii="Times New Roman" w:hAnsi="Times New Roman" w:cs="Times New Roman"/>
              </w:rPr>
            </w:pPr>
            <w:r w:rsidRPr="00543E71">
              <w:rPr>
                <w:rFonts w:ascii="Times New Roman" w:hAnsi="Times New Roman" w:cs="Times New Roman"/>
              </w:rPr>
              <w:t>В _______________________________</w:t>
            </w:r>
          </w:p>
          <w:p w:rsidR="00543E71" w:rsidRPr="00543E71" w:rsidRDefault="00543E71" w:rsidP="00543E71">
            <w:pPr>
              <w:spacing w:after="0"/>
              <w:rPr>
                <w:rFonts w:ascii="Times New Roman" w:hAnsi="Times New Roman" w:cs="Times New Roman"/>
              </w:rPr>
            </w:pPr>
            <w:r w:rsidRPr="00543E71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E71">
              <w:rPr>
                <w:rFonts w:ascii="Times New Roman" w:hAnsi="Times New Roman" w:cs="Times New Roman"/>
              </w:rPr>
              <w:t>_________________________________</w:t>
            </w: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E71">
              <w:rPr>
                <w:rFonts w:ascii="Times New Roman" w:hAnsi="Times New Roman" w:cs="Times New Roman"/>
              </w:rPr>
              <w:t>_________________________________</w:t>
            </w: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E71">
              <w:rPr>
                <w:rFonts w:ascii="Times New Roman" w:hAnsi="Times New Roman" w:cs="Times New Roman"/>
              </w:rPr>
              <w:t>от ______________________________</w:t>
            </w:r>
          </w:p>
          <w:p w:rsidR="00543E71" w:rsidRPr="00543E71" w:rsidRDefault="00543E71" w:rsidP="00543E71">
            <w:pPr>
              <w:spacing w:after="0"/>
              <w:rPr>
                <w:rFonts w:ascii="Times New Roman" w:hAnsi="Times New Roman" w:cs="Times New Roman"/>
              </w:rPr>
            </w:pPr>
            <w:r w:rsidRPr="00543E71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E71">
              <w:rPr>
                <w:rFonts w:ascii="Times New Roman" w:hAnsi="Times New Roman" w:cs="Times New Roman"/>
              </w:rPr>
              <w:t>_________________________________,</w:t>
            </w: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E71">
              <w:rPr>
                <w:rFonts w:ascii="Times New Roman" w:hAnsi="Times New Roman" w:cs="Times New Roman"/>
              </w:rPr>
              <w:t>зарегистрированного(ой) по адресу:__</w:t>
            </w: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E71">
              <w:rPr>
                <w:rFonts w:ascii="Times New Roman" w:hAnsi="Times New Roman" w:cs="Times New Roman"/>
              </w:rPr>
              <w:t>_________________________________</w:t>
            </w: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E71">
              <w:rPr>
                <w:rFonts w:ascii="Times New Roman" w:hAnsi="Times New Roman" w:cs="Times New Roman"/>
              </w:rPr>
              <w:t>проживающего(ей) по адресу:_______</w:t>
            </w: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E71">
              <w:rPr>
                <w:rFonts w:ascii="Times New Roman" w:hAnsi="Times New Roman" w:cs="Times New Roman"/>
              </w:rPr>
              <w:t>_________________________________</w:t>
            </w: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E71">
              <w:rPr>
                <w:rFonts w:ascii="Times New Roman" w:hAnsi="Times New Roman" w:cs="Times New Roman"/>
              </w:rPr>
              <w:t>паспорт _________________________</w:t>
            </w: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E71">
              <w:rPr>
                <w:rFonts w:ascii="Times New Roman" w:hAnsi="Times New Roman" w:cs="Times New Roman"/>
              </w:rPr>
              <w:t>выдан ___________________________</w:t>
            </w: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E71">
              <w:rPr>
                <w:rFonts w:ascii="Times New Roman" w:hAnsi="Times New Roman" w:cs="Times New Roman"/>
              </w:rPr>
              <w:t>_________________________________</w:t>
            </w:r>
          </w:p>
          <w:p w:rsidR="00543E71" w:rsidRPr="00543E71" w:rsidRDefault="00543E71" w:rsidP="00543E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3E71">
              <w:rPr>
                <w:rFonts w:ascii="Times New Roman" w:hAnsi="Times New Roman" w:cs="Times New Roman"/>
              </w:rPr>
              <w:t>контактный телефон:_______________</w:t>
            </w:r>
          </w:p>
        </w:tc>
      </w:tr>
    </w:tbl>
    <w:p w:rsidR="00543E71" w:rsidRPr="00543E71" w:rsidRDefault="00543E71" w:rsidP="006707BC">
      <w:pPr>
        <w:spacing w:after="0"/>
        <w:jc w:val="right"/>
        <w:rPr>
          <w:rFonts w:ascii="Times New Roman" w:hAnsi="Times New Roman" w:cs="Times New Roman"/>
        </w:rPr>
      </w:pPr>
      <w:r w:rsidRPr="00543E71">
        <w:rPr>
          <w:rFonts w:ascii="Times New Roman" w:hAnsi="Times New Roman" w:cs="Times New Roman"/>
        </w:rPr>
        <w:t>Приложение 1</w:t>
      </w:r>
      <w:r w:rsidR="006707BC">
        <w:rPr>
          <w:rFonts w:ascii="Times New Roman" w:hAnsi="Times New Roman" w:cs="Times New Roman"/>
        </w:rPr>
        <w:tab/>
      </w:r>
      <w:r w:rsidR="006707BC">
        <w:rPr>
          <w:rFonts w:ascii="Times New Roman" w:hAnsi="Times New Roman" w:cs="Times New Roman"/>
        </w:rPr>
        <w:tab/>
      </w:r>
      <w:r w:rsidR="006707BC">
        <w:rPr>
          <w:rFonts w:ascii="Times New Roman" w:hAnsi="Times New Roman" w:cs="Times New Roman"/>
        </w:rPr>
        <w:tab/>
      </w:r>
      <w:r w:rsidR="006707BC">
        <w:rPr>
          <w:rFonts w:ascii="Times New Roman" w:hAnsi="Times New Roman" w:cs="Times New Roman"/>
        </w:rPr>
        <w:tab/>
      </w:r>
      <w:r w:rsidR="006707BC">
        <w:rPr>
          <w:rFonts w:ascii="Times New Roman" w:hAnsi="Times New Roman" w:cs="Times New Roman"/>
        </w:rPr>
        <w:tab/>
      </w:r>
    </w:p>
    <w:p w:rsidR="00543E71" w:rsidRPr="00543E71" w:rsidRDefault="00543E71" w:rsidP="00543E71">
      <w:pPr>
        <w:spacing w:after="0"/>
        <w:ind w:left="709"/>
        <w:jc w:val="right"/>
        <w:rPr>
          <w:rFonts w:ascii="Times New Roman" w:hAnsi="Times New Roman" w:cs="Times New Roman"/>
        </w:rPr>
      </w:pPr>
      <w:r w:rsidRPr="00543E71">
        <w:rPr>
          <w:rFonts w:ascii="Times New Roman" w:hAnsi="Times New Roman" w:cs="Times New Roman"/>
        </w:rPr>
        <w:t xml:space="preserve">К административному регламенту по </w:t>
      </w:r>
      <w:r w:rsidRPr="00543E71">
        <w:rPr>
          <w:rFonts w:ascii="Times New Roman" w:hAnsi="Times New Roman" w:cs="Times New Roman"/>
        </w:rPr>
        <w:tab/>
      </w:r>
    </w:p>
    <w:p w:rsidR="00543E71" w:rsidRPr="00543E71" w:rsidRDefault="00543E71" w:rsidP="00543E71">
      <w:pPr>
        <w:spacing w:after="0"/>
        <w:ind w:left="709"/>
        <w:jc w:val="right"/>
        <w:rPr>
          <w:rFonts w:ascii="Times New Roman" w:hAnsi="Times New Roman" w:cs="Times New Roman"/>
        </w:rPr>
      </w:pPr>
      <w:r w:rsidRPr="00543E71">
        <w:rPr>
          <w:rFonts w:ascii="Times New Roman" w:hAnsi="Times New Roman" w:cs="Times New Roman"/>
        </w:rPr>
        <w:t>оздоровлению и отдыха детей и подростков</w:t>
      </w:r>
      <w:r w:rsidR="006707BC">
        <w:rPr>
          <w:rFonts w:ascii="Times New Roman" w:hAnsi="Times New Roman" w:cs="Times New Roman"/>
        </w:rPr>
        <w:tab/>
      </w:r>
    </w:p>
    <w:p w:rsidR="00543E71" w:rsidRPr="00543E71" w:rsidRDefault="00543E71" w:rsidP="00543E71">
      <w:pPr>
        <w:spacing w:after="0"/>
        <w:ind w:left="709"/>
        <w:jc w:val="right"/>
        <w:rPr>
          <w:rFonts w:ascii="Times New Roman" w:hAnsi="Times New Roman" w:cs="Times New Roman"/>
        </w:rPr>
      </w:pPr>
      <w:r w:rsidRPr="00543E71">
        <w:rPr>
          <w:rFonts w:ascii="Times New Roman" w:hAnsi="Times New Roman" w:cs="Times New Roman"/>
        </w:rPr>
        <w:t>в каникулярное время</w:t>
      </w:r>
      <w:r w:rsidRPr="00543E71">
        <w:rPr>
          <w:rFonts w:ascii="Times New Roman" w:hAnsi="Times New Roman" w:cs="Times New Roman"/>
        </w:rPr>
        <w:tab/>
      </w:r>
      <w:r w:rsidRPr="00543E71">
        <w:rPr>
          <w:rFonts w:ascii="Times New Roman" w:hAnsi="Times New Roman" w:cs="Times New Roman"/>
        </w:rPr>
        <w:tab/>
      </w:r>
      <w:r w:rsidRPr="00543E71">
        <w:rPr>
          <w:rFonts w:ascii="Times New Roman" w:hAnsi="Times New Roman" w:cs="Times New Roman"/>
        </w:rPr>
        <w:tab/>
      </w:r>
      <w:r w:rsidRPr="00543E71">
        <w:rPr>
          <w:rFonts w:ascii="Times New Roman" w:hAnsi="Times New Roman" w:cs="Times New Roman"/>
        </w:rPr>
        <w:tab/>
      </w:r>
    </w:p>
    <w:p w:rsidR="00543E71" w:rsidRPr="00543E71" w:rsidRDefault="00543E71" w:rsidP="00543E71">
      <w:pPr>
        <w:rPr>
          <w:rFonts w:ascii="Times New Roman" w:hAnsi="Times New Roman" w:cs="Times New Roman"/>
        </w:rPr>
      </w:pPr>
    </w:p>
    <w:p w:rsidR="00543E71" w:rsidRPr="00543E71" w:rsidRDefault="00543E71" w:rsidP="00543E71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</w:rPr>
      </w:pPr>
      <w:r w:rsidRPr="00543E71">
        <w:rPr>
          <w:rFonts w:ascii="Times New Roman" w:hAnsi="Times New Roman" w:cs="Times New Roman"/>
          <w:bCs/>
        </w:rPr>
        <w:t>ЗАЯВЛЕНИЕ</w:t>
      </w:r>
    </w:p>
    <w:p w:rsidR="00543E71" w:rsidRPr="00543E71" w:rsidRDefault="00543E71" w:rsidP="00543E71">
      <w:pPr>
        <w:spacing w:after="0"/>
        <w:jc w:val="center"/>
        <w:rPr>
          <w:rFonts w:ascii="Times New Roman" w:hAnsi="Times New Roman" w:cs="Times New Roman"/>
          <w:bCs/>
        </w:rPr>
      </w:pPr>
      <w:r w:rsidRPr="00543E71">
        <w:rPr>
          <w:rFonts w:ascii="Times New Roman" w:hAnsi="Times New Roman" w:cs="Times New Roman"/>
          <w:bCs/>
        </w:rPr>
        <w:t>на предоставление путевки в детский оздоровительный лагерь</w:t>
      </w:r>
    </w:p>
    <w:p w:rsidR="00543E71" w:rsidRPr="00543E71" w:rsidRDefault="00543E71" w:rsidP="00543E71">
      <w:pPr>
        <w:spacing w:after="0"/>
        <w:jc w:val="both"/>
        <w:rPr>
          <w:rFonts w:ascii="Times New Roman" w:hAnsi="Times New Roman" w:cs="Times New Roman"/>
          <w:bCs/>
        </w:rPr>
      </w:pPr>
    </w:p>
    <w:p w:rsidR="00543E71" w:rsidRPr="00543E71" w:rsidRDefault="00543E71" w:rsidP="00543E7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43E71">
        <w:rPr>
          <w:rFonts w:ascii="Times New Roman" w:hAnsi="Times New Roman" w:cs="Times New Roman"/>
        </w:rPr>
        <w:t>Прошу предоставить путевку в детский оздоровительный лагерь, расположенный на территории Волгоградской области, с полной оплатой ее стоимости за счет средств областного бюджета для моего ребенка ___________________________________________ _______________</w:t>
      </w:r>
    </w:p>
    <w:p w:rsidR="00543E71" w:rsidRPr="00543E71" w:rsidRDefault="00543E71" w:rsidP="00543E71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543E71">
        <w:rPr>
          <w:rFonts w:ascii="Times New Roman" w:hAnsi="Times New Roman" w:cs="Times New Roman"/>
        </w:rPr>
        <w:t>(фамилия, имя, отчество, дата рождения)</w:t>
      </w:r>
    </w:p>
    <w:p w:rsidR="00543E71" w:rsidRPr="00543E71" w:rsidRDefault="00543E71" w:rsidP="00543E71">
      <w:pPr>
        <w:spacing w:after="0"/>
        <w:jc w:val="both"/>
        <w:rPr>
          <w:rFonts w:ascii="Times New Roman" w:hAnsi="Times New Roman" w:cs="Times New Roman"/>
        </w:rPr>
      </w:pPr>
      <w:r w:rsidRPr="00543E71">
        <w:rPr>
          <w:rFonts w:ascii="Times New Roman" w:hAnsi="Times New Roman" w:cs="Times New Roman"/>
        </w:rPr>
        <w:t>в ____________________ 2012 года.</w:t>
      </w:r>
    </w:p>
    <w:p w:rsidR="00543E71" w:rsidRPr="00543E71" w:rsidRDefault="00543E71" w:rsidP="00543E7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543E71">
        <w:rPr>
          <w:rFonts w:ascii="Times New Roman" w:hAnsi="Times New Roman" w:cs="Times New Roman"/>
          <w:color w:val="000000"/>
        </w:rPr>
        <w:t xml:space="preserve">                (месяц оздоровления)</w:t>
      </w:r>
    </w:p>
    <w:p w:rsidR="00543E71" w:rsidRPr="00543E71" w:rsidRDefault="00543E71" w:rsidP="00543E71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43E71">
        <w:rPr>
          <w:rFonts w:ascii="Times New Roman" w:hAnsi="Times New Roman" w:cs="Times New Roman"/>
          <w:bCs/>
          <w:color w:val="000000"/>
        </w:rPr>
        <w:t xml:space="preserve">Я проинформирован(а) о мере ответственности за предоставление заведомо недостоверных сведений. </w:t>
      </w:r>
    </w:p>
    <w:p w:rsidR="00543E71" w:rsidRPr="00260368" w:rsidRDefault="00543E71" w:rsidP="00543E71">
      <w:pPr>
        <w:pStyle w:val="ConsPlusNormal"/>
        <w:widowControl/>
        <w:tabs>
          <w:tab w:val="left" w:pos="0"/>
        </w:tabs>
        <w:ind w:firstLine="708"/>
        <w:jc w:val="both"/>
        <w:rPr>
          <w:rFonts w:ascii="Times New Roman" w:hAnsi="Times New Roman"/>
          <w:sz w:val="22"/>
          <w:szCs w:val="22"/>
        </w:rPr>
      </w:pPr>
      <w:r w:rsidRPr="00260368">
        <w:rPr>
          <w:rFonts w:ascii="Times New Roman" w:hAnsi="Times New Roman"/>
          <w:spacing w:val="-2"/>
          <w:sz w:val="22"/>
          <w:szCs w:val="22"/>
        </w:rPr>
        <w:t>Я даю согласие на получение уполномоченным органом данных,</w:t>
      </w:r>
      <w:r w:rsidRPr="00260368">
        <w:rPr>
          <w:rFonts w:ascii="Times New Roman" w:hAnsi="Times New Roman"/>
          <w:sz w:val="22"/>
          <w:szCs w:val="22"/>
        </w:rPr>
        <w:t xml:space="preserve"> необходимых для проверки предоставленных мною сведений, и восполнения отсутствующей информации от соответствующих федеральных, областных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 (персональных данных ребенка).</w:t>
      </w:r>
    </w:p>
    <w:p w:rsidR="00543E71" w:rsidRPr="00543E71" w:rsidRDefault="00543E71" w:rsidP="00543E7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</w:rPr>
      </w:pPr>
      <w:r w:rsidRPr="00543E71">
        <w:rPr>
          <w:rFonts w:ascii="Times New Roman" w:hAnsi="Times New Roman" w:cs="Times New Roman"/>
        </w:rPr>
        <w:t xml:space="preserve">К заявлению прилагаю </w:t>
      </w:r>
      <w:r w:rsidRPr="00543E71">
        <w:rPr>
          <w:rFonts w:ascii="Times New Roman" w:hAnsi="Times New Roman" w:cs="Times New Roman"/>
          <w:bCs/>
          <w:color w:val="000000"/>
        </w:rPr>
        <w:t xml:space="preserve">документы, подтверждающие категорию семьи, указанную в подпункте «в» пункта 1.3. Порядка организации отдыха и оздоровления детей, проживающих в Волгоградской области, в 2012 году, утвержденного </w:t>
      </w:r>
      <w:r w:rsidRPr="00543E71">
        <w:rPr>
          <w:rFonts w:ascii="Times New Roman" w:hAnsi="Times New Roman" w:cs="Times New Roman"/>
        </w:rPr>
        <w:t>постановлением Администрации Волгоградской области от 14.03.2012 № 155-п «О порядке организации отдыха и оздоровления детей, проживающих в Волгоградской области, в 2012 году»</w:t>
      </w:r>
      <w:r w:rsidRPr="00543E71">
        <w:rPr>
          <w:rFonts w:ascii="Times New Roman" w:hAnsi="Times New Roman" w:cs="Times New Roman"/>
          <w:bCs/>
          <w:color w:val="000000"/>
        </w:rPr>
        <w:t>:</w:t>
      </w:r>
    </w:p>
    <w:p w:rsidR="00543E71" w:rsidRPr="00543E71" w:rsidRDefault="00543E71" w:rsidP="00543E7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</w:rPr>
      </w:pPr>
      <w:r w:rsidRPr="00543E71">
        <w:rPr>
          <w:rFonts w:ascii="Times New Roman" w:hAnsi="Times New Roman" w:cs="Times New Roman"/>
          <w:bCs/>
          <w:color w:val="000000"/>
        </w:rPr>
        <w:tab/>
        <w:t>1. Дети из неполных и многодетных семей, среднедушевой доход которых не превышает величину прожиточного минимума, установленного в Волгоградской области.</w:t>
      </w:r>
    </w:p>
    <w:p w:rsidR="00543E71" w:rsidRPr="00543E71" w:rsidRDefault="00543E71" w:rsidP="00543E7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</w:rPr>
      </w:pPr>
      <w:r w:rsidRPr="00543E71">
        <w:rPr>
          <w:rFonts w:ascii="Times New Roman" w:hAnsi="Times New Roman" w:cs="Times New Roman"/>
          <w:bCs/>
          <w:color w:val="000000"/>
        </w:rPr>
        <w:tab/>
        <w:t>2. Дети, у которых один из родителей погиб (пропал без вести) стал инвалидом при исполнении служебных обязанностей.</w:t>
      </w:r>
    </w:p>
    <w:p w:rsidR="00543E71" w:rsidRPr="00543E71" w:rsidRDefault="00543E71" w:rsidP="00543E7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</w:rPr>
      </w:pPr>
      <w:r w:rsidRPr="00543E71">
        <w:rPr>
          <w:rFonts w:ascii="Times New Roman" w:hAnsi="Times New Roman" w:cs="Times New Roman"/>
          <w:bCs/>
          <w:color w:val="000000"/>
        </w:rPr>
        <w:t>3. Дети из семей ветеранов боевых действий.</w:t>
      </w:r>
    </w:p>
    <w:p w:rsidR="00543E71" w:rsidRPr="00543E71" w:rsidRDefault="00543E71" w:rsidP="00543E71">
      <w:pPr>
        <w:spacing w:after="0"/>
        <w:jc w:val="both"/>
        <w:rPr>
          <w:rFonts w:ascii="Times New Roman" w:hAnsi="Times New Roman" w:cs="Times New Roman"/>
        </w:rPr>
      </w:pPr>
    </w:p>
    <w:p w:rsidR="00543E71" w:rsidRPr="00543E71" w:rsidRDefault="00543E71" w:rsidP="00543E71">
      <w:pPr>
        <w:spacing w:after="0"/>
        <w:jc w:val="both"/>
        <w:rPr>
          <w:rFonts w:ascii="Times New Roman" w:hAnsi="Times New Roman" w:cs="Times New Roman"/>
        </w:rPr>
      </w:pPr>
    </w:p>
    <w:p w:rsidR="00543E71" w:rsidRPr="00543E71" w:rsidRDefault="00543E71" w:rsidP="00543E71">
      <w:pPr>
        <w:spacing w:after="0"/>
        <w:jc w:val="both"/>
        <w:rPr>
          <w:rFonts w:ascii="Times New Roman" w:hAnsi="Times New Roman" w:cs="Times New Roman"/>
        </w:rPr>
      </w:pPr>
      <w:r w:rsidRPr="00543E71">
        <w:rPr>
          <w:rFonts w:ascii="Times New Roman" w:hAnsi="Times New Roman" w:cs="Times New Roman"/>
        </w:rPr>
        <w:t>«___» _____________ 2012 г.</w:t>
      </w:r>
      <w:r w:rsidRPr="00543E71">
        <w:rPr>
          <w:rFonts w:ascii="Times New Roman" w:hAnsi="Times New Roman" w:cs="Times New Roman"/>
        </w:rPr>
        <w:tab/>
      </w:r>
      <w:r w:rsidRPr="00543E71">
        <w:rPr>
          <w:rFonts w:ascii="Times New Roman" w:hAnsi="Times New Roman" w:cs="Times New Roman"/>
        </w:rPr>
        <w:tab/>
        <w:t>__________</w:t>
      </w:r>
      <w:r w:rsidRPr="00543E71">
        <w:rPr>
          <w:rFonts w:ascii="Times New Roman" w:hAnsi="Times New Roman" w:cs="Times New Roman"/>
        </w:rPr>
        <w:tab/>
      </w:r>
      <w:r w:rsidRPr="00543E71">
        <w:rPr>
          <w:rFonts w:ascii="Times New Roman" w:hAnsi="Times New Roman" w:cs="Times New Roman"/>
        </w:rPr>
        <w:tab/>
      </w:r>
      <w:r w:rsidRPr="00543E71">
        <w:rPr>
          <w:rFonts w:ascii="Times New Roman" w:hAnsi="Times New Roman" w:cs="Times New Roman"/>
        </w:rPr>
        <w:tab/>
        <w:t>________________</w:t>
      </w:r>
    </w:p>
    <w:p w:rsidR="00543E71" w:rsidRPr="00543E71" w:rsidRDefault="00543E71" w:rsidP="00543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spacing w:after="0"/>
        <w:jc w:val="both"/>
        <w:rPr>
          <w:rFonts w:ascii="Times New Roman" w:hAnsi="Times New Roman" w:cs="Times New Roman"/>
        </w:rPr>
      </w:pPr>
      <w:r w:rsidRPr="00543E71">
        <w:rPr>
          <w:rFonts w:ascii="Times New Roman" w:hAnsi="Times New Roman" w:cs="Times New Roman"/>
        </w:rPr>
        <w:tab/>
      </w:r>
      <w:r w:rsidRPr="00543E71">
        <w:rPr>
          <w:rFonts w:ascii="Times New Roman" w:hAnsi="Times New Roman" w:cs="Times New Roman"/>
        </w:rPr>
        <w:tab/>
      </w:r>
      <w:r w:rsidRPr="00543E71">
        <w:rPr>
          <w:rFonts w:ascii="Times New Roman" w:hAnsi="Times New Roman" w:cs="Times New Roman"/>
        </w:rPr>
        <w:tab/>
      </w:r>
      <w:r w:rsidRPr="00543E71">
        <w:rPr>
          <w:rFonts w:ascii="Times New Roman" w:hAnsi="Times New Roman" w:cs="Times New Roman"/>
        </w:rPr>
        <w:tab/>
      </w:r>
      <w:r w:rsidRPr="00543E71">
        <w:rPr>
          <w:rFonts w:ascii="Times New Roman" w:hAnsi="Times New Roman" w:cs="Times New Roman"/>
        </w:rPr>
        <w:tab/>
        <w:t xml:space="preserve">               (подпись)                        (расшифровка подписи)        </w:t>
      </w:r>
    </w:p>
    <w:p w:rsidR="006707BC" w:rsidRPr="006707BC" w:rsidRDefault="006707BC" w:rsidP="006707BC">
      <w:pPr>
        <w:spacing w:after="0"/>
        <w:jc w:val="right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lastRenderedPageBreak/>
        <w:t>Приложение 2</w:t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</w:p>
    <w:p w:rsidR="006707BC" w:rsidRPr="006707BC" w:rsidRDefault="006707BC" w:rsidP="006707BC">
      <w:pPr>
        <w:spacing w:after="0"/>
        <w:jc w:val="right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>К административному регламенту по</w:t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  <w:t xml:space="preserve"> </w:t>
      </w:r>
    </w:p>
    <w:p w:rsidR="006707BC" w:rsidRPr="006707BC" w:rsidRDefault="006707BC" w:rsidP="006707BC">
      <w:pPr>
        <w:spacing w:after="0"/>
        <w:jc w:val="right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>оздоровлению и отдыху детей и подростков</w:t>
      </w:r>
      <w:r w:rsidRPr="006707BC">
        <w:rPr>
          <w:rFonts w:ascii="Times New Roman" w:hAnsi="Times New Roman" w:cs="Times New Roman"/>
        </w:rPr>
        <w:tab/>
      </w:r>
    </w:p>
    <w:p w:rsidR="006707BC" w:rsidRPr="006707BC" w:rsidRDefault="006707BC" w:rsidP="006707BC">
      <w:pPr>
        <w:spacing w:after="0"/>
        <w:jc w:val="right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 xml:space="preserve"> в каникулярное время</w:t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</w:p>
    <w:p w:rsidR="006707BC" w:rsidRPr="006707BC" w:rsidRDefault="006707BC" w:rsidP="006707BC">
      <w:pPr>
        <w:spacing w:after="0"/>
        <w:jc w:val="right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</w:p>
    <w:p w:rsidR="006707BC" w:rsidRPr="006707BC" w:rsidRDefault="006707BC" w:rsidP="006707BC">
      <w:pPr>
        <w:spacing w:after="0"/>
        <w:jc w:val="right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</w:p>
    <w:p w:rsidR="006707BC" w:rsidRPr="006707BC" w:rsidRDefault="006707BC" w:rsidP="006707BC">
      <w:pPr>
        <w:spacing w:after="0"/>
        <w:jc w:val="right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</w:p>
    <w:p w:rsidR="006707BC" w:rsidRPr="006707BC" w:rsidRDefault="006707BC" w:rsidP="006707BC">
      <w:pPr>
        <w:spacing w:after="0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6707BC" w:rsidRPr="006707BC" w:rsidRDefault="006707BC" w:rsidP="006707BC">
      <w:pPr>
        <w:spacing w:after="0"/>
        <w:jc w:val="center"/>
        <w:rPr>
          <w:rFonts w:ascii="Times New Roman" w:hAnsi="Times New Roman" w:cs="Times New Roman"/>
          <w:b/>
        </w:rPr>
      </w:pPr>
    </w:p>
    <w:p w:rsidR="006707BC" w:rsidRPr="006707BC" w:rsidRDefault="006707BC" w:rsidP="006707BC">
      <w:pPr>
        <w:spacing w:after="0"/>
        <w:jc w:val="center"/>
        <w:rPr>
          <w:rFonts w:ascii="Times New Roman" w:hAnsi="Times New Roman" w:cs="Times New Roman"/>
          <w:b/>
        </w:rPr>
      </w:pPr>
    </w:p>
    <w:p w:rsidR="006707BC" w:rsidRPr="006707BC" w:rsidRDefault="006707BC" w:rsidP="006707BC">
      <w:pPr>
        <w:spacing w:after="0"/>
        <w:rPr>
          <w:rFonts w:ascii="Times New Roman" w:hAnsi="Times New Roman" w:cs="Times New Roman"/>
        </w:rPr>
      </w:pPr>
    </w:p>
    <w:p w:rsidR="006707BC" w:rsidRPr="006707BC" w:rsidRDefault="006707BC" w:rsidP="006707BC">
      <w:pPr>
        <w:spacing w:after="0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 xml:space="preserve">Я, _______________________________________________________________________,  </w:t>
      </w:r>
    </w:p>
    <w:p w:rsidR="006707BC" w:rsidRPr="006707BC" w:rsidRDefault="006707BC" w:rsidP="006707BC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6707BC">
        <w:rPr>
          <w:rFonts w:ascii="Times New Roman" w:hAnsi="Times New Roman" w:cs="Times New Roman"/>
          <w:vertAlign w:val="superscript"/>
        </w:rPr>
        <w:t>Фамилия, имя, отчество субъекта персональных данных</w:t>
      </w:r>
    </w:p>
    <w:p w:rsidR="006707BC" w:rsidRPr="006707BC" w:rsidRDefault="006707BC" w:rsidP="006707BC">
      <w:pPr>
        <w:spacing w:after="0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>зарегистрированный (ая) по адресу: ______________________________________________,</w:t>
      </w:r>
    </w:p>
    <w:p w:rsidR="006707BC" w:rsidRPr="006707BC" w:rsidRDefault="006707BC" w:rsidP="006707BC">
      <w:pPr>
        <w:spacing w:after="0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>документ, удостоверяющий личность: ____________________________________________,</w:t>
      </w:r>
    </w:p>
    <w:p w:rsidR="006707BC" w:rsidRPr="006707BC" w:rsidRDefault="006707BC" w:rsidP="006707BC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6707BC">
        <w:rPr>
          <w:rFonts w:ascii="Times New Roman" w:hAnsi="Times New Roman" w:cs="Times New Roman"/>
          <w:vertAlign w:val="superscript"/>
        </w:rPr>
        <w:tab/>
      </w:r>
      <w:r w:rsidRPr="006707BC">
        <w:rPr>
          <w:rFonts w:ascii="Times New Roman" w:hAnsi="Times New Roman" w:cs="Times New Roman"/>
          <w:vertAlign w:val="superscript"/>
        </w:rPr>
        <w:tab/>
      </w:r>
      <w:r w:rsidRPr="006707BC">
        <w:rPr>
          <w:rFonts w:ascii="Times New Roman" w:hAnsi="Times New Roman" w:cs="Times New Roman"/>
          <w:vertAlign w:val="superscript"/>
        </w:rPr>
        <w:tab/>
      </w:r>
      <w:r w:rsidRPr="006707BC">
        <w:rPr>
          <w:rFonts w:ascii="Times New Roman" w:hAnsi="Times New Roman" w:cs="Times New Roman"/>
          <w:vertAlign w:val="superscript"/>
        </w:rPr>
        <w:tab/>
        <w:t>вид документа, № документа, когда и кем выдан</w:t>
      </w:r>
    </w:p>
    <w:p w:rsidR="006707BC" w:rsidRPr="006707BC" w:rsidRDefault="006707BC" w:rsidP="006707BC">
      <w:pPr>
        <w:spacing w:after="0"/>
        <w:jc w:val="both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>даю согласие на обработку моих персональных данных   Администрации Ленинского муниципального района Волгоградской области, (далее оператор).</w:t>
      </w:r>
    </w:p>
    <w:p w:rsidR="006707BC" w:rsidRPr="006707BC" w:rsidRDefault="006707BC" w:rsidP="006707BC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6707BC" w:rsidRPr="006707BC" w:rsidRDefault="006707BC" w:rsidP="006707BC">
      <w:pPr>
        <w:spacing w:after="0"/>
        <w:jc w:val="both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>Перечень персональных данных, на обработку которых дается согласие</w:t>
      </w:r>
      <w:r w:rsidRPr="006707BC">
        <w:rPr>
          <w:rStyle w:val="a7"/>
          <w:rFonts w:ascii="Times New Roman" w:hAnsi="Times New Roman" w:cs="Times New Roman"/>
        </w:rPr>
        <w:footnoteReference w:id="2"/>
      </w:r>
      <w:r w:rsidRPr="006707BC">
        <w:rPr>
          <w:rFonts w:ascii="Times New Roman" w:hAnsi="Times New Roman" w:cs="Times New Roman"/>
        </w:rPr>
        <w:t>:</w:t>
      </w:r>
    </w:p>
    <w:p w:rsidR="006707BC" w:rsidRPr="006707BC" w:rsidRDefault="006707BC" w:rsidP="006707B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>Паспортные данные (личные);</w:t>
      </w:r>
    </w:p>
    <w:p w:rsidR="006707BC" w:rsidRPr="006707BC" w:rsidRDefault="006707BC" w:rsidP="006707B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>Данные свидетельства о рождении ребенка (паспортные данные ребенка);</w:t>
      </w:r>
    </w:p>
    <w:p w:rsidR="006707BC" w:rsidRPr="006707BC" w:rsidRDefault="006707BC" w:rsidP="006707B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>Домашний адрес;</w:t>
      </w:r>
    </w:p>
    <w:p w:rsidR="006707BC" w:rsidRPr="006707BC" w:rsidRDefault="006707BC" w:rsidP="006707B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>Контактный телефон.</w:t>
      </w:r>
    </w:p>
    <w:p w:rsidR="006707BC" w:rsidRPr="006707BC" w:rsidRDefault="006707BC" w:rsidP="006707BC">
      <w:pPr>
        <w:spacing w:after="0"/>
        <w:jc w:val="both"/>
        <w:rPr>
          <w:rFonts w:ascii="Times New Roman" w:hAnsi="Times New Roman" w:cs="Times New Roman"/>
        </w:rPr>
      </w:pPr>
    </w:p>
    <w:p w:rsidR="006707BC" w:rsidRPr="006707BC" w:rsidRDefault="006707BC" w:rsidP="006707BC">
      <w:pPr>
        <w:spacing w:after="0"/>
        <w:jc w:val="both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707BC" w:rsidRPr="006707BC" w:rsidRDefault="006707BC" w:rsidP="006707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6707BC" w:rsidRPr="006707BC" w:rsidRDefault="006707BC" w:rsidP="006707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>Хранение персональных данных (в электронном виде и на бумажном носителе);</w:t>
      </w:r>
    </w:p>
    <w:p w:rsidR="006707BC" w:rsidRPr="006707BC" w:rsidRDefault="006707BC" w:rsidP="006707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>Уточнение (обновление, изменение) персональных данных;</w:t>
      </w:r>
    </w:p>
    <w:p w:rsidR="006707BC" w:rsidRPr="006707BC" w:rsidRDefault="006707BC" w:rsidP="006707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>Использование персональных данных для создания банка данных получателей государственной (муниципальной) услуги</w:t>
      </w:r>
    </w:p>
    <w:p w:rsidR="006707BC" w:rsidRPr="006707BC" w:rsidRDefault="006707BC" w:rsidP="006707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>Передача персональных данных субъекта в порядке, предусмотренном законодательством РФ.</w:t>
      </w:r>
    </w:p>
    <w:p w:rsidR="006707BC" w:rsidRPr="006707BC" w:rsidRDefault="006707BC" w:rsidP="006707BC">
      <w:pPr>
        <w:spacing w:after="0"/>
        <w:jc w:val="both"/>
        <w:rPr>
          <w:rFonts w:ascii="Times New Roman" w:hAnsi="Times New Roman" w:cs="Times New Roman"/>
        </w:rPr>
      </w:pPr>
    </w:p>
    <w:p w:rsidR="006707BC" w:rsidRPr="006707BC" w:rsidRDefault="006707BC" w:rsidP="006707BC">
      <w:pPr>
        <w:spacing w:after="0"/>
        <w:jc w:val="both"/>
        <w:rPr>
          <w:rFonts w:ascii="Times New Roman" w:hAnsi="Times New Roman" w:cs="Times New Roman"/>
        </w:rPr>
      </w:pPr>
    </w:p>
    <w:p w:rsidR="006707BC" w:rsidRPr="006707BC" w:rsidRDefault="006707BC" w:rsidP="006707BC">
      <w:pPr>
        <w:spacing w:after="0"/>
        <w:jc w:val="both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>Настоящие согласие дается на весь срок получения государственной (муниципальной) услуги</w:t>
      </w:r>
    </w:p>
    <w:p w:rsidR="006707BC" w:rsidRPr="006707BC" w:rsidRDefault="006707BC" w:rsidP="006707BC">
      <w:pPr>
        <w:spacing w:after="0"/>
        <w:jc w:val="both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 xml:space="preserve">Порядок отзыва настоящего согласия  </w:t>
      </w:r>
      <w:r w:rsidRPr="006707BC">
        <w:rPr>
          <w:rFonts w:ascii="Times New Roman" w:hAnsi="Times New Roman" w:cs="Times New Roman"/>
          <w:b/>
          <w:i/>
          <w:u w:val="single"/>
        </w:rPr>
        <w:t>по личному заявлению субъекта персональных данных</w:t>
      </w:r>
      <w:r w:rsidRPr="006707BC">
        <w:rPr>
          <w:rFonts w:ascii="Times New Roman" w:hAnsi="Times New Roman" w:cs="Times New Roman"/>
        </w:rPr>
        <w:t>.</w:t>
      </w:r>
    </w:p>
    <w:p w:rsidR="006707BC" w:rsidRPr="006707BC" w:rsidRDefault="006707BC" w:rsidP="006707BC">
      <w:pPr>
        <w:spacing w:after="0"/>
        <w:rPr>
          <w:rFonts w:ascii="Times New Roman" w:hAnsi="Times New Roman" w:cs="Times New Roman"/>
        </w:rPr>
      </w:pPr>
    </w:p>
    <w:p w:rsidR="006707BC" w:rsidRPr="006707BC" w:rsidRDefault="006707BC" w:rsidP="006707BC">
      <w:pPr>
        <w:spacing w:after="0"/>
        <w:rPr>
          <w:rFonts w:ascii="Times New Roman" w:hAnsi="Times New Roman" w:cs="Times New Roman"/>
        </w:rPr>
      </w:pPr>
    </w:p>
    <w:p w:rsidR="006707BC" w:rsidRPr="006707BC" w:rsidRDefault="006707BC" w:rsidP="006707BC">
      <w:pPr>
        <w:spacing w:after="0"/>
        <w:rPr>
          <w:rFonts w:ascii="Times New Roman" w:hAnsi="Times New Roman" w:cs="Times New Roman"/>
        </w:rPr>
      </w:pPr>
    </w:p>
    <w:p w:rsidR="006707BC" w:rsidRPr="006707BC" w:rsidRDefault="006707BC" w:rsidP="006707BC">
      <w:pPr>
        <w:spacing w:after="0"/>
        <w:rPr>
          <w:rFonts w:ascii="Times New Roman" w:hAnsi="Times New Roman" w:cs="Times New Roman"/>
        </w:rPr>
      </w:pPr>
    </w:p>
    <w:p w:rsidR="006707BC" w:rsidRPr="006707BC" w:rsidRDefault="006707BC" w:rsidP="006707BC">
      <w:pPr>
        <w:spacing w:after="0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  <w:t>_____________________</w:t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  <w:t>_______________</w:t>
      </w:r>
    </w:p>
    <w:p w:rsidR="006707BC" w:rsidRPr="006707BC" w:rsidRDefault="006707BC" w:rsidP="006707BC">
      <w:pPr>
        <w:spacing w:after="0"/>
        <w:rPr>
          <w:rFonts w:ascii="Times New Roman" w:hAnsi="Times New Roman" w:cs="Times New Roman"/>
          <w:vertAlign w:val="superscript"/>
        </w:rPr>
      </w:pP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  <w:vertAlign w:val="superscript"/>
        </w:rPr>
        <w:t>подпись</w:t>
      </w:r>
      <w:r w:rsidRPr="006707BC">
        <w:rPr>
          <w:rFonts w:ascii="Times New Roman" w:hAnsi="Times New Roman" w:cs="Times New Roman"/>
          <w:vertAlign w:val="superscript"/>
        </w:rPr>
        <w:tab/>
      </w:r>
      <w:r w:rsidRPr="006707BC">
        <w:rPr>
          <w:rFonts w:ascii="Times New Roman" w:hAnsi="Times New Roman" w:cs="Times New Roman"/>
          <w:vertAlign w:val="superscript"/>
        </w:rPr>
        <w:tab/>
      </w:r>
      <w:r w:rsidRPr="006707BC">
        <w:rPr>
          <w:rFonts w:ascii="Times New Roman" w:hAnsi="Times New Roman" w:cs="Times New Roman"/>
          <w:vertAlign w:val="superscript"/>
        </w:rPr>
        <w:tab/>
      </w:r>
      <w:r w:rsidRPr="006707BC">
        <w:rPr>
          <w:rFonts w:ascii="Times New Roman" w:hAnsi="Times New Roman" w:cs="Times New Roman"/>
          <w:vertAlign w:val="superscript"/>
        </w:rPr>
        <w:tab/>
        <w:t xml:space="preserve">   расшифровка подписи</w:t>
      </w:r>
      <w:r w:rsidRPr="006707BC">
        <w:rPr>
          <w:rFonts w:ascii="Times New Roman" w:hAnsi="Times New Roman" w:cs="Times New Roman"/>
          <w:vertAlign w:val="superscript"/>
        </w:rPr>
        <w:tab/>
      </w:r>
    </w:p>
    <w:p w:rsidR="006707BC" w:rsidRPr="006707BC" w:rsidRDefault="006707BC" w:rsidP="006707BC">
      <w:pPr>
        <w:spacing w:after="0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</w:r>
      <w:r w:rsidRPr="006707BC">
        <w:rPr>
          <w:rFonts w:ascii="Times New Roman" w:hAnsi="Times New Roman" w:cs="Times New Roman"/>
        </w:rPr>
        <w:tab/>
        <w:t>«___» _____________ 20____</w:t>
      </w:r>
    </w:p>
    <w:p w:rsidR="006707BC" w:rsidRPr="006707BC" w:rsidRDefault="006707BC" w:rsidP="006707BC">
      <w:pPr>
        <w:spacing w:after="0"/>
        <w:rPr>
          <w:rFonts w:ascii="Times New Roman" w:hAnsi="Times New Roman" w:cs="Times New Roman"/>
        </w:rPr>
      </w:pPr>
    </w:p>
    <w:p w:rsidR="00543E71" w:rsidRPr="006707BC" w:rsidRDefault="00543E71" w:rsidP="006707BC">
      <w:pPr>
        <w:spacing w:after="0"/>
        <w:jc w:val="both"/>
        <w:rPr>
          <w:rFonts w:ascii="Times New Roman" w:hAnsi="Times New Roman" w:cs="Times New Roman"/>
        </w:rPr>
      </w:pPr>
    </w:p>
    <w:p w:rsidR="00543E71" w:rsidRPr="006707BC" w:rsidRDefault="00543E71" w:rsidP="006707BC">
      <w:pPr>
        <w:spacing w:after="0"/>
        <w:rPr>
          <w:rFonts w:ascii="Times New Roman" w:hAnsi="Times New Roman" w:cs="Times New Roman"/>
        </w:rPr>
      </w:pPr>
    </w:p>
    <w:p w:rsidR="00543E71" w:rsidRPr="006707BC" w:rsidRDefault="006707BC" w:rsidP="006707BC">
      <w:pPr>
        <w:spacing w:after="0"/>
        <w:rPr>
          <w:rFonts w:ascii="Times New Roman" w:hAnsi="Times New Roman" w:cs="Times New Roman"/>
        </w:rPr>
      </w:pPr>
      <w:r w:rsidRPr="006707BC">
        <w:rPr>
          <w:rFonts w:ascii="Times New Roman" w:hAnsi="Times New Roman" w:cs="Times New Roman"/>
        </w:rPr>
        <w:object w:dxaOrig="9601" w:dyaOrig="11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591pt" o:ole="">
            <v:imagedata r:id="rId22" o:title=""/>
          </v:shape>
          <o:OLEObject Type="Embed" ProgID="Word.Document.12" ShapeID="_x0000_i1025" DrawAspect="Content" ObjectID="_1464763874" r:id="rId23"/>
        </w:object>
      </w:r>
    </w:p>
    <w:sectPr w:rsidR="00543E71" w:rsidRPr="006707BC" w:rsidSect="00EA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5D" w:rsidRDefault="00CC325D" w:rsidP="006707BC">
      <w:pPr>
        <w:spacing w:after="0" w:line="240" w:lineRule="auto"/>
      </w:pPr>
      <w:r>
        <w:separator/>
      </w:r>
    </w:p>
  </w:endnote>
  <w:endnote w:type="continuationSeparator" w:id="1">
    <w:p w:rsidR="00CC325D" w:rsidRDefault="00CC325D" w:rsidP="0067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5D" w:rsidRDefault="00CC325D" w:rsidP="006707BC">
      <w:pPr>
        <w:spacing w:after="0" w:line="240" w:lineRule="auto"/>
      </w:pPr>
      <w:r>
        <w:separator/>
      </w:r>
    </w:p>
  </w:footnote>
  <w:footnote w:type="continuationSeparator" w:id="1">
    <w:p w:rsidR="00CC325D" w:rsidRDefault="00CC325D" w:rsidP="006707BC">
      <w:pPr>
        <w:spacing w:after="0" w:line="240" w:lineRule="auto"/>
      </w:pPr>
      <w:r>
        <w:continuationSeparator/>
      </w:r>
    </w:p>
  </w:footnote>
  <w:footnote w:id="2">
    <w:p w:rsidR="006707BC" w:rsidRDefault="006707BC" w:rsidP="006707BC">
      <w:pPr>
        <w:pStyle w:val="a5"/>
      </w:pPr>
      <w:r>
        <w:rPr>
          <w:rStyle w:val="a7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420"/>
    <w:multiLevelType w:val="multilevel"/>
    <w:tmpl w:val="707CC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07A86226"/>
    <w:multiLevelType w:val="hybridMultilevel"/>
    <w:tmpl w:val="1298C108"/>
    <w:lvl w:ilvl="0" w:tplc="4D7885F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81C42"/>
    <w:multiLevelType w:val="hybridMultilevel"/>
    <w:tmpl w:val="1422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03BB"/>
    <w:multiLevelType w:val="hybridMultilevel"/>
    <w:tmpl w:val="938626B8"/>
    <w:lvl w:ilvl="0" w:tplc="04C8E2C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91976"/>
    <w:multiLevelType w:val="multilevel"/>
    <w:tmpl w:val="0D70CBE4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004" w:hanging="540"/>
      </w:pPr>
    </w:lvl>
    <w:lvl w:ilvl="2">
      <w:start w:val="2"/>
      <w:numFmt w:val="decimal"/>
      <w:lvlText w:val="%1.%2.%3."/>
      <w:lvlJc w:val="left"/>
      <w:pPr>
        <w:ind w:left="164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12" w:hanging="720"/>
      </w:pPr>
    </w:lvl>
    <w:lvl w:ilvl="4">
      <w:start w:val="1"/>
      <w:numFmt w:val="decimal"/>
      <w:lvlText w:val="%1.%2.%3.%4.%5."/>
      <w:lvlJc w:val="left"/>
      <w:pPr>
        <w:ind w:left="2936" w:hanging="1080"/>
      </w:pPr>
    </w:lvl>
    <w:lvl w:ilvl="5">
      <w:start w:val="1"/>
      <w:numFmt w:val="decimal"/>
      <w:lvlText w:val="%1.%2.%3.%4.%5.%6."/>
      <w:lvlJc w:val="left"/>
      <w:pPr>
        <w:ind w:left="3400" w:hanging="1080"/>
      </w:pPr>
    </w:lvl>
    <w:lvl w:ilvl="6">
      <w:start w:val="1"/>
      <w:numFmt w:val="decimal"/>
      <w:lvlText w:val="%1.%2.%3.%4.%5.%6.%7."/>
      <w:lvlJc w:val="left"/>
      <w:pPr>
        <w:ind w:left="4224" w:hanging="1440"/>
      </w:pPr>
    </w:lvl>
    <w:lvl w:ilvl="7">
      <w:start w:val="1"/>
      <w:numFmt w:val="decimal"/>
      <w:lvlText w:val="%1.%2.%3.%4.%5.%6.%7.%8."/>
      <w:lvlJc w:val="left"/>
      <w:pPr>
        <w:ind w:left="4688" w:hanging="1440"/>
      </w:pPr>
    </w:lvl>
    <w:lvl w:ilvl="8">
      <w:start w:val="1"/>
      <w:numFmt w:val="decimal"/>
      <w:lvlText w:val="%1.%2.%3.%4.%5.%6.%7.%8.%9."/>
      <w:lvlJc w:val="left"/>
      <w:pPr>
        <w:ind w:left="5512" w:hanging="1800"/>
      </w:pPr>
    </w:lvl>
  </w:abstractNum>
  <w:abstractNum w:abstractNumId="7">
    <w:nsid w:val="3A7C6D59"/>
    <w:multiLevelType w:val="multilevel"/>
    <w:tmpl w:val="2794D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3C4601A1"/>
    <w:multiLevelType w:val="multilevel"/>
    <w:tmpl w:val="2794D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>
    <w:nsid w:val="3F820D01"/>
    <w:multiLevelType w:val="multilevel"/>
    <w:tmpl w:val="64626B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BB74C8F"/>
    <w:multiLevelType w:val="multilevel"/>
    <w:tmpl w:val="C13825E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617C2880"/>
    <w:multiLevelType w:val="multilevel"/>
    <w:tmpl w:val="CC6AA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6E395DBB"/>
    <w:multiLevelType w:val="hybridMultilevel"/>
    <w:tmpl w:val="5364B510"/>
    <w:lvl w:ilvl="0" w:tplc="1430B6F4">
      <w:start w:val="1"/>
      <w:numFmt w:val="decimal"/>
      <w:lvlText w:val="%1)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4E31"/>
    <w:rsid w:val="00080A9A"/>
    <w:rsid w:val="000C5EAC"/>
    <w:rsid w:val="000D2662"/>
    <w:rsid w:val="001C0FAA"/>
    <w:rsid w:val="001D4487"/>
    <w:rsid w:val="00224C32"/>
    <w:rsid w:val="002573D9"/>
    <w:rsid w:val="00264C7D"/>
    <w:rsid w:val="00285B17"/>
    <w:rsid w:val="002B7E35"/>
    <w:rsid w:val="0038715C"/>
    <w:rsid w:val="003B1DD0"/>
    <w:rsid w:val="00414E31"/>
    <w:rsid w:val="00442DD5"/>
    <w:rsid w:val="00521AAB"/>
    <w:rsid w:val="00543E71"/>
    <w:rsid w:val="005530E8"/>
    <w:rsid w:val="005A4BCC"/>
    <w:rsid w:val="005B223C"/>
    <w:rsid w:val="005E166A"/>
    <w:rsid w:val="00614066"/>
    <w:rsid w:val="006707BC"/>
    <w:rsid w:val="00750467"/>
    <w:rsid w:val="00750AC6"/>
    <w:rsid w:val="00967923"/>
    <w:rsid w:val="009B579C"/>
    <w:rsid w:val="00A00B9D"/>
    <w:rsid w:val="00A13B33"/>
    <w:rsid w:val="00A75C12"/>
    <w:rsid w:val="00B86682"/>
    <w:rsid w:val="00B90A99"/>
    <w:rsid w:val="00BD1D59"/>
    <w:rsid w:val="00C2709A"/>
    <w:rsid w:val="00C51740"/>
    <w:rsid w:val="00CB5EA1"/>
    <w:rsid w:val="00CC325D"/>
    <w:rsid w:val="00CF6CA6"/>
    <w:rsid w:val="00D10D5F"/>
    <w:rsid w:val="00D13A70"/>
    <w:rsid w:val="00D84FD9"/>
    <w:rsid w:val="00E057D7"/>
    <w:rsid w:val="00EA4BF2"/>
    <w:rsid w:val="00F8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E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4E31"/>
    <w:pPr>
      <w:ind w:left="720"/>
      <w:contextualSpacing/>
    </w:pPr>
  </w:style>
  <w:style w:type="paragraph" w:customStyle="1" w:styleId="ConsPlusNormal">
    <w:name w:val="ConsPlusNormal"/>
    <w:rsid w:val="00543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semiHidden/>
    <w:rsid w:val="00670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707B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6707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adm-leninski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leninski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volgane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ane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m-leninsky.ru" TargetMode="External"/><Relationship Id="rId23" Type="http://schemas.openxmlformats.org/officeDocument/2006/relationships/package" Target="embeddings/_________Microsoft_Office_Word1.docx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adm-leninski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leninskiy.ru" TargetMode="External"/><Relationship Id="rId14" Type="http://schemas.openxmlformats.org/officeDocument/2006/relationships/hyperlink" Target="http://www.volganet.ru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2530-5C63-4B40-9141-52F1B85B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5867</Words>
  <Characters>33447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cp:lastPrinted>2014-06-17T06:09:00Z</cp:lastPrinted>
  <dcterms:created xsi:type="dcterms:W3CDTF">2014-05-23T11:09:00Z</dcterms:created>
  <dcterms:modified xsi:type="dcterms:W3CDTF">2014-06-20T06:05:00Z</dcterms:modified>
</cp:coreProperties>
</file>