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0" w:rsidRDefault="00D9234D" w:rsidP="003C0760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C0760">
        <w:rPr>
          <w:spacing w:val="0"/>
          <w:sz w:val="28"/>
          <w:szCs w:val="28"/>
        </w:rPr>
        <w:t xml:space="preserve">ИНФОРМАЦИЯ </w:t>
      </w:r>
    </w:p>
    <w:p w:rsidR="003C0760" w:rsidRDefault="00D9234D" w:rsidP="003C0760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C0760">
        <w:rPr>
          <w:spacing w:val="0"/>
          <w:sz w:val="28"/>
          <w:szCs w:val="28"/>
        </w:rPr>
        <w:t xml:space="preserve">о работе комиссии по урегулированию конфликта интересов и межведомственной комиссии </w:t>
      </w:r>
    </w:p>
    <w:p w:rsidR="002A1C3C" w:rsidRDefault="00D9234D" w:rsidP="003C0760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C0760">
        <w:rPr>
          <w:spacing w:val="0"/>
          <w:sz w:val="28"/>
          <w:szCs w:val="28"/>
        </w:rPr>
        <w:t>по противодействию коррупции Ленинского муниципального района</w:t>
      </w:r>
    </w:p>
    <w:p w:rsidR="003C0760" w:rsidRPr="003C0760" w:rsidRDefault="003C0760" w:rsidP="003C0760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2A1C3C" w:rsidRPr="003C0760" w:rsidRDefault="00D9234D" w:rsidP="003C0760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C0760">
        <w:rPr>
          <w:sz w:val="28"/>
          <w:szCs w:val="28"/>
        </w:rPr>
        <w:t xml:space="preserve">Администрация Ленинского муниципального района Волгоградской области информирует об образовании и </w:t>
      </w:r>
      <w:r w:rsidRPr="003C0760">
        <w:rPr>
          <w:sz w:val="28"/>
          <w:szCs w:val="28"/>
        </w:rPr>
        <w:t>функционировании в Администрации комиссии по урегулированию конфликта интересов в органах местного самоуправления Ленинского муниципального района.</w:t>
      </w:r>
    </w:p>
    <w:p w:rsidR="002A1C3C" w:rsidRPr="003C0760" w:rsidRDefault="00D9234D" w:rsidP="003C0760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C0760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</w:t>
      </w:r>
      <w:r w:rsidRPr="003C0760">
        <w:rPr>
          <w:sz w:val="28"/>
          <w:szCs w:val="28"/>
        </w:rPr>
        <w:t xml:space="preserve"> об урегулировании конфликта интересов.</w:t>
      </w:r>
    </w:p>
    <w:p w:rsidR="002A1C3C" w:rsidRPr="003C0760" w:rsidRDefault="00D9234D" w:rsidP="003C0760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C0760">
        <w:rPr>
          <w:sz w:val="28"/>
          <w:szCs w:val="28"/>
        </w:rPr>
        <w:t>Комиссия проводит заседания по мере поступления информации и (или) материалов.</w:t>
      </w:r>
    </w:p>
    <w:p w:rsidR="002A1C3C" w:rsidRPr="003C0760" w:rsidRDefault="00D9234D" w:rsidP="003C0760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C0760">
        <w:rPr>
          <w:sz w:val="28"/>
          <w:szCs w:val="28"/>
        </w:rPr>
        <w:t xml:space="preserve">Информация может быть направлена непосредственно в комиссию или на имя Главы Администрации Ленинского муниципального района по адресу: </w:t>
      </w:r>
      <w:r w:rsidRPr="003C0760">
        <w:rPr>
          <w:rStyle w:val="0pt"/>
          <w:spacing w:val="0"/>
          <w:sz w:val="28"/>
          <w:szCs w:val="28"/>
        </w:rPr>
        <w:t>40</w:t>
      </w:r>
      <w:r w:rsidRPr="003C0760">
        <w:rPr>
          <w:rStyle w:val="0pt"/>
          <w:spacing w:val="0"/>
          <w:sz w:val="28"/>
          <w:szCs w:val="28"/>
        </w:rPr>
        <w:t>4620, г. Ленинск, ул. Ленина, д. 209, тел: 8(84478)4-21-42.</w:t>
      </w:r>
    </w:p>
    <w:p w:rsidR="002A1C3C" w:rsidRDefault="00D9234D" w:rsidP="003C0760">
      <w:pPr>
        <w:pStyle w:val="20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C0760">
        <w:rPr>
          <w:spacing w:val="0"/>
          <w:sz w:val="28"/>
          <w:szCs w:val="28"/>
        </w:rPr>
        <w:t>Анонимные обращения комиссией не рассматриваются.</w:t>
      </w:r>
    </w:p>
    <w:p w:rsidR="003C0760" w:rsidRPr="003C0760" w:rsidRDefault="003C0760" w:rsidP="003C0760">
      <w:pPr>
        <w:pStyle w:val="20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</w:p>
    <w:p w:rsidR="002A1C3C" w:rsidRPr="003C0760" w:rsidRDefault="00D9234D" w:rsidP="00D9234D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C0760">
        <w:rPr>
          <w:sz w:val="28"/>
          <w:szCs w:val="28"/>
        </w:rPr>
        <w:t>На территории Ленинского муниципального района Волгоградской области создана межведомственная комиссия по противодействию коррупции в Ленинском му</w:t>
      </w:r>
      <w:r w:rsidRPr="003C0760">
        <w:rPr>
          <w:sz w:val="28"/>
          <w:szCs w:val="28"/>
        </w:rPr>
        <w:t>ниципальном районе, которая действует на основании постановления Администрации Ленинского муниципального района от 24.02.2011 № 104 «О создании межведомственной комиссии по противодействию коррупции в Ленинском муниципальном районе Волгоградской области».</w:t>
      </w:r>
    </w:p>
    <w:p w:rsidR="002A1C3C" w:rsidRPr="003C0760" w:rsidRDefault="00D9234D" w:rsidP="00D9234D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3C0760">
        <w:rPr>
          <w:sz w:val="28"/>
          <w:szCs w:val="28"/>
        </w:rPr>
        <w:t>Основными задачами Комиссии являются:</w:t>
      </w:r>
      <w:r>
        <w:rPr>
          <w:sz w:val="28"/>
          <w:szCs w:val="28"/>
        </w:rPr>
        <w:t xml:space="preserve"> </w:t>
      </w:r>
      <w:r w:rsidRPr="003C0760">
        <w:rPr>
          <w:sz w:val="28"/>
          <w:szCs w:val="28"/>
        </w:rPr>
        <w:t>координация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3C0760">
        <w:rPr>
          <w:sz w:val="28"/>
          <w:szCs w:val="28"/>
        </w:rPr>
        <w:t>Ленинского муниципального района Волгоградской области и их взаимодействия с территориальными органами государственной власти Волгоградской области, исполнительн</w:t>
      </w:r>
      <w:r w:rsidRPr="003C0760">
        <w:rPr>
          <w:sz w:val="28"/>
          <w:szCs w:val="28"/>
        </w:rPr>
        <w:t>ой власти Волгоградской области по реализации государственной политики в области противодействия коррупции; участие в реализации на территории Ленинского муниципального района Волгоградской области государственной политики в области противодействия коррупц</w:t>
      </w:r>
      <w:r w:rsidRPr="003C0760">
        <w:rPr>
          <w:sz w:val="28"/>
          <w:szCs w:val="28"/>
        </w:rPr>
        <w:t>ии;</w:t>
      </w:r>
      <w:proofErr w:type="gramEnd"/>
      <w:r w:rsidRPr="003C0760">
        <w:rPr>
          <w:sz w:val="28"/>
          <w:szCs w:val="28"/>
        </w:rPr>
        <w:t xml:space="preserve"> анализ деятельности органов местного самоуправления Ленинского муниципального района в целях выявления причин и условий, способствующих возникновению и распространению коррупции и др.</w:t>
      </w:r>
    </w:p>
    <w:p w:rsidR="002A1C3C" w:rsidRPr="003C0760" w:rsidRDefault="00D9234D" w:rsidP="00D9234D">
      <w:pPr>
        <w:pStyle w:val="20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proofErr w:type="gramStart"/>
      <w:r w:rsidRPr="003C0760">
        <w:rPr>
          <w:rStyle w:val="20pt"/>
          <w:sz w:val="28"/>
          <w:szCs w:val="28"/>
        </w:rPr>
        <w:t>О</w:t>
      </w:r>
      <w:proofErr w:type="gramEnd"/>
      <w:r w:rsidRPr="003C0760">
        <w:rPr>
          <w:rStyle w:val="20pt"/>
          <w:sz w:val="28"/>
          <w:szCs w:val="28"/>
        </w:rPr>
        <w:t xml:space="preserve"> всех фактах коррупционной направленности просим сообщать по адресу: </w:t>
      </w:r>
      <w:r w:rsidRPr="003C0760">
        <w:rPr>
          <w:spacing w:val="0"/>
          <w:sz w:val="28"/>
          <w:szCs w:val="28"/>
        </w:rPr>
        <w:t xml:space="preserve">404620, г. Ленинск, ул. Ленина, </w:t>
      </w:r>
      <w:r w:rsidRPr="00D9234D">
        <w:rPr>
          <w:rStyle w:val="20pt"/>
          <w:b/>
          <w:sz w:val="28"/>
          <w:szCs w:val="28"/>
        </w:rPr>
        <w:t>д.</w:t>
      </w:r>
      <w:r w:rsidRPr="003C0760">
        <w:rPr>
          <w:rStyle w:val="20pt"/>
          <w:sz w:val="28"/>
          <w:szCs w:val="28"/>
        </w:rPr>
        <w:t xml:space="preserve"> </w:t>
      </w:r>
      <w:r w:rsidRPr="003C0760">
        <w:rPr>
          <w:spacing w:val="0"/>
          <w:sz w:val="28"/>
          <w:szCs w:val="28"/>
        </w:rPr>
        <w:t>209, тел: 8(84478)4-21-42, 8(84478)4-11-09.</w:t>
      </w:r>
    </w:p>
    <w:sectPr w:rsidR="002A1C3C" w:rsidRPr="003C0760" w:rsidSect="00D9234D">
      <w:type w:val="continuous"/>
      <w:pgSz w:w="16838" w:h="11909" w:orient="landscape"/>
      <w:pgMar w:top="1135" w:right="1161" w:bottom="775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60" w:rsidRDefault="003C0760" w:rsidP="002A1C3C">
      <w:r>
        <w:separator/>
      </w:r>
    </w:p>
  </w:endnote>
  <w:endnote w:type="continuationSeparator" w:id="1">
    <w:p w:rsidR="003C0760" w:rsidRDefault="003C0760" w:rsidP="002A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60" w:rsidRDefault="003C0760"/>
  </w:footnote>
  <w:footnote w:type="continuationSeparator" w:id="1">
    <w:p w:rsidR="003C0760" w:rsidRDefault="003C07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1C3C"/>
    <w:rsid w:val="002A1C3C"/>
    <w:rsid w:val="003C0760"/>
    <w:rsid w:val="00D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C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1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2A1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sid w:val="002A1C3C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2A1C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1C3C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2A1C3C"/>
    <w:pPr>
      <w:shd w:val="clear" w:color="auto" w:fill="FFFFFF"/>
      <w:spacing w:line="3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2013-04-10T09:00:00Z</dcterms:created>
  <dcterms:modified xsi:type="dcterms:W3CDTF">2013-04-10T10:06:00Z</dcterms:modified>
</cp:coreProperties>
</file>