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373F5C">
        <w:trPr>
          <w:trHeight w:val="240"/>
        </w:trPr>
        <w:tc>
          <w:tcPr>
            <w:tcW w:w="9546" w:type="dxa"/>
          </w:tcPr>
          <w:p w:rsidR="00373F5C" w:rsidRDefault="009A612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0</wp:posOffset>
                  </wp:positionV>
                  <wp:extent cx="625475" cy="791845"/>
                  <wp:effectExtent l="19050" t="0" r="3175" b="0"/>
                  <wp:wrapTight wrapText="bothSides">
                    <wp:wrapPolygon edited="0">
                      <wp:start x="-658" y="0"/>
                      <wp:lineTo x="-658" y="21306"/>
                      <wp:lineTo x="21710" y="21306"/>
                      <wp:lineTo x="21710" y="0"/>
                      <wp:lineTo x="-658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73F5C" w:rsidRDefault="00373F5C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373F5C" w:rsidRDefault="00373F5C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4C014E" w:rsidRDefault="004C014E">
      <w:pPr>
        <w:jc w:val="center"/>
        <w:rPr>
          <w:b/>
          <w:sz w:val="32"/>
        </w:rPr>
      </w:pPr>
    </w:p>
    <w:p w:rsidR="00373F5C" w:rsidRDefault="00373F5C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373F5C" w:rsidRDefault="00373F5C">
      <w:pPr>
        <w:jc w:val="center"/>
        <w:rPr>
          <w:sz w:val="24"/>
        </w:rPr>
      </w:pPr>
    </w:p>
    <w:p w:rsidR="00373F5C" w:rsidRDefault="0074764F">
      <w:pPr>
        <w:rPr>
          <w:sz w:val="24"/>
        </w:rPr>
      </w:pPr>
      <w:r>
        <w:rPr>
          <w:sz w:val="24"/>
        </w:rPr>
        <w:t xml:space="preserve">От 26.09.2014      </w:t>
      </w:r>
      <w:r w:rsidR="00114687">
        <w:rPr>
          <w:sz w:val="24"/>
        </w:rPr>
        <w:t>№</w:t>
      </w:r>
      <w:r>
        <w:rPr>
          <w:sz w:val="24"/>
        </w:rPr>
        <w:t xml:space="preserve"> 113</w:t>
      </w:r>
      <w:r w:rsidR="005A529C">
        <w:rPr>
          <w:sz w:val="24"/>
        </w:rPr>
        <w:t>-р</w:t>
      </w:r>
      <w:r w:rsidR="000A18AB">
        <w:rPr>
          <w:sz w:val="24"/>
        </w:rPr>
        <w:t xml:space="preserve"> § </w:t>
      </w:r>
      <w:r>
        <w:rPr>
          <w:sz w:val="24"/>
        </w:rPr>
        <w:t>3</w:t>
      </w:r>
    </w:p>
    <w:p w:rsidR="00373F5C" w:rsidRDefault="00373F5C">
      <w:pPr>
        <w:rPr>
          <w:sz w:val="24"/>
        </w:rPr>
      </w:pPr>
    </w:p>
    <w:p w:rsidR="0074764F" w:rsidRDefault="0074764F" w:rsidP="0074764F">
      <w:pPr>
        <w:ind w:left="360" w:hanging="360"/>
        <w:jc w:val="center"/>
        <w:rPr>
          <w:sz w:val="24"/>
          <w:szCs w:val="24"/>
        </w:rPr>
      </w:pPr>
      <w:r w:rsidRPr="0074764F">
        <w:rPr>
          <w:sz w:val="24"/>
          <w:szCs w:val="24"/>
        </w:rPr>
        <w:t xml:space="preserve">Об утверждении Перечня мест организации ярмарок на территории </w:t>
      </w:r>
    </w:p>
    <w:p w:rsidR="0074764F" w:rsidRPr="0074764F" w:rsidRDefault="0074764F" w:rsidP="0074764F">
      <w:pPr>
        <w:ind w:left="360" w:hanging="360"/>
        <w:jc w:val="center"/>
        <w:rPr>
          <w:sz w:val="24"/>
          <w:szCs w:val="24"/>
        </w:rPr>
      </w:pPr>
      <w:r w:rsidRPr="0074764F">
        <w:rPr>
          <w:sz w:val="24"/>
          <w:szCs w:val="24"/>
        </w:rPr>
        <w:t>Ленинского муниц</w:t>
      </w:r>
      <w:r w:rsidRPr="0074764F">
        <w:rPr>
          <w:sz w:val="24"/>
          <w:szCs w:val="24"/>
        </w:rPr>
        <w:t>и</w:t>
      </w:r>
      <w:r w:rsidRPr="0074764F">
        <w:rPr>
          <w:sz w:val="24"/>
          <w:szCs w:val="24"/>
        </w:rPr>
        <w:t>пального района на 2015 год</w:t>
      </w:r>
    </w:p>
    <w:p w:rsidR="0074764F" w:rsidRPr="0074764F" w:rsidRDefault="0074764F" w:rsidP="0074764F">
      <w:pPr>
        <w:ind w:left="360" w:hanging="360"/>
        <w:jc w:val="center"/>
        <w:rPr>
          <w:sz w:val="24"/>
          <w:szCs w:val="24"/>
        </w:rPr>
      </w:pPr>
    </w:p>
    <w:p w:rsidR="0074764F" w:rsidRDefault="0074764F">
      <w:pPr>
        <w:ind w:left="360" w:hanging="360"/>
      </w:pPr>
    </w:p>
    <w:p w:rsidR="0074764F" w:rsidRPr="0074764F" w:rsidRDefault="0074764F" w:rsidP="007476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Pr="0074764F">
        <w:rPr>
          <w:sz w:val="28"/>
          <w:szCs w:val="28"/>
        </w:rPr>
        <w:t>с Федеральным</w:t>
      </w:r>
      <w:r>
        <w:rPr>
          <w:sz w:val="28"/>
          <w:szCs w:val="28"/>
        </w:rPr>
        <w:t xml:space="preserve"> </w:t>
      </w:r>
      <w:r w:rsidRPr="0074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  Российской Федерации  от </w:t>
      </w:r>
      <w:r w:rsidRPr="0074764F">
        <w:rPr>
          <w:sz w:val="28"/>
          <w:szCs w:val="28"/>
        </w:rPr>
        <w:t>28.12.2009 № Э81-ФЗ «Об основах государственного регулирования торг</w:t>
      </w:r>
      <w:r w:rsidRPr="0074764F">
        <w:rPr>
          <w:sz w:val="28"/>
          <w:szCs w:val="28"/>
        </w:rPr>
        <w:t>о</w:t>
      </w:r>
      <w:r w:rsidRPr="0074764F">
        <w:rPr>
          <w:sz w:val="28"/>
          <w:szCs w:val="28"/>
        </w:rPr>
        <w:t>вой деятельности в Российской Федерации» и в целях исполнения Постано</w:t>
      </w:r>
      <w:r w:rsidRPr="0074764F">
        <w:rPr>
          <w:sz w:val="28"/>
          <w:szCs w:val="28"/>
        </w:rPr>
        <w:t>в</w:t>
      </w:r>
      <w:r w:rsidRPr="0074764F">
        <w:rPr>
          <w:sz w:val="28"/>
          <w:szCs w:val="28"/>
        </w:rPr>
        <w:t>ления Губернатора Волгоградской области от 25.11.2013 № 1210 «Об утве</w:t>
      </w:r>
      <w:r w:rsidRPr="0074764F">
        <w:rPr>
          <w:sz w:val="28"/>
          <w:szCs w:val="28"/>
        </w:rPr>
        <w:t>р</w:t>
      </w:r>
      <w:r w:rsidRPr="0074764F">
        <w:rPr>
          <w:sz w:val="28"/>
          <w:szCs w:val="28"/>
        </w:rPr>
        <w:t>ждении Порядка организ</w:t>
      </w:r>
      <w:r w:rsidRPr="0074764F">
        <w:rPr>
          <w:sz w:val="28"/>
          <w:szCs w:val="28"/>
        </w:rPr>
        <w:t>а</w:t>
      </w:r>
      <w:r w:rsidRPr="0074764F">
        <w:rPr>
          <w:sz w:val="28"/>
          <w:szCs w:val="28"/>
        </w:rPr>
        <w:t>ции ярмарок и продажи товаров (выполнения работ, оказа</w:t>
      </w:r>
      <w:r w:rsidRPr="0074764F">
        <w:rPr>
          <w:sz w:val="28"/>
          <w:szCs w:val="28"/>
        </w:rPr>
        <w:softHyphen/>
        <w:t>ния услуг) на ярмарках на территории Волгогра</w:t>
      </w:r>
      <w:r w:rsidRPr="0074764F">
        <w:rPr>
          <w:sz w:val="28"/>
          <w:szCs w:val="28"/>
        </w:rPr>
        <w:t>д</w:t>
      </w:r>
      <w:r w:rsidRPr="0074764F">
        <w:rPr>
          <w:sz w:val="28"/>
          <w:szCs w:val="28"/>
        </w:rPr>
        <w:t>ской области»:</w:t>
      </w:r>
    </w:p>
    <w:p w:rsidR="0074764F" w:rsidRPr="0074764F" w:rsidRDefault="0074764F" w:rsidP="007476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74764F">
        <w:rPr>
          <w:sz w:val="28"/>
          <w:szCs w:val="28"/>
        </w:rPr>
        <w:t>Утвердить Перечень мест организации ярмарок на территории Ле</w:t>
      </w:r>
      <w:r w:rsidRPr="0074764F">
        <w:rPr>
          <w:sz w:val="28"/>
          <w:szCs w:val="28"/>
        </w:rPr>
        <w:softHyphen/>
        <w:t>нинского муниципального района на 2015 год (прилагается).</w:t>
      </w:r>
    </w:p>
    <w:p w:rsidR="0074764F" w:rsidRDefault="0074764F" w:rsidP="0074764F">
      <w:pPr>
        <w:tabs>
          <w:tab w:val="right" w:pos="-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764F">
        <w:rPr>
          <w:sz w:val="28"/>
          <w:szCs w:val="28"/>
        </w:rPr>
        <w:t>2. Распоряжение подлежит опубликованию в районной газете «Знамя» и размещению на официальном сайте Администрации Ленинского мун</w:t>
      </w:r>
      <w:r w:rsidRPr="0074764F">
        <w:rPr>
          <w:sz w:val="28"/>
          <w:szCs w:val="28"/>
        </w:rPr>
        <w:t>и</w:t>
      </w:r>
      <w:r w:rsidRPr="0074764F">
        <w:rPr>
          <w:sz w:val="28"/>
          <w:szCs w:val="28"/>
        </w:rPr>
        <w:t>ци</w:t>
      </w:r>
      <w:r w:rsidRPr="0074764F">
        <w:rPr>
          <w:sz w:val="28"/>
          <w:szCs w:val="28"/>
        </w:rPr>
        <w:softHyphen/>
        <w:t>пального района.</w:t>
      </w:r>
      <w:r w:rsidRPr="0074764F">
        <w:rPr>
          <w:sz w:val="28"/>
          <w:szCs w:val="28"/>
        </w:rPr>
        <w:tab/>
      </w:r>
    </w:p>
    <w:p w:rsidR="0074764F" w:rsidRDefault="0074764F" w:rsidP="007476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764F">
        <w:rPr>
          <w:sz w:val="28"/>
          <w:szCs w:val="28"/>
        </w:rPr>
        <w:t>3. Контроль исполнения распоряжения возложить на</w:t>
      </w:r>
      <w:r>
        <w:rPr>
          <w:sz w:val="28"/>
          <w:szCs w:val="28"/>
        </w:rPr>
        <w:t xml:space="preserve"> и.о.</w:t>
      </w:r>
      <w:r w:rsidRPr="0074764F"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>г</w:t>
      </w:r>
      <w:r w:rsidRPr="0074764F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74764F">
        <w:rPr>
          <w:sz w:val="28"/>
          <w:szCs w:val="28"/>
        </w:rPr>
        <w:t>дминистрации, начальника отдела экономики Администрации Лени</w:t>
      </w:r>
      <w:r w:rsidRPr="0074764F">
        <w:rPr>
          <w:sz w:val="28"/>
          <w:szCs w:val="28"/>
        </w:rPr>
        <w:t>н</w:t>
      </w:r>
      <w:r w:rsidRPr="0074764F">
        <w:rPr>
          <w:sz w:val="28"/>
          <w:szCs w:val="28"/>
        </w:rPr>
        <w:t>ского м</w:t>
      </w:r>
      <w:r w:rsidRPr="0074764F">
        <w:rPr>
          <w:sz w:val="28"/>
          <w:szCs w:val="28"/>
        </w:rPr>
        <w:t>у</w:t>
      </w:r>
      <w:r w:rsidRPr="0074764F">
        <w:rPr>
          <w:sz w:val="28"/>
          <w:szCs w:val="28"/>
        </w:rPr>
        <w:t>ниципального района О.Ф.</w:t>
      </w:r>
      <w:r w:rsidR="009A6125">
        <w:rPr>
          <w:sz w:val="28"/>
          <w:szCs w:val="28"/>
        </w:rPr>
        <w:t xml:space="preserve"> </w:t>
      </w:r>
      <w:r w:rsidRPr="0074764F">
        <w:rPr>
          <w:sz w:val="28"/>
          <w:szCs w:val="28"/>
        </w:rPr>
        <w:t>Шалаеву.</w:t>
      </w:r>
    </w:p>
    <w:p w:rsidR="0074764F" w:rsidRDefault="0074764F" w:rsidP="0074764F">
      <w:pPr>
        <w:rPr>
          <w:sz w:val="28"/>
          <w:szCs w:val="28"/>
        </w:rPr>
      </w:pPr>
    </w:p>
    <w:p w:rsidR="0074764F" w:rsidRPr="0074764F" w:rsidRDefault="0074764F" w:rsidP="0074764F">
      <w:pPr>
        <w:rPr>
          <w:sz w:val="28"/>
          <w:szCs w:val="28"/>
        </w:rPr>
      </w:pPr>
    </w:p>
    <w:p w:rsidR="0074764F" w:rsidRDefault="0074764F" w:rsidP="0074764F">
      <w:pPr>
        <w:rPr>
          <w:sz w:val="28"/>
          <w:szCs w:val="28"/>
        </w:rPr>
      </w:pPr>
      <w:r w:rsidRPr="0074764F">
        <w:rPr>
          <w:sz w:val="28"/>
          <w:szCs w:val="28"/>
        </w:rPr>
        <w:t xml:space="preserve">Глава Ленинского </w:t>
      </w:r>
    </w:p>
    <w:p w:rsidR="0074764F" w:rsidRPr="0074764F" w:rsidRDefault="0074764F" w:rsidP="0074764F">
      <w:pPr>
        <w:rPr>
          <w:sz w:val="28"/>
          <w:szCs w:val="28"/>
        </w:rPr>
      </w:pPr>
      <w:r w:rsidRPr="0074764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</w:t>
      </w:r>
      <w:r w:rsidRPr="0074764F">
        <w:rPr>
          <w:sz w:val="28"/>
          <w:szCs w:val="28"/>
        </w:rPr>
        <w:t>Н.Н.Варваровский</w:t>
      </w:r>
    </w:p>
    <w:p w:rsidR="00373126" w:rsidRPr="0074764F" w:rsidRDefault="00373126" w:rsidP="0074764F">
      <w:pPr>
        <w:pStyle w:val="2"/>
        <w:ind w:firstLine="0"/>
        <w:rPr>
          <w:szCs w:val="28"/>
        </w:rPr>
      </w:pPr>
    </w:p>
    <w:p w:rsidR="0074764F" w:rsidRPr="0074764F" w:rsidRDefault="0074764F" w:rsidP="0074764F">
      <w:pPr>
        <w:rPr>
          <w:sz w:val="28"/>
          <w:szCs w:val="28"/>
        </w:rPr>
      </w:pPr>
    </w:p>
    <w:p w:rsidR="0074764F" w:rsidRDefault="0074764F" w:rsidP="0074764F"/>
    <w:p w:rsidR="0074764F" w:rsidRDefault="0074764F" w:rsidP="0074764F"/>
    <w:p w:rsidR="0074764F" w:rsidRDefault="0074764F" w:rsidP="0074764F"/>
    <w:p w:rsidR="0074764F" w:rsidRDefault="0074764F" w:rsidP="0074764F"/>
    <w:p w:rsidR="0074764F" w:rsidRDefault="0074764F" w:rsidP="0074764F"/>
    <w:p w:rsidR="0074764F" w:rsidRDefault="0074764F" w:rsidP="0074764F"/>
    <w:p w:rsidR="0074764F" w:rsidRDefault="0074764F" w:rsidP="0074764F"/>
    <w:p w:rsidR="0074764F" w:rsidRDefault="0074764F" w:rsidP="0074764F"/>
    <w:p w:rsidR="0074764F" w:rsidRDefault="0074764F" w:rsidP="0074764F"/>
    <w:p w:rsidR="0074764F" w:rsidRDefault="0074764F" w:rsidP="0074764F"/>
    <w:p w:rsidR="0074764F" w:rsidRDefault="0074764F" w:rsidP="0074764F"/>
    <w:p w:rsidR="0074764F" w:rsidRDefault="0074764F" w:rsidP="0074764F"/>
    <w:p w:rsidR="0074764F" w:rsidRDefault="0074764F" w:rsidP="0074764F"/>
    <w:p w:rsidR="0074764F" w:rsidRDefault="0074764F" w:rsidP="0074764F"/>
    <w:p w:rsidR="0074764F" w:rsidRDefault="0074764F" w:rsidP="0074764F"/>
    <w:p w:rsidR="0074764F" w:rsidRDefault="0074764F" w:rsidP="0074764F"/>
    <w:p w:rsidR="0074764F" w:rsidRDefault="0074764F" w:rsidP="009A6125">
      <w:pPr>
        <w:ind w:left="5245"/>
      </w:pPr>
    </w:p>
    <w:p w:rsidR="0074764F" w:rsidRDefault="0074764F" w:rsidP="009A6125">
      <w:pPr>
        <w:ind w:left="5670"/>
        <w:rPr>
          <w:sz w:val="24"/>
          <w:szCs w:val="24"/>
        </w:rPr>
      </w:pPr>
      <w:r w:rsidRPr="009A6125">
        <w:rPr>
          <w:sz w:val="24"/>
          <w:szCs w:val="24"/>
        </w:rPr>
        <w:lastRenderedPageBreak/>
        <w:t>У</w:t>
      </w:r>
      <w:r w:rsidRPr="009A6125">
        <w:rPr>
          <w:sz w:val="24"/>
          <w:szCs w:val="24"/>
        </w:rPr>
        <w:t>Т</w:t>
      </w:r>
      <w:r w:rsidRPr="009A6125">
        <w:rPr>
          <w:sz w:val="24"/>
          <w:szCs w:val="24"/>
        </w:rPr>
        <w:t>ВЕРЖДЕН</w:t>
      </w:r>
    </w:p>
    <w:p w:rsidR="009A6125" w:rsidRPr="009A6125" w:rsidRDefault="009A6125" w:rsidP="009A6125">
      <w:pPr>
        <w:ind w:left="5670"/>
        <w:rPr>
          <w:sz w:val="24"/>
          <w:szCs w:val="24"/>
        </w:rPr>
      </w:pPr>
    </w:p>
    <w:p w:rsidR="009A6125" w:rsidRDefault="0074764F" w:rsidP="009A6125">
      <w:pPr>
        <w:ind w:left="5670"/>
        <w:rPr>
          <w:sz w:val="24"/>
          <w:szCs w:val="24"/>
        </w:rPr>
      </w:pPr>
      <w:r w:rsidRPr="009A6125">
        <w:rPr>
          <w:sz w:val="24"/>
          <w:szCs w:val="24"/>
        </w:rPr>
        <w:t xml:space="preserve">распоряжением Администрации </w:t>
      </w:r>
    </w:p>
    <w:p w:rsidR="0074764F" w:rsidRDefault="0074764F" w:rsidP="009A6125">
      <w:pPr>
        <w:ind w:left="5670"/>
        <w:rPr>
          <w:sz w:val="24"/>
          <w:szCs w:val="24"/>
        </w:rPr>
      </w:pPr>
      <w:r w:rsidRPr="009A6125">
        <w:rPr>
          <w:sz w:val="24"/>
          <w:szCs w:val="24"/>
        </w:rPr>
        <w:t>Ленинского муниципального ра</w:t>
      </w:r>
      <w:r w:rsidRPr="009A6125">
        <w:rPr>
          <w:sz w:val="24"/>
          <w:szCs w:val="24"/>
        </w:rPr>
        <w:t>й</w:t>
      </w:r>
      <w:r w:rsidRPr="009A6125">
        <w:rPr>
          <w:sz w:val="24"/>
          <w:szCs w:val="24"/>
        </w:rPr>
        <w:t>она</w:t>
      </w:r>
    </w:p>
    <w:p w:rsidR="009A6125" w:rsidRPr="009A6125" w:rsidRDefault="009A6125" w:rsidP="009A6125">
      <w:pPr>
        <w:ind w:left="5670"/>
        <w:rPr>
          <w:sz w:val="24"/>
          <w:szCs w:val="24"/>
        </w:rPr>
      </w:pPr>
    </w:p>
    <w:p w:rsidR="0074764F" w:rsidRDefault="009A6125" w:rsidP="009A6125">
      <w:pPr>
        <w:tabs>
          <w:tab w:val="right" w:pos="7682"/>
        </w:tabs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26.09.2014  </w:t>
      </w:r>
      <w:r w:rsidR="0074764F" w:rsidRPr="009A6125">
        <w:rPr>
          <w:sz w:val="24"/>
          <w:szCs w:val="24"/>
        </w:rPr>
        <w:t>№</w:t>
      </w:r>
      <w:r>
        <w:rPr>
          <w:sz w:val="24"/>
          <w:szCs w:val="24"/>
        </w:rPr>
        <w:t xml:space="preserve"> 113-р § 3</w:t>
      </w:r>
    </w:p>
    <w:p w:rsidR="009A6125" w:rsidRDefault="009A6125" w:rsidP="009A6125">
      <w:pPr>
        <w:tabs>
          <w:tab w:val="right" w:pos="7682"/>
        </w:tabs>
        <w:ind w:left="5670"/>
        <w:rPr>
          <w:sz w:val="24"/>
          <w:szCs w:val="24"/>
        </w:rPr>
      </w:pPr>
    </w:p>
    <w:p w:rsidR="009A6125" w:rsidRPr="009A6125" w:rsidRDefault="009A6125" w:rsidP="009A6125">
      <w:pPr>
        <w:tabs>
          <w:tab w:val="right" w:pos="7682"/>
        </w:tabs>
        <w:ind w:left="5245"/>
        <w:rPr>
          <w:sz w:val="24"/>
          <w:szCs w:val="24"/>
        </w:rPr>
      </w:pPr>
    </w:p>
    <w:p w:rsidR="009A6125" w:rsidRDefault="0074764F" w:rsidP="009A6125">
      <w:pPr>
        <w:jc w:val="center"/>
        <w:rPr>
          <w:sz w:val="28"/>
          <w:szCs w:val="28"/>
        </w:rPr>
      </w:pPr>
      <w:r w:rsidRPr="009A6125">
        <w:rPr>
          <w:sz w:val="28"/>
          <w:szCs w:val="28"/>
        </w:rPr>
        <w:t xml:space="preserve">Перечень мест организации ярмарок </w:t>
      </w:r>
    </w:p>
    <w:p w:rsidR="0074764F" w:rsidRDefault="0074764F" w:rsidP="009A6125">
      <w:pPr>
        <w:jc w:val="center"/>
        <w:rPr>
          <w:sz w:val="28"/>
          <w:szCs w:val="28"/>
        </w:rPr>
      </w:pPr>
      <w:r w:rsidRPr="009A6125">
        <w:rPr>
          <w:sz w:val="28"/>
          <w:szCs w:val="28"/>
        </w:rPr>
        <w:t>на территории Ленинского муниципал</w:t>
      </w:r>
      <w:r w:rsidRPr="009A6125">
        <w:rPr>
          <w:sz w:val="28"/>
          <w:szCs w:val="28"/>
        </w:rPr>
        <w:t>ь</w:t>
      </w:r>
      <w:r w:rsidRPr="009A6125">
        <w:rPr>
          <w:sz w:val="28"/>
          <w:szCs w:val="28"/>
        </w:rPr>
        <w:t>ного района на 2015 год</w:t>
      </w:r>
    </w:p>
    <w:p w:rsidR="009A6125" w:rsidRPr="009A6125" w:rsidRDefault="009A6125" w:rsidP="009A6125">
      <w:pPr>
        <w:jc w:val="center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4022"/>
        <w:gridCol w:w="2448"/>
        <w:gridCol w:w="2760"/>
      </w:tblGrid>
      <w:tr w:rsidR="0074764F" w:rsidRPr="009A6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764F" w:rsidRPr="009A6125" w:rsidRDefault="0074764F" w:rsidP="009A6125">
            <w:pPr>
              <w:jc w:val="center"/>
              <w:rPr>
                <w:sz w:val="28"/>
                <w:szCs w:val="28"/>
              </w:rPr>
            </w:pPr>
            <w:r w:rsidRPr="009A6125">
              <w:rPr>
                <w:sz w:val="28"/>
                <w:szCs w:val="28"/>
              </w:rPr>
              <w:t>№</w:t>
            </w:r>
          </w:p>
          <w:p w:rsidR="0074764F" w:rsidRPr="009A6125" w:rsidRDefault="0074764F" w:rsidP="009A6125">
            <w:pPr>
              <w:jc w:val="center"/>
              <w:rPr>
                <w:sz w:val="28"/>
                <w:szCs w:val="28"/>
              </w:rPr>
            </w:pPr>
            <w:r w:rsidRPr="009A6125">
              <w:rPr>
                <w:sz w:val="28"/>
                <w:szCs w:val="28"/>
              </w:rPr>
              <w:t>п/п</w:t>
            </w: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764F" w:rsidRPr="009A6125" w:rsidRDefault="0074764F" w:rsidP="009A6125">
            <w:pPr>
              <w:jc w:val="center"/>
              <w:rPr>
                <w:sz w:val="28"/>
                <w:szCs w:val="28"/>
              </w:rPr>
            </w:pPr>
            <w:r w:rsidRPr="009A6125">
              <w:rPr>
                <w:sz w:val="28"/>
                <w:szCs w:val="28"/>
              </w:rPr>
              <w:t>Место проведения ярмарки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764F" w:rsidRPr="009A6125" w:rsidRDefault="0074764F" w:rsidP="009A6125">
            <w:pPr>
              <w:jc w:val="center"/>
              <w:rPr>
                <w:sz w:val="28"/>
                <w:szCs w:val="28"/>
              </w:rPr>
            </w:pPr>
            <w:r w:rsidRPr="009A6125">
              <w:rPr>
                <w:sz w:val="28"/>
                <w:szCs w:val="28"/>
              </w:rPr>
              <w:t>Вид ярмарки</w:t>
            </w:r>
          </w:p>
        </w:tc>
      </w:tr>
      <w:tr w:rsidR="0074764F" w:rsidRPr="009A6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764F" w:rsidRPr="009A6125" w:rsidRDefault="0074764F">
            <w:pPr>
              <w:rPr>
                <w:sz w:val="28"/>
                <w:szCs w:val="28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764F" w:rsidRPr="009A6125" w:rsidRDefault="0074764F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764F" w:rsidRPr="009A6125" w:rsidRDefault="0074764F" w:rsidP="009A6125">
            <w:pPr>
              <w:jc w:val="center"/>
              <w:rPr>
                <w:sz w:val="28"/>
                <w:szCs w:val="28"/>
              </w:rPr>
            </w:pPr>
            <w:r w:rsidRPr="009A6125"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A6125" w:rsidRDefault="0074764F" w:rsidP="009A6125">
            <w:pPr>
              <w:jc w:val="center"/>
              <w:rPr>
                <w:sz w:val="28"/>
                <w:szCs w:val="28"/>
              </w:rPr>
            </w:pPr>
            <w:r w:rsidRPr="009A6125">
              <w:rPr>
                <w:sz w:val="28"/>
                <w:szCs w:val="28"/>
              </w:rPr>
              <w:t>специализированная</w:t>
            </w:r>
          </w:p>
          <w:p w:rsidR="0074764F" w:rsidRPr="009A6125" w:rsidRDefault="0074764F" w:rsidP="009A6125">
            <w:pPr>
              <w:jc w:val="center"/>
              <w:rPr>
                <w:sz w:val="28"/>
                <w:szCs w:val="28"/>
              </w:rPr>
            </w:pPr>
            <w:r w:rsidRPr="009A6125">
              <w:rPr>
                <w:sz w:val="28"/>
                <w:szCs w:val="28"/>
              </w:rPr>
              <w:t xml:space="preserve"> (с указ</w:t>
            </w:r>
            <w:r w:rsidRPr="009A6125">
              <w:rPr>
                <w:sz w:val="28"/>
                <w:szCs w:val="28"/>
              </w:rPr>
              <w:t>а</w:t>
            </w:r>
            <w:r w:rsidRPr="009A6125">
              <w:rPr>
                <w:sz w:val="28"/>
                <w:szCs w:val="28"/>
              </w:rPr>
              <w:t>нием спе</w:t>
            </w:r>
            <w:r w:rsidRPr="009A6125">
              <w:rPr>
                <w:sz w:val="28"/>
                <w:szCs w:val="28"/>
              </w:rPr>
              <w:softHyphen/>
              <w:t>циализации)</w:t>
            </w:r>
          </w:p>
        </w:tc>
      </w:tr>
      <w:tr w:rsidR="0074764F" w:rsidRPr="009A6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764F" w:rsidRPr="009A6125" w:rsidRDefault="0074764F" w:rsidP="009A6125">
            <w:pPr>
              <w:jc w:val="center"/>
              <w:rPr>
                <w:sz w:val="28"/>
                <w:szCs w:val="28"/>
              </w:rPr>
            </w:pPr>
            <w:r w:rsidRPr="009A6125">
              <w:rPr>
                <w:sz w:val="28"/>
                <w:szCs w:val="28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764F" w:rsidRPr="009A6125" w:rsidRDefault="0074764F" w:rsidP="009A6125">
            <w:pPr>
              <w:jc w:val="center"/>
              <w:rPr>
                <w:sz w:val="28"/>
                <w:szCs w:val="28"/>
              </w:rPr>
            </w:pPr>
            <w:r w:rsidRPr="009A6125">
              <w:rPr>
                <w:sz w:val="28"/>
                <w:szCs w:val="28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764F" w:rsidRPr="009A6125" w:rsidRDefault="0074764F" w:rsidP="009A6125">
            <w:pPr>
              <w:jc w:val="center"/>
              <w:rPr>
                <w:sz w:val="28"/>
                <w:szCs w:val="28"/>
              </w:rPr>
            </w:pPr>
            <w:r w:rsidRPr="009A6125">
              <w:rPr>
                <w:sz w:val="28"/>
                <w:szCs w:val="28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764F" w:rsidRPr="009A6125" w:rsidRDefault="0074764F" w:rsidP="009A6125">
            <w:pPr>
              <w:jc w:val="center"/>
              <w:rPr>
                <w:sz w:val="28"/>
                <w:szCs w:val="28"/>
              </w:rPr>
            </w:pPr>
            <w:r w:rsidRPr="009A6125">
              <w:rPr>
                <w:sz w:val="28"/>
                <w:szCs w:val="28"/>
              </w:rPr>
              <w:t>4</w:t>
            </w:r>
          </w:p>
        </w:tc>
      </w:tr>
      <w:tr w:rsidR="0074764F" w:rsidRPr="009A6125" w:rsidTr="009A6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764F" w:rsidRPr="009A6125" w:rsidRDefault="0074764F" w:rsidP="009A6125">
            <w:pPr>
              <w:jc w:val="center"/>
              <w:rPr>
                <w:sz w:val="28"/>
                <w:szCs w:val="28"/>
              </w:rPr>
            </w:pPr>
            <w:r w:rsidRPr="009A6125">
              <w:rPr>
                <w:sz w:val="28"/>
                <w:szCs w:val="28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764F" w:rsidRDefault="0074764F">
            <w:pPr>
              <w:rPr>
                <w:sz w:val="28"/>
                <w:szCs w:val="28"/>
              </w:rPr>
            </w:pPr>
            <w:r w:rsidRPr="009A6125">
              <w:rPr>
                <w:sz w:val="28"/>
                <w:szCs w:val="28"/>
              </w:rPr>
              <w:t>Место проведения ярмарки ра</w:t>
            </w:r>
            <w:r w:rsidRPr="009A6125">
              <w:rPr>
                <w:sz w:val="28"/>
                <w:szCs w:val="28"/>
              </w:rPr>
              <w:t>с</w:t>
            </w:r>
            <w:r w:rsidR="009A6125">
              <w:rPr>
                <w:sz w:val="28"/>
                <w:szCs w:val="28"/>
              </w:rPr>
              <w:t>положено на территории</w:t>
            </w:r>
            <w:r w:rsidRPr="009A6125">
              <w:rPr>
                <w:sz w:val="28"/>
                <w:szCs w:val="28"/>
              </w:rPr>
              <w:t>, прил</w:t>
            </w:r>
            <w:r w:rsidRPr="009A6125">
              <w:rPr>
                <w:sz w:val="28"/>
                <w:szCs w:val="28"/>
              </w:rPr>
              <w:t>е</w:t>
            </w:r>
            <w:r w:rsidR="009A6125">
              <w:rPr>
                <w:sz w:val="28"/>
                <w:szCs w:val="28"/>
              </w:rPr>
              <w:t xml:space="preserve">гающей к территории ГБОУ </w:t>
            </w:r>
            <w:r w:rsidRPr="009A6125">
              <w:rPr>
                <w:sz w:val="28"/>
                <w:szCs w:val="28"/>
              </w:rPr>
              <w:t>НПО «Профессиональ</w:t>
            </w:r>
            <w:r w:rsidRPr="009A6125">
              <w:rPr>
                <w:sz w:val="28"/>
                <w:szCs w:val="28"/>
              </w:rPr>
              <w:softHyphen/>
              <w:t>ное уч</w:t>
            </w:r>
            <w:r w:rsidRPr="009A6125">
              <w:rPr>
                <w:sz w:val="28"/>
                <w:szCs w:val="28"/>
              </w:rPr>
              <w:t>и</w:t>
            </w:r>
            <w:r w:rsidR="009A6125">
              <w:rPr>
                <w:sz w:val="28"/>
                <w:szCs w:val="28"/>
              </w:rPr>
              <w:t>лище 47» г.</w:t>
            </w:r>
            <w:r w:rsidRPr="009A6125">
              <w:rPr>
                <w:sz w:val="28"/>
                <w:szCs w:val="28"/>
              </w:rPr>
              <w:t xml:space="preserve"> Ленинск,</w:t>
            </w:r>
            <w:r w:rsidR="009A6125">
              <w:rPr>
                <w:sz w:val="28"/>
                <w:szCs w:val="28"/>
              </w:rPr>
              <w:t xml:space="preserve"> </w:t>
            </w:r>
            <w:r w:rsidRPr="009A6125">
              <w:rPr>
                <w:sz w:val="28"/>
                <w:szCs w:val="28"/>
              </w:rPr>
              <w:t>ул. им. Чернышевского, 7 А</w:t>
            </w:r>
          </w:p>
          <w:p w:rsidR="009A6125" w:rsidRPr="009A6125" w:rsidRDefault="009A6125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764F" w:rsidRPr="009A6125" w:rsidRDefault="0074764F" w:rsidP="009A6125">
            <w:pPr>
              <w:jc w:val="center"/>
              <w:rPr>
                <w:sz w:val="28"/>
                <w:szCs w:val="28"/>
              </w:rPr>
            </w:pPr>
            <w:r w:rsidRPr="009A6125"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64F" w:rsidRPr="009A6125" w:rsidRDefault="0074764F">
            <w:pPr>
              <w:rPr>
                <w:sz w:val="28"/>
                <w:szCs w:val="28"/>
              </w:rPr>
            </w:pPr>
          </w:p>
        </w:tc>
      </w:tr>
      <w:tr w:rsidR="0074764F" w:rsidRPr="009A6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764F" w:rsidRPr="009A6125" w:rsidRDefault="0074764F" w:rsidP="009A6125">
            <w:pPr>
              <w:jc w:val="center"/>
              <w:rPr>
                <w:sz w:val="28"/>
                <w:szCs w:val="28"/>
              </w:rPr>
            </w:pPr>
            <w:r w:rsidRPr="009A6125">
              <w:rPr>
                <w:sz w:val="28"/>
                <w:szCs w:val="28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764F" w:rsidRDefault="0074764F">
            <w:pPr>
              <w:rPr>
                <w:sz w:val="28"/>
                <w:szCs w:val="28"/>
              </w:rPr>
            </w:pPr>
            <w:r w:rsidRPr="009A6125">
              <w:rPr>
                <w:sz w:val="28"/>
                <w:szCs w:val="28"/>
              </w:rPr>
              <w:t>Место проведения ярмарки ра</w:t>
            </w:r>
            <w:r w:rsidRPr="009A6125">
              <w:rPr>
                <w:sz w:val="28"/>
                <w:szCs w:val="28"/>
              </w:rPr>
              <w:t>с</w:t>
            </w:r>
            <w:r w:rsidRPr="009A6125">
              <w:rPr>
                <w:sz w:val="28"/>
                <w:szCs w:val="28"/>
              </w:rPr>
              <w:t>положено на пересечении ул. им. Ленина и ул. им. Пуш</w:t>
            </w:r>
            <w:r w:rsidRPr="009A6125">
              <w:rPr>
                <w:sz w:val="28"/>
                <w:szCs w:val="28"/>
              </w:rPr>
              <w:softHyphen/>
              <w:t>кина, р</w:t>
            </w:r>
            <w:r w:rsidRPr="009A6125">
              <w:rPr>
                <w:sz w:val="28"/>
                <w:szCs w:val="28"/>
              </w:rPr>
              <w:t>я</w:t>
            </w:r>
            <w:r w:rsidRPr="009A6125">
              <w:rPr>
                <w:sz w:val="28"/>
                <w:szCs w:val="28"/>
              </w:rPr>
              <w:t>дом с автовокзалом г. Ленинск, ул. им. Пушкина</w:t>
            </w:r>
          </w:p>
          <w:p w:rsidR="009A6125" w:rsidRPr="009A6125" w:rsidRDefault="009A6125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764F" w:rsidRPr="009A6125" w:rsidRDefault="0074764F" w:rsidP="009A6125">
            <w:pPr>
              <w:jc w:val="center"/>
              <w:rPr>
                <w:sz w:val="28"/>
                <w:szCs w:val="28"/>
              </w:rPr>
            </w:pPr>
            <w:r w:rsidRPr="009A6125"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764F" w:rsidRPr="009A6125" w:rsidRDefault="0074764F">
            <w:pPr>
              <w:rPr>
                <w:sz w:val="28"/>
                <w:szCs w:val="28"/>
              </w:rPr>
            </w:pPr>
          </w:p>
        </w:tc>
      </w:tr>
      <w:tr w:rsidR="0074764F" w:rsidRPr="009A6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764F" w:rsidRPr="009A6125" w:rsidRDefault="0074764F" w:rsidP="009A6125">
            <w:pPr>
              <w:jc w:val="center"/>
              <w:rPr>
                <w:sz w:val="28"/>
                <w:szCs w:val="28"/>
              </w:rPr>
            </w:pPr>
            <w:r w:rsidRPr="009A6125">
              <w:rPr>
                <w:sz w:val="28"/>
                <w:szCs w:val="28"/>
              </w:rPr>
              <w:t>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6125" w:rsidRDefault="0074764F">
            <w:pPr>
              <w:rPr>
                <w:sz w:val="28"/>
                <w:szCs w:val="28"/>
              </w:rPr>
            </w:pPr>
            <w:r w:rsidRPr="009A6125">
              <w:rPr>
                <w:sz w:val="28"/>
                <w:szCs w:val="28"/>
              </w:rPr>
              <w:t>Место проведения ярмарки ра</w:t>
            </w:r>
            <w:r w:rsidRPr="009A6125">
              <w:rPr>
                <w:sz w:val="28"/>
                <w:szCs w:val="28"/>
              </w:rPr>
              <w:t>с</w:t>
            </w:r>
            <w:r w:rsidRPr="009A6125">
              <w:rPr>
                <w:sz w:val="28"/>
                <w:szCs w:val="28"/>
              </w:rPr>
              <w:t>положено рядом с магази</w:t>
            </w:r>
            <w:r w:rsidRPr="009A6125">
              <w:rPr>
                <w:sz w:val="28"/>
                <w:szCs w:val="28"/>
              </w:rPr>
              <w:softHyphen/>
              <w:t>ном «Елена» в районе АТС Лени</w:t>
            </w:r>
            <w:r w:rsidRPr="009A6125">
              <w:rPr>
                <w:sz w:val="28"/>
                <w:szCs w:val="28"/>
              </w:rPr>
              <w:t>н</w:t>
            </w:r>
            <w:r w:rsidR="009A6125">
              <w:rPr>
                <w:sz w:val="28"/>
                <w:szCs w:val="28"/>
              </w:rPr>
              <w:t>ский район, с. Заплав</w:t>
            </w:r>
            <w:r w:rsidRPr="009A6125">
              <w:rPr>
                <w:sz w:val="28"/>
                <w:szCs w:val="28"/>
              </w:rPr>
              <w:t xml:space="preserve">ное, ул. </w:t>
            </w:r>
          </w:p>
          <w:p w:rsidR="0074764F" w:rsidRPr="009A6125" w:rsidRDefault="0074764F">
            <w:pPr>
              <w:rPr>
                <w:sz w:val="28"/>
                <w:szCs w:val="28"/>
              </w:rPr>
            </w:pPr>
            <w:r w:rsidRPr="009A6125">
              <w:rPr>
                <w:sz w:val="28"/>
                <w:szCs w:val="28"/>
              </w:rPr>
              <w:t>Ахтуби</w:t>
            </w:r>
            <w:r w:rsidRPr="009A6125">
              <w:rPr>
                <w:sz w:val="28"/>
                <w:szCs w:val="28"/>
              </w:rPr>
              <w:t>н</w:t>
            </w:r>
            <w:r w:rsidRPr="009A6125">
              <w:rPr>
                <w:sz w:val="28"/>
                <w:szCs w:val="28"/>
              </w:rPr>
              <w:t>ская, 28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764F" w:rsidRPr="009A6125" w:rsidRDefault="0074764F" w:rsidP="009A6125">
            <w:pPr>
              <w:jc w:val="center"/>
              <w:rPr>
                <w:sz w:val="28"/>
                <w:szCs w:val="28"/>
              </w:rPr>
            </w:pPr>
            <w:r w:rsidRPr="009A6125"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125" w:rsidRDefault="009A6125" w:rsidP="009A6125">
            <w:pPr>
              <w:tabs>
                <w:tab w:val="left" w:leader="hyphen" w:pos="235"/>
                <w:tab w:val="left" w:leader="underscore" w:pos="1762"/>
              </w:tabs>
              <w:rPr>
                <w:sz w:val="28"/>
                <w:szCs w:val="28"/>
              </w:rPr>
            </w:pPr>
          </w:p>
          <w:p w:rsidR="009A6125" w:rsidRDefault="009A6125" w:rsidP="009A6125">
            <w:pPr>
              <w:tabs>
                <w:tab w:val="left" w:leader="hyphen" w:pos="235"/>
                <w:tab w:val="left" w:leader="underscore" w:pos="1762"/>
              </w:tabs>
              <w:rPr>
                <w:sz w:val="28"/>
                <w:szCs w:val="28"/>
              </w:rPr>
            </w:pPr>
          </w:p>
          <w:p w:rsidR="009A6125" w:rsidRDefault="009A6125" w:rsidP="009A6125">
            <w:pPr>
              <w:tabs>
                <w:tab w:val="left" w:leader="hyphen" w:pos="235"/>
                <w:tab w:val="left" w:leader="underscore" w:pos="1762"/>
              </w:tabs>
              <w:rPr>
                <w:sz w:val="28"/>
                <w:szCs w:val="28"/>
              </w:rPr>
            </w:pPr>
          </w:p>
          <w:p w:rsidR="009A6125" w:rsidRDefault="009A6125" w:rsidP="009A6125">
            <w:pPr>
              <w:tabs>
                <w:tab w:val="left" w:leader="hyphen" w:pos="235"/>
                <w:tab w:val="left" w:leader="underscore" w:pos="1762"/>
              </w:tabs>
              <w:rPr>
                <w:sz w:val="28"/>
                <w:szCs w:val="28"/>
              </w:rPr>
            </w:pPr>
          </w:p>
          <w:p w:rsidR="009A6125" w:rsidRPr="009A6125" w:rsidRDefault="009A6125" w:rsidP="009A6125">
            <w:pPr>
              <w:tabs>
                <w:tab w:val="left" w:leader="hyphen" w:pos="235"/>
                <w:tab w:val="left" w:leader="underscore" w:pos="1762"/>
              </w:tabs>
              <w:rPr>
                <w:sz w:val="28"/>
                <w:szCs w:val="28"/>
              </w:rPr>
            </w:pPr>
          </w:p>
        </w:tc>
      </w:tr>
    </w:tbl>
    <w:p w:rsidR="0074764F" w:rsidRPr="009A6125" w:rsidRDefault="0074764F">
      <w:pPr>
        <w:rPr>
          <w:sz w:val="28"/>
          <w:szCs w:val="28"/>
        </w:rPr>
      </w:pPr>
    </w:p>
    <w:p w:rsidR="0074764F" w:rsidRPr="009A6125" w:rsidRDefault="0074764F" w:rsidP="0074764F">
      <w:pPr>
        <w:rPr>
          <w:sz w:val="28"/>
          <w:szCs w:val="28"/>
        </w:rPr>
      </w:pPr>
    </w:p>
    <w:p w:rsidR="0074764F" w:rsidRPr="009A6125" w:rsidRDefault="0074764F" w:rsidP="0074764F">
      <w:pPr>
        <w:rPr>
          <w:sz w:val="28"/>
          <w:szCs w:val="28"/>
        </w:rPr>
      </w:pPr>
    </w:p>
    <w:p w:rsidR="0074764F" w:rsidRDefault="0074764F" w:rsidP="0074764F"/>
    <w:p w:rsidR="0074764F" w:rsidRDefault="0074764F" w:rsidP="0074764F"/>
    <w:p w:rsidR="0074764F" w:rsidRDefault="0074764F" w:rsidP="0074764F"/>
    <w:p w:rsidR="0074764F" w:rsidRDefault="0074764F" w:rsidP="0074764F"/>
    <w:p w:rsidR="0074764F" w:rsidRDefault="0074764F" w:rsidP="0074764F"/>
    <w:p w:rsidR="0074764F" w:rsidRDefault="0074764F" w:rsidP="0074764F"/>
    <w:p w:rsidR="0074764F" w:rsidRDefault="0074764F" w:rsidP="0074764F"/>
    <w:p w:rsidR="0074764F" w:rsidRDefault="0074764F" w:rsidP="0074764F"/>
    <w:p w:rsidR="0074764F" w:rsidRPr="0074764F" w:rsidRDefault="0074764F" w:rsidP="0074764F"/>
    <w:sectPr w:rsidR="0074764F" w:rsidRPr="0074764F" w:rsidSect="000577CB">
      <w:pgSz w:w="11907" w:h="16840" w:code="9"/>
      <w:pgMar w:top="737" w:right="1043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71F"/>
    <w:multiLevelType w:val="hybridMultilevel"/>
    <w:tmpl w:val="E85A64E0"/>
    <w:lvl w:ilvl="0" w:tplc="C610F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77E17E8"/>
    <w:multiLevelType w:val="hybridMultilevel"/>
    <w:tmpl w:val="71FAE694"/>
    <w:lvl w:ilvl="0" w:tplc="00AC0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67E0F32"/>
    <w:multiLevelType w:val="hybridMultilevel"/>
    <w:tmpl w:val="5D469BC8"/>
    <w:lvl w:ilvl="0" w:tplc="B15CA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4764F"/>
    <w:rsid w:val="00052C9D"/>
    <w:rsid w:val="000577CB"/>
    <w:rsid w:val="000A18AB"/>
    <w:rsid w:val="000D50BF"/>
    <w:rsid w:val="00114687"/>
    <w:rsid w:val="001407B0"/>
    <w:rsid w:val="0019149E"/>
    <w:rsid w:val="00203E8A"/>
    <w:rsid w:val="00236B1F"/>
    <w:rsid w:val="002572BC"/>
    <w:rsid w:val="00373126"/>
    <w:rsid w:val="00373F5C"/>
    <w:rsid w:val="00413E5C"/>
    <w:rsid w:val="004345F4"/>
    <w:rsid w:val="0045756B"/>
    <w:rsid w:val="004637DF"/>
    <w:rsid w:val="004C014E"/>
    <w:rsid w:val="005A529C"/>
    <w:rsid w:val="006113FF"/>
    <w:rsid w:val="0063730B"/>
    <w:rsid w:val="0065295F"/>
    <w:rsid w:val="00655A93"/>
    <w:rsid w:val="0074764F"/>
    <w:rsid w:val="00837564"/>
    <w:rsid w:val="008D417D"/>
    <w:rsid w:val="009A6125"/>
    <w:rsid w:val="00A65AE9"/>
    <w:rsid w:val="00AF4994"/>
    <w:rsid w:val="00C22C98"/>
    <w:rsid w:val="00D414C4"/>
    <w:rsid w:val="00D84786"/>
    <w:rsid w:val="00E27546"/>
    <w:rsid w:val="00E46C59"/>
    <w:rsid w:val="00E52721"/>
    <w:rsid w:val="00EC2A27"/>
    <w:rsid w:val="00EC2B5B"/>
    <w:rsid w:val="00F3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B"/>
  </w:style>
  <w:style w:type="paragraph" w:styleId="2">
    <w:name w:val="heading 2"/>
    <w:basedOn w:val="a"/>
    <w:next w:val="a"/>
    <w:qFormat/>
    <w:rsid w:val="000577C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77CB"/>
    <w:pPr>
      <w:ind w:firstLine="851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407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7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4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56;&#1072;&#1089;&#1087;&#1086;&#1088;%202012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19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SOBES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2014-10-17T10:40:00Z</cp:lastPrinted>
  <dcterms:created xsi:type="dcterms:W3CDTF">2014-10-17T10:22:00Z</dcterms:created>
  <dcterms:modified xsi:type="dcterms:W3CDTF">2014-10-17T10:41:00Z</dcterms:modified>
</cp:coreProperties>
</file>